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26" w:rsidRDefault="00964426" w:rsidP="00E75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5F50" w:rsidRPr="00E75F50" w:rsidRDefault="001E0A21" w:rsidP="00E75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E75F50" w:rsidRPr="00E75F50" w:rsidRDefault="00E75F50" w:rsidP="00E75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E75F50" w:rsidRPr="00E75F50" w:rsidRDefault="00E75F50" w:rsidP="00E75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75694A" w:rsidRDefault="0075694A" w:rsidP="0075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 2025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75694A" w:rsidRPr="0023307E" w:rsidRDefault="0075694A" w:rsidP="00756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01/35</w:t>
      </w:r>
    </w:p>
    <w:p w:rsidR="0075694A" w:rsidRPr="002A4A04" w:rsidRDefault="0075694A" w:rsidP="007569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75F50" w:rsidRPr="00E75F50" w:rsidRDefault="00E75F50" w:rsidP="00741B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E75F50" w:rsidRPr="00E75F50" w:rsidRDefault="00E75F50" w:rsidP="00E75F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5F50" w:rsidRPr="00E75F50" w:rsidRDefault="00E75F50" w:rsidP="00E75F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ПРОГРАММА</w:t>
      </w:r>
    </w:p>
    <w:p w:rsidR="00E75F50" w:rsidRPr="00E75F50" w:rsidRDefault="00E75F50" w:rsidP="00E75F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«СТАРШЕЕ ПОКОЛЕНИЕ СЕЛЬСКОГО ПОСЕЛЕНИЯ «ВЫЛЬГОРТ» </w:t>
      </w:r>
    </w:p>
    <w:p w:rsidR="00E75F50" w:rsidRPr="00E75F50" w:rsidRDefault="00CB606D" w:rsidP="00E75F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2025-2027</w:t>
      </w:r>
      <w:r w:rsidR="00E75F50"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</w:t>
      </w: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Default="0075694A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Выльгорт, 2025</w:t>
      </w:r>
      <w:bookmarkStart w:id="0" w:name="_GoBack"/>
      <w:bookmarkEnd w:id="0"/>
      <w:r w:rsidR="00CB09A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</w:t>
      </w:r>
    </w:p>
    <w:p w:rsidR="00D87369" w:rsidRDefault="00D87369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87369" w:rsidRPr="00E75F50" w:rsidRDefault="00D87369" w:rsidP="007569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D87369" w:rsidRDefault="00E75F50" w:rsidP="00D8736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муниципальной программы «Старшее поколение сельск</w:t>
      </w:r>
      <w:r w:rsidR="00CB60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2025-2027</w:t>
      </w:r>
      <w:r w:rsidR="00741B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годы».</w:t>
      </w:r>
    </w:p>
    <w:p w:rsidR="00E75F50" w:rsidRPr="00E75F50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727"/>
      </w:tblGrid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Старшее поколение сельск</w:t>
            </w:r>
            <w:r w:rsidR="00CB606D" w:rsidRPr="00D87369">
              <w:rPr>
                <w:rFonts w:ascii="Times New Roman" w:eastAsia="Times New Roman" w:hAnsi="Times New Roman" w:cs="Times New Roman"/>
                <w:lang w:eastAsia="ar-SA"/>
              </w:rPr>
              <w:t>ого поселения «Выльгорт» на 2025-2027</w:t>
            </w: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годы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Основание для разработки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2F61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Программа разработана  в </w:t>
            </w:r>
            <w:r w:rsidR="002F6143"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соответствии со </w:t>
            </w: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ст.14 Федерального  Закона от 06.10.2003 г. №131-ФЗ, с Федеральным Законом  «О ветеранах» от 12.01.1995 г. №5-ФЗ и Законом РК «О социальной поддержке населения в РК» от 12.11.2004 г. № 55-РЗ 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Заказчик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Совет сельского поселения «Выльгорт»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Разработчик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 «Выльгорт»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Цели и задачи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</w:t>
            </w:r>
          </w:p>
          <w:p w:rsidR="00E75F50" w:rsidRPr="00D87369" w:rsidRDefault="00E75F50" w:rsidP="00E75F5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      </w:r>
          </w:p>
          <w:p w:rsidR="00E75F50" w:rsidRPr="00D87369" w:rsidRDefault="00E75F50" w:rsidP="00E75F5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      </w:r>
          </w:p>
          <w:p w:rsidR="00E75F50" w:rsidRPr="00D87369" w:rsidRDefault="00E75F50" w:rsidP="00E75F5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Поддержка ветеранского движения в селе;</w:t>
            </w:r>
          </w:p>
          <w:p w:rsidR="00E75F50" w:rsidRPr="00D87369" w:rsidRDefault="00E75F50" w:rsidP="00E75F50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Поддержание жизненной активности пожилых людей мерами просветительского, социально-реабилитационного, оздоровительного характера</w:t>
            </w:r>
          </w:p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Срок реализации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Мероприятия Прогр</w:t>
            </w:r>
            <w:r w:rsidR="00CB606D" w:rsidRPr="00D87369">
              <w:rPr>
                <w:rFonts w:ascii="Times New Roman" w:eastAsia="Times New Roman" w:hAnsi="Times New Roman" w:cs="Times New Roman"/>
                <w:lang w:eastAsia="ar-SA"/>
              </w:rPr>
              <w:t>аммы будут осуществляться в 2025 – 2027</w:t>
            </w: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  <w:proofErr w:type="gramStart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spellEnd"/>
            <w:proofErr w:type="gramEnd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Исполнители программы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Администрация сельского поселения «Выльгорт»</w:t>
            </w:r>
          </w:p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Предприятия и учреждения, расположенные на территории сельского поселения «Выльгорт» (по согласованию)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CB606D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 на 2025</w:t>
            </w:r>
            <w:r w:rsidR="00E75F50"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D87369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  <w:r w:rsidR="00CA4F3B" w:rsidRPr="00D8736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964426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D87369" w:rsidRDefault="00CB606D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 на 2026</w:t>
            </w:r>
            <w:r w:rsidR="00964426"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D87369" w:rsidRDefault="00D87369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="00CA4F3B" w:rsidRPr="00D8736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741B41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41" w:rsidRPr="00D87369" w:rsidRDefault="00CB606D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 на 2027</w:t>
            </w:r>
            <w:r w:rsidR="00741B41"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год из местного бюджета в рублях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41" w:rsidRPr="00D87369" w:rsidRDefault="00D87369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  <w:r w:rsidR="00CA4F3B" w:rsidRPr="00D8736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E75F50" w:rsidRPr="00D87369" w:rsidRDefault="00E75F50" w:rsidP="00E75F50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1. Улучшению  социального положения граждан пожилого возраста;</w:t>
            </w:r>
          </w:p>
          <w:p w:rsidR="00E75F50" w:rsidRPr="00D87369" w:rsidRDefault="00E75F50" w:rsidP="00E75F50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2. Созданию благоприятных условий для реализации интеллектуальных и культурных потребностей граждан старшего поколения.</w:t>
            </w:r>
          </w:p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3.  Укреплению взаимодействия государственных, муниципальных учреждений и общественных организаций, призванных способствовать решению социальных проблем старшего поколения.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исполнением 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Общий </w:t>
            </w:r>
            <w:proofErr w:type="gramStart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контроль за</w:t>
            </w:r>
            <w:proofErr w:type="gramEnd"/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 xml:space="preserve"> исполнением муниципальной Программы осуществляет администрация сельского поселения «Выльгорт»</w:t>
            </w:r>
          </w:p>
        </w:tc>
      </w:tr>
      <w:tr w:rsidR="00E75F50" w:rsidRPr="00E75F50" w:rsidTr="0096442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Целевые индикаторы</w:t>
            </w:r>
          </w:p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-Доля граждан пожилого возраста, охваченных программными мероприятиями</w:t>
            </w:r>
          </w:p>
          <w:p w:rsidR="00E75F50" w:rsidRPr="00D87369" w:rsidRDefault="00E75F50" w:rsidP="00E75F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87369">
              <w:rPr>
                <w:rFonts w:ascii="Times New Roman" w:eastAsia="Times New Roman" w:hAnsi="Times New Roman" w:cs="Times New Roman"/>
                <w:lang w:eastAsia="ar-SA"/>
              </w:rPr>
              <w:t>-Степень освоения финансовых средств, предусмотренных программой</w:t>
            </w:r>
          </w:p>
        </w:tc>
      </w:tr>
    </w:tbl>
    <w:p w:rsidR="00E75F50" w:rsidRPr="00E75F50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5F50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D87369" w:rsidRPr="00E75F50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5F50" w:rsidRPr="00D87369" w:rsidRDefault="00E75F50" w:rsidP="00D8736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Высокая численность лиц пожилого возраста – одна из особенностей современного демографического процесса. На территории сельского поселения «Выльгорт» на 01</w:t>
      </w:r>
      <w:r w:rsidR="002F6143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.09.2024</w:t>
      </w:r>
      <w:r w:rsidR="0054152E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насчитывалось 2</w:t>
      </w:r>
      <w:r w:rsidR="002F6143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624</w:t>
      </w:r>
      <w:r w:rsidR="0054152E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2F6143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4152E"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возрасте 60 лет и старше. Неудовлетворительное состояние здоровья, неустойчивое материальное положение, снижение конкурентоспособности на рынке труда в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предпенсионном</w:t>
      </w:r>
      <w:proofErr w:type="spellEnd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пенсионном возрасте, утрата привычного социального статуса являются  характерными чертами положения значительной части пожилых людей. Изменения, связанные с процессами модернизации устройства общества, влияют на положение и социальное самочувствие пожилых людей, которым трудно адаптироваться в динамично меняющихся экономических и социально-культурных условиях. 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невостребованность</w:t>
      </w:r>
      <w:proofErr w:type="spellEnd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. Возможности для полноценного участия в общественной жизни у них ограниченны. Тем не менее, пожилые люди стремятся вносить свой вклад в социальное развитие, приветствуют позитивные изменения в обществе, проявляют интерес к социальной, культурной и экономической жизни, являются хранителями духовных и нравственных ценностей, готовы передавать свой опыт.</w:t>
      </w:r>
    </w:p>
    <w:p w:rsidR="00E75F50" w:rsidRPr="00D87369" w:rsidRDefault="00E75F50" w:rsidP="00D87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Необходимо не только усилить социальную защищённость пожилых граждан села, но и создать условия для их актив</w:t>
      </w:r>
      <w:r w:rsid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ного участия в жизни общества. </w:t>
      </w:r>
    </w:p>
    <w:p w:rsidR="00E75F50" w:rsidRPr="00D87369" w:rsidRDefault="00E75F50" w:rsidP="00D8736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осуществление социальной защиты старшего поколения, создание условий для повышения качества жизни пожилых граждан, содействие повышению уровня социальной адаптации пожилых людей и активизации их участия в жизни общества.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E75F50" w:rsidRPr="00D87369" w:rsidRDefault="00E75F50" w:rsidP="00E75F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процессу социальной интеграции пожилых людей с привлечением учреждений культуры, социальной сферы, общественных объединений;</w:t>
      </w:r>
    </w:p>
    <w:p w:rsidR="00E75F50" w:rsidRPr="00D87369" w:rsidRDefault="00E75F50" w:rsidP="00E75F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Укрепление взаимодействия государственных, муниципальных учреждений, общественных организаций и служб, призванных способствовать решению социальных проблем старшего поколения;</w:t>
      </w:r>
    </w:p>
    <w:p w:rsidR="00E75F50" w:rsidRPr="00D87369" w:rsidRDefault="00E75F50" w:rsidP="00E75F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Поддержка ветеранского движения в селе;</w:t>
      </w:r>
    </w:p>
    <w:p w:rsidR="00E75F50" w:rsidRPr="00D87369" w:rsidRDefault="00E75F50" w:rsidP="00E75F5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жизненной активности пожилых людей мерами просветительского, социально-реабилитационного, оздоровительного характера</w:t>
      </w:r>
    </w:p>
    <w:p w:rsidR="00E75F50" w:rsidRPr="00D87369" w:rsidRDefault="00E75F50" w:rsidP="00D8736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Механизм реализации и управления программой              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Разработчиком Программы является администрация сельского поселения «Выльгорт». Исполнителями Программы </w:t>
      </w:r>
      <w:r w:rsid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являются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сельского поселения «Выльгорт»</w:t>
      </w:r>
      <w:r w:rsid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Совет ветеранов сельского поселения «Выльгорт»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Предприятия и учреждения, расположенные на территории сельского поселения «Выльгорт» (по согласованию)</w:t>
      </w:r>
    </w:p>
    <w:p w:rsidR="00E75F50" w:rsidRPr="00D87369" w:rsidRDefault="00E75F50" w:rsidP="00D87369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по следующим показателям: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-Доля граждан пожилого возраста, охваченных программными мероприятиями (20%) 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-Степень освоения финансовых средств, предусмотренных программой</w:t>
      </w:r>
    </w:p>
    <w:p w:rsidR="00E75F50" w:rsidRPr="00D87369" w:rsidRDefault="00E75F50" w:rsidP="00E75F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E75F50" w:rsidRPr="00D87369" w:rsidRDefault="00E75F50" w:rsidP="00D87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D873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D87369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E75F50" w:rsidRPr="00CB606D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ar-SA"/>
        </w:rPr>
      </w:pPr>
    </w:p>
    <w:p w:rsidR="00E75F50" w:rsidRPr="00CB606D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E75F50" w:rsidRPr="00E75F50" w:rsidSect="0075694A">
          <w:pgSz w:w="11906" w:h="16838"/>
          <w:pgMar w:top="426" w:right="566" w:bottom="567" w:left="851" w:header="709" w:footer="709" w:gutter="0"/>
          <w:cols w:space="708"/>
          <w:docGrid w:linePitch="360"/>
        </w:sectPr>
      </w:pPr>
    </w:p>
    <w:p w:rsidR="00E75F50" w:rsidRDefault="00E75F50" w:rsidP="00D87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D87369" w:rsidRPr="00E75F50" w:rsidRDefault="00D87369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75F50" w:rsidRPr="00E75F50" w:rsidRDefault="00E75F50" w:rsidP="00E75F50">
      <w:pPr>
        <w:numPr>
          <w:ilvl w:val="0"/>
          <w:numId w:val="2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поддержка ветеранского движения.</w:t>
      </w:r>
    </w:p>
    <w:p w:rsidR="00E75F50" w:rsidRPr="00E75F50" w:rsidRDefault="00E75F50" w:rsidP="00E75F50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90"/>
        <w:gridCol w:w="15"/>
        <w:gridCol w:w="1247"/>
        <w:gridCol w:w="2126"/>
      </w:tblGrid>
      <w:tr w:rsidR="00E75F50" w:rsidRPr="00E75F50" w:rsidTr="0096442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75F50" w:rsidRPr="00E75F50" w:rsidTr="0096442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CB606D" w:rsidP="00964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CB606D" w:rsidP="009644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специалистами администрации в деятельности Совету ветеранов: разъяснение законов, нормативно-правовых актов, касающихся вопросов ветеранов и граждан старшего поколения.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администрации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Совету ветеранов в бесплатное пользование служебных помещений, мебели, телефонной связи, при необходимости -  автотранспорт.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Бесплатное предоставление помещений в Доме культуры, библиотеке и других учреждениях культуры для работы клубов ветеранов, кружков по интересам, ветеранских хоров, для организации мероприятий,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проведения встреч (по согласованию).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FF51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Управление культуры администрации </w:t>
            </w:r>
            <w:r w:rsidR="00FF5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МР «Сыктывдин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ский» </w:t>
            </w:r>
            <w:r w:rsidR="00FF5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Республики Коми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членов Совета ветеранов в заседаниях при руководителе администрации, на заседаниях Совета депутатов поселения,  а также в форумах общественных организаций села и района.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встреч с руководителями района, с работниками ГУ РК «Центр по предоставлению государственных услуг в сфере социальной защиты населения Сыктывдинского района», пенсионного фонда.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5F50" w:rsidRPr="00E75F50" w:rsidRDefault="00E75F50" w:rsidP="00E75F50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Pr="00E75F50" w:rsidRDefault="00E75F50" w:rsidP="00E75F50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75F50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Pr="00E75F50" w:rsidRDefault="00D87369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5F50" w:rsidRPr="00E75F50" w:rsidRDefault="00E75F50" w:rsidP="00E75F5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 ПО СОЗДАНИЮ БЛАГОПРИЯТНЫХ УСЛОВИЙ ДЛЯ РЕАЛИЗАЦИИ ИНТЕЛЛЕКТУАЛЬНЫХ И КУЛЬТУРНЫХ ПОТРЕБНОСТЕЙ ГРАЖДАН СТАРШЕГО ПОКОЛЕНИЯ.</w:t>
      </w: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030"/>
      </w:tblGrid>
      <w:tr w:rsidR="00E75F50" w:rsidRPr="00E75F50" w:rsidTr="00964426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75F50" w:rsidRPr="00E75F50" w:rsidTr="00964426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D87369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акции, посвященной Дню Победы: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поздравления на дому ветеранов ВОВ «Подари радость ветерану»;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митинга</w:t>
            </w:r>
            <w:r w:rsidR="00727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возложение цветов к мемориалу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ветеранов,</w:t>
            </w:r>
          </w:p>
          <w:p w:rsidR="00D87369" w:rsidRDefault="00964426" w:rsidP="00D873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трация с/</w:t>
            </w:r>
            <w:proofErr w:type="gramStart"/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</w:t>
            </w:r>
          </w:p>
          <w:p w:rsidR="00964426" w:rsidRPr="00E75F50" w:rsidRDefault="00964426" w:rsidP="00D873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образовательные учреждения (по согласованию).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877678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877678" w:rsidP="00964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877678" w:rsidP="00964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  <w:p w:rsidR="00964426" w:rsidRDefault="00964426" w:rsidP="00964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426" w:rsidRPr="00E75F50" w:rsidRDefault="00964426" w:rsidP="00964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мероприятия, посвященного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ветеранов,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</w:t>
            </w:r>
          </w:p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D8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F04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9644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Default="009644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4426" w:rsidRPr="00E75F50" w:rsidRDefault="00964426" w:rsidP="009644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мероприятия, посвященного Дню пожилых людей</w:t>
            </w:r>
            <w:r w:rsidR="007272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(призы)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D8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F04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D8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9644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Привлечение граждан пожилого возраста к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 в клубах по интересам.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 ветеранов (по согласованию)</w:t>
            </w:r>
          </w:p>
          <w:p w:rsidR="00964426" w:rsidRPr="00E75F50" w:rsidRDefault="00964426" w:rsidP="00FF51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Управление культуры администрации МР «Сыктывдинский»</w:t>
            </w:r>
            <w:r w:rsidR="00FF5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Республики Коми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Чествование юбиляров 70 лет, 75 лет, 80 лет, 85 лет, 90 лет, 95 лет, 100 лет и семей, проживших совместно 50 и более лет.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ветеранов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877678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877678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877678" w:rsidP="00F04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877678" w:rsidP="009644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клуба ветеранов «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Югыд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</w:t>
            </w:r>
            <w:proofErr w:type="spell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МАУК «Сыктывдинский РДК»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5B0965" w:rsidP="00D87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D87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5B0965" w:rsidP="00D873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964426"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F04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D87369" w:rsidP="009644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Default="00D87369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7369" w:rsidRPr="00E75F50" w:rsidRDefault="00D87369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5F50" w:rsidRPr="00E75F50" w:rsidRDefault="00E75F50" w:rsidP="00E75F5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ПОДДЕРЖКА ВЕТЕРАНОВ.</w:t>
      </w: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E75F50" w:rsidRPr="00E75F50" w:rsidTr="005B0965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E75F50" w:rsidRPr="00E75F50" w:rsidTr="005B0965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5B0965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CB606D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64426" w:rsidRPr="00E75F50" w:rsidTr="005B096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D87369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Оказание вещевой помощи пенсионерам из категории 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малоимущих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 РК «ЦСЗН Сыктывдинского района»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5B0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5B096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акций помощи ветеранам войны, труда и пожилым одиноким гражданам.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Общественные организации (по согласованию), образовательные учреждения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года</w:t>
            </w:r>
          </w:p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без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5B096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D87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Оказание материальной помощи и выделение средств на приобретение ритуальных принадлежностей на похороны ветеранам, прожившим на территории села Выльгорт 15 и более лет, Почетным гражданам села Выльгорт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Pr="00E75F50" w:rsidRDefault="005B0965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5B0965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5B096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4426" w:rsidRDefault="005B0965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644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4426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964426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64426" w:rsidRDefault="005B0965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625"/>
        <w:gridCol w:w="2863"/>
        <w:gridCol w:w="2268"/>
        <w:gridCol w:w="2268"/>
      </w:tblGrid>
      <w:tr w:rsidR="00E75F50" w:rsidRPr="00E75F50" w:rsidTr="00964426">
        <w:trPr>
          <w:trHeight w:val="60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E75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5F50" w:rsidRPr="00E75F50" w:rsidRDefault="00E75F50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E75F50" w:rsidRPr="00E75F50" w:rsidTr="00964426">
        <w:trPr>
          <w:trHeight w:val="213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E75F50" w:rsidRPr="00E75F50" w:rsidRDefault="00E75F50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5F50" w:rsidRPr="00E75F50" w:rsidRDefault="00E75F50" w:rsidP="00E75F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5F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964426" w:rsidRPr="00E75F50" w:rsidTr="00964426">
        <w:trPr>
          <w:trHeight w:val="395"/>
        </w:trPr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CB606D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  <w:p w:rsidR="00964426" w:rsidRPr="00E75F50" w:rsidRDefault="00964426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Default="00CB606D" w:rsidP="00964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  <w:p w:rsidR="00964426" w:rsidRPr="00E75F50" w:rsidRDefault="00964426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Default="00CB606D" w:rsidP="009644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  <w:p w:rsidR="00964426" w:rsidRPr="00E75F50" w:rsidRDefault="00964426" w:rsidP="009644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64426" w:rsidRPr="00E75F50" w:rsidTr="00964426">
        <w:trPr>
          <w:trHeight w:val="416"/>
        </w:trPr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964426" w:rsidP="00E75F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5B0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Pr="00E75F50" w:rsidRDefault="00D87369" w:rsidP="005B0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65" w:rsidRDefault="00D87369" w:rsidP="005B0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5B0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26" w:rsidRDefault="00D87369" w:rsidP="005B0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="005B0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964426" w:rsidRPr="00E75F50" w:rsidRDefault="00964426" w:rsidP="005B09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5F50" w:rsidRPr="00E75F50" w:rsidRDefault="00E75F50" w:rsidP="00E75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5F50" w:rsidRPr="00E75F50" w:rsidRDefault="00E75F50" w:rsidP="00E75F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1511" w:rsidRPr="004C2CE3" w:rsidRDefault="00FC1511">
      <w:pPr>
        <w:rPr>
          <w:lang w:val="en-US"/>
        </w:rPr>
      </w:pPr>
    </w:p>
    <w:sectPr w:rsidR="00FC1511" w:rsidRPr="004C2CE3" w:rsidSect="0096442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18A"/>
    <w:multiLevelType w:val="hybridMultilevel"/>
    <w:tmpl w:val="F0C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36B3B"/>
    <w:multiLevelType w:val="hybridMultilevel"/>
    <w:tmpl w:val="97FAC41E"/>
    <w:lvl w:ilvl="0" w:tplc="67D4C81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C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27C5F"/>
    <w:rsid w:val="000301B7"/>
    <w:rsid w:val="000342A7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112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0A21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12CC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73FF"/>
    <w:rsid w:val="002F44F5"/>
    <w:rsid w:val="002F6143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0A38"/>
    <w:rsid w:val="003E1244"/>
    <w:rsid w:val="003E307A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2CE3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03CCB"/>
    <w:rsid w:val="00514BC5"/>
    <w:rsid w:val="00517F14"/>
    <w:rsid w:val="00522247"/>
    <w:rsid w:val="005231CE"/>
    <w:rsid w:val="0052334E"/>
    <w:rsid w:val="00523A4F"/>
    <w:rsid w:val="00524B71"/>
    <w:rsid w:val="005277AA"/>
    <w:rsid w:val="00536368"/>
    <w:rsid w:val="0054152E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965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80F"/>
    <w:rsid w:val="0072584A"/>
    <w:rsid w:val="007271FB"/>
    <w:rsid w:val="007272D6"/>
    <w:rsid w:val="00727914"/>
    <w:rsid w:val="0073249A"/>
    <w:rsid w:val="00741B41"/>
    <w:rsid w:val="00743EFD"/>
    <w:rsid w:val="007464C7"/>
    <w:rsid w:val="0075295B"/>
    <w:rsid w:val="007529A5"/>
    <w:rsid w:val="007530F5"/>
    <w:rsid w:val="0075310E"/>
    <w:rsid w:val="007544EF"/>
    <w:rsid w:val="0075694A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1B25"/>
    <w:rsid w:val="00873435"/>
    <w:rsid w:val="00873B99"/>
    <w:rsid w:val="0087602B"/>
    <w:rsid w:val="00877678"/>
    <w:rsid w:val="00881E3D"/>
    <w:rsid w:val="00883189"/>
    <w:rsid w:val="00884D1D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4426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2616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EB7"/>
    <w:rsid w:val="00BE3EB1"/>
    <w:rsid w:val="00BE446A"/>
    <w:rsid w:val="00BE5C06"/>
    <w:rsid w:val="00BF0578"/>
    <w:rsid w:val="00BF32EB"/>
    <w:rsid w:val="00BF46C1"/>
    <w:rsid w:val="00BF4C1B"/>
    <w:rsid w:val="00BF55BB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4F3B"/>
    <w:rsid w:val="00CA5783"/>
    <w:rsid w:val="00CA725A"/>
    <w:rsid w:val="00CA7C0E"/>
    <w:rsid w:val="00CB09AB"/>
    <w:rsid w:val="00CB1C79"/>
    <w:rsid w:val="00CB606D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2AC2"/>
    <w:rsid w:val="00D55D65"/>
    <w:rsid w:val="00D57E54"/>
    <w:rsid w:val="00D66B47"/>
    <w:rsid w:val="00D715DC"/>
    <w:rsid w:val="00D83093"/>
    <w:rsid w:val="00D83332"/>
    <w:rsid w:val="00D85083"/>
    <w:rsid w:val="00D87369"/>
    <w:rsid w:val="00D87A84"/>
    <w:rsid w:val="00D91D15"/>
    <w:rsid w:val="00D9436D"/>
    <w:rsid w:val="00D95692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5F50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150F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688F"/>
    <w:rsid w:val="00EE7B9A"/>
    <w:rsid w:val="00EF54F2"/>
    <w:rsid w:val="00F00E61"/>
    <w:rsid w:val="00F0457B"/>
    <w:rsid w:val="00F04920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2024-10-23T11:15:00Z</cp:lastPrinted>
  <dcterms:created xsi:type="dcterms:W3CDTF">2016-07-25T08:11:00Z</dcterms:created>
  <dcterms:modified xsi:type="dcterms:W3CDTF">2025-01-27T08:11:00Z</dcterms:modified>
</cp:coreProperties>
</file>