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2FBF9" w14:textId="77777777" w:rsidR="0012551A" w:rsidRDefault="0012551A" w:rsidP="0012551A">
      <w:pPr>
        <w:jc w:val="right"/>
      </w:pPr>
    </w:p>
    <w:p w14:paraId="069DBB24" w14:textId="3B675638" w:rsidR="008B3C7D" w:rsidRPr="00534181" w:rsidRDefault="0012551A" w:rsidP="00B20480">
      <w:r>
        <w:t xml:space="preserve">                                      </w:t>
      </w:r>
      <w:r w:rsidR="00507849">
        <w:rPr>
          <w:b/>
        </w:rPr>
        <w:t xml:space="preserve">        </w:t>
      </w:r>
      <w:r w:rsidR="008B3C7D" w:rsidRPr="00534181">
        <w:t>«</w:t>
      </w:r>
      <w:proofErr w:type="spellStart"/>
      <w:r w:rsidR="008B3C7D" w:rsidRPr="00534181">
        <w:t>Выльгорт</w:t>
      </w:r>
      <w:proofErr w:type="spellEnd"/>
      <w:r w:rsidR="008B3C7D" w:rsidRPr="00534181">
        <w:t xml:space="preserve">» </w:t>
      </w:r>
      <w:proofErr w:type="spellStart"/>
      <w:r w:rsidR="008B3C7D" w:rsidRPr="00534181">
        <w:t>сикт</w:t>
      </w:r>
      <w:proofErr w:type="spellEnd"/>
      <w:r w:rsidR="008B3C7D" w:rsidRPr="00534181">
        <w:t xml:space="preserve"> </w:t>
      </w:r>
      <w:proofErr w:type="spellStart"/>
      <w:r w:rsidR="008B3C7D" w:rsidRPr="00534181">
        <w:t>овмöдчöминса</w:t>
      </w:r>
      <w:proofErr w:type="spellEnd"/>
      <w:r w:rsidR="008B3C7D" w:rsidRPr="00534181">
        <w:t xml:space="preserve"> </w:t>
      </w:r>
      <w:proofErr w:type="spellStart"/>
      <w:r w:rsidR="008B3C7D" w:rsidRPr="00534181">
        <w:t>Сöвет</w:t>
      </w:r>
      <w:proofErr w:type="spellEnd"/>
    </w:p>
    <w:p w14:paraId="6C211962" w14:textId="77777777" w:rsidR="008B3C7D" w:rsidRPr="00534181" w:rsidRDefault="008B3C7D" w:rsidP="008B3C7D">
      <w:pPr>
        <w:jc w:val="center"/>
      </w:pPr>
      <w:r w:rsidRPr="00534181">
        <w:t>Совет сельского поселения «Выльгорт»</w:t>
      </w:r>
    </w:p>
    <w:p w14:paraId="4CD7C57A" w14:textId="77777777" w:rsidR="008B3C7D" w:rsidRPr="00534181" w:rsidRDefault="008B3C7D" w:rsidP="008B3C7D">
      <w:pPr>
        <w:jc w:val="center"/>
      </w:pPr>
      <w:r w:rsidRPr="00534181">
        <w:t>168220, Республика Коми, Сыктывдинский район,</w:t>
      </w:r>
    </w:p>
    <w:p w14:paraId="0CBFC359" w14:textId="77777777" w:rsidR="008B3C7D" w:rsidRPr="00534181" w:rsidRDefault="008B3C7D" w:rsidP="008B3C7D">
      <w:pPr>
        <w:jc w:val="center"/>
      </w:pPr>
      <w:r w:rsidRPr="00534181">
        <w:t>с. Выльгорт, ул. Домны Каликовой, д.72</w:t>
      </w:r>
    </w:p>
    <w:p w14:paraId="33B5E1A2" w14:textId="77777777" w:rsidR="008B3C7D" w:rsidRPr="00534181" w:rsidRDefault="008B3C7D" w:rsidP="008B3C7D">
      <w:pPr>
        <w:jc w:val="center"/>
      </w:pPr>
    </w:p>
    <w:p w14:paraId="639DD572" w14:textId="77777777" w:rsidR="008B3C7D" w:rsidRPr="00655AAE" w:rsidRDefault="008B3C7D" w:rsidP="008B3C7D">
      <w:pPr>
        <w:widowControl w:val="0"/>
        <w:autoSpaceDE w:val="0"/>
        <w:autoSpaceDN w:val="0"/>
        <w:jc w:val="center"/>
        <w:rPr>
          <w:b/>
        </w:rPr>
      </w:pPr>
      <w:r w:rsidRPr="00655AAE">
        <w:rPr>
          <w:b/>
        </w:rPr>
        <w:t>ПОМШУÖМ</w:t>
      </w:r>
    </w:p>
    <w:p w14:paraId="39126F33" w14:textId="77777777" w:rsidR="008B3C7D" w:rsidRDefault="008B3C7D" w:rsidP="008B3C7D">
      <w:pPr>
        <w:widowControl w:val="0"/>
        <w:autoSpaceDE w:val="0"/>
        <w:autoSpaceDN w:val="0"/>
        <w:jc w:val="center"/>
      </w:pPr>
      <w:r w:rsidRPr="00655AAE">
        <w:rPr>
          <w:b/>
        </w:rPr>
        <w:t>РЕШЕНИЕ</w:t>
      </w:r>
      <w:r w:rsidRPr="00655AAE">
        <w:t xml:space="preserve">       </w:t>
      </w:r>
    </w:p>
    <w:p w14:paraId="1340C9E0" w14:textId="77777777" w:rsidR="008B3C7D" w:rsidRPr="00655AAE" w:rsidRDefault="008B3C7D" w:rsidP="008B3C7D">
      <w:pPr>
        <w:widowControl w:val="0"/>
        <w:autoSpaceDE w:val="0"/>
        <w:autoSpaceDN w:val="0"/>
        <w:jc w:val="center"/>
        <w:rPr>
          <w:b/>
        </w:rPr>
      </w:pPr>
      <w:r w:rsidRPr="00655AAE">
        <w:t xml:space="preserve">               </w:t>
      </w:r>
    </w:p>
    <w:p w14:paraId="378D61C1" w14:textId="77777777" w:rsidR="008B3C7D" w:rsidRDefault="008B3C7D" w:rsidP="008B3C7D">
      <w:pPr>
        <w:jc w:val="both"/>
        <w:rPr>
          <w:b/>
        </w:rPr>
      </w:pPr>
      <w:r w:rsidRPr="00655AAE">
        <w:rPr>
          <w:b/>
        </w:rPr>
        <w:t xml:space="preserve">О внесении изменений </w:t>
      </w:r>
      <w:r>
        <w:rPr>
          <w:b/>
        </w:rPr>
        <w:t xml:space="preserve">в Устав </w:t>
      </w:r>
    </w:p>
    <w:p w14:paraId="45EBF89D" w14:textId="77777777" w:rsidR="008B3C7D" w:rsidRDefault="008B3C7D" w:rsidP="008B3C7D">
      <w:pPr>
        <w:jc w:val="both"/>
        <w:rPr>
          <w:b/>
        </w:rPr>
      </w:pPr>
      <w:r>
        <w:rPr>
          <w:b/>
        </w:rPr>
        <w:t xml:space="preserve">муниципального образования </w:t>
      </w:r>
    </w:p>
    <w:p w14:paraId="0067ED8B" w14:textId="4365FF4D" w:rsidR="008B3C7D" w:rsidRDefault="008B3C7D" w:rsidP="002B001E">
      <w:pPr>
        <w:jc w:val="both"/>
      </w:pPr>
      <w:r>
        <w:rPr>
          <w:b/>
        </w:rPr>
        <w:t>сельского поселения «Выльгорт»</w:t>
      </w:r>
    </w:p>
    <w:p w14:paraId="2E10AE63" w14:textId="77777777" w:rsidR="008B3C7D" w:rsidRPr="00C322DD" w:rsidRDefault="008B3C7D" w:rsidP="008B3C7D">
      <w:pPr>
        <w:jc w:val="right"/>
      </w:pPr>
    </w:p>
    <w:p w14:paraId="02163420" w14:textId="77777777" w:rsidR="00B20480" w:rsidRDefault="008B3C7D" w:rsidP="008B3C7D">
      <w:r w:rsidRPr="00655AAE">
        <w:t>Принято Советом сельского поселения «</w:t>
      </w:r>
      <w:proofErr w:type="spellStart"/>
      <w:r w:rsidRPr="00655AAE">
        <w:t>Выльгорт</w:t>
      </w:r>
      <w:proofErr w:type="spellEnd"/>
      <w:r w:rsidRPr="00655AAE">
        <w:t xml:space="preserve">»                          </w:t>
      </w:r>
    </w:p>
    <w:p w14:paraId="50FECAFB" w14:textId="1D4A08CE" w:rsidR="008B3C7D" w:rsidRPr="007D2443" w:rsidRDefault="00B20480" w:rsidP="00B20480">
      <w:pPr>
        <w:ind w:left="6372"/>
      </w:pPr>
      <w:r>
        <w:t xml:space="preserve">      </w:t>
      </w:r>
      <w:r w:rsidR="008B3C7D">
        <w:t xml:space="preserve">  от</w:t>
      </w:r>
      <w:r w:rsidR="002B001E">
        <w:t xml:space="preserve"> 27 февраля 2024 года</w:t>
      </w:r>
    </w:p>
    <w:p w14:paraId="59BDDE31" w14:textId="3D62B2D6" w:rsidR="008B3C7D" w:rsidRDefault="008B3C7D" w:rsidP="008B3C7D">
      <w:pPr>
        <w:ind w:firstLine="709"/>
      </w:pPr>
      <w:r>
        <w:t xml:space="preserve">                                                                                                                      </w:t>
      </w:r>
      <w:r w:rsidR="002B001E">
        <w:t xml:space="preserve">  </w:t>
      </w:r>
      <w:r w:rsidRPr="007D2443">
        <w:t>№</w:t>
      </w:r>
      <w:r w:rsidR="002B001E">
        <w:t>19/02-05-98</w:t>
      </w:r>
    </w:p>
    <w:p w14:paraId="6401E3ED" w14:textId="77777777" w:rsidR="008B3C7D" w:rsidRPr="00A71B6C" w:rsidRDefault="008B3C7D" w:rsidP="008B3C7D">
      <w:pPr>
        <w:ind w:firstLine="709"/>
        <w:rPr>
          <w:b/>
          <w:bCs/>
          <w:sz w:val="28"/>
          <w:szCs w:val="28"/>
        </w:rPr>
      </w:pPr>
    </w:p>
    <w:p w14:paraId="3791EB0B" w14:textId="77777777" w:rsidR="008B3C7D" w:rsidRDefault="008B3C7D" w:rsidP="008B3C7D">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В целях приведения Устава муниципального образования сельского поселения «Выльгорт» в соответствие с федеральным законодательством, руководствуясь 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сельского поселения «Выльгорт», </w:t>
      </w:r>
    </w:p>
    <w:p w14:paraId="73F2C6B5" w14:textId="77777777" w:rsidR="008B3C7D" w:rsidRDefault="008B3C7D" w:rsidP="008B3C7D">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Совет сельского поселения «Выльгорт»,</w:t>
      </w:r>
    </w:p>
    <w:p w14:paraId="43BDF30F" w14:textId="77777777" w:rsidR="008B3C7D" w:rsidRPr="004F6918" w:rsidRDefault="008B3C7D" w:rsidP="008B3C7D">
      <w:pPr>
        <w:pStyle w:val="ConsPlusNormal"/>
        <w:ind w:firstLine="708"/>
        <w:jc w:val="both"/>
        <w:rPr>
          <w:rFonts w:ascii="Times New Roman" w:hAnsi="Times New Roman" w:cs="Times New Roman"/>
          <w:spacing w:val="-4"/>
          <w:sz w:val="24"/>
          <w:szCs w:val="24"/>
        </w:rPr>
      </w:pPr>
    </w:p>
    <w:p w14:paraId="6922501A" w14:textId="77777777" w:rsidR="008B3C7D" w:rsidRDefault="008B3C7D" w:rsidP="008B3C7D">
      <w:pPr>
        <w:pStyle w:val="ConsPlusNormal"/>
        <w:widowControl/>
        <w:ind w:firstLine="0"/>
        <w:jc w:val="center"/>
        <w:rPr>
          <w:rFonts w:ascii="Times New Roman" w:hAnsi="Times New Roman" w:cs="Times New Roman"/>
          <w:b/>
          <w:spacing w:val="-4"/>
          <w:sz w:val="24"/>
          <w:szCs w:val="24"/>
        </w:rPr>
      </w:pPr>
      <w:r w:rsidRPr="004F6918">
        <w:rPr>
          <w:rFonts w:ascii="Times New Roman" w:hAnsi="Times New Roman" w:cs="Times New Roman"/>
          <w:b/>
          <w:spacing w:val="-4"/>
          <w:sz w:val="24"/>
          <w:szCs w:val="24"/>
        </w:rPr>
        <w:t>РЕШИЛ:</w:t>
      </w:r>
    </w:p>
    <w:p w14:paraId="6467E47D" w14:textId="77777777" w:rsidR="008B3C7D" w:rsidRPr="00FB48F0" w:rsidRDefault="008B3C7D" w:rsidP="008B3C7D">
      <w:pPr>
        <w:pStyle w:val="ConsPlusNormal"/>
        <w:widowControl/>
        <w:ind w:firstLine="0"/>
        <w:jc w:val="center"/>
        <w:rPr>
          <w:rFonts w:ascii="Times New Roman" w:hAnsi="Times New Roman" w:cs="Times New Roman"/>
          <w:b/>
          <w:spacing w:val="-4"/>
          <w:sz w:val="24"/>
          <w:szCs w:val="24"/>
        </w:rPr>
      </w:pPr>
    </w:p>
    <w:p w14:paraId="00B57099" w14:textId="77777777" w:rsidR="008B3C7D" w:rsidRPr="008B3C7D" w:rsidRDefault="008B3C7D" w:rsidP="008B3C7D">
      <w:pPr>
        <w:tabs>
          <w:tab w:val="left" w:pos="284"/>
        </w:tabs>
        <w:autoSpaceDE w:val="0"/>
        <w:autoSpaceDN w:val="0"/>
        <w:adjustRightInd w:val="0"/>
        <w:jc w:val="both"/>
        <w:rPr>
          <w:spacing w:val="-4"/>
        </w:rPr>
      </w:pPr>
      <w:r>
        <w:rPr>
          <w:spacing w:val="-4"/>
        </w:rPr>
        <w:tab/>
      </w:r>
      <w:r>
        <w:rPr>
          <w:spacing w:val="-4"/>
        </w:rPr>
        <w:tab/>
        <w:t xml:space="preserve">1. </w:t>
      </w:r>
      <w:r w:rsidRPr="008B3C7D">
        <w:rPr>
          <w:spacing w:val="-4"/>
        </w:rPr>
        <w:t xml:space="preserve">Внести изменения в Устав муниципального образования сельского поселения «Выльгорт», утвержденный решением Совета сельского поселения «Выльгорт» от 27 апреля 2017 года № 08/04-03-66, согласно приложению к настоящему решению. </w:t>
      </w:r>
    </w:p>
    <w:p w14:paraId="4BAD413F" w14:textId="77777777" w:rsidR="008B3C7D" w:rsidRPr="008B3C7D" w:rsidRDefault="008B3C7D" w:rsidP="008B3C7D">
      <w:pPr>
        <w:tabs>
          <w:tab w:val="left" w:pos="284"/>
        </w:tabs>
        <w:autoSpaceDE w:val="0"/>
        <w:autoSpaceDN w:val="0"/>
        <w:adjustRightInd w:val="0"/>
        <w:jc w:val="both"/>
        <w:rPr>
          <w:spacing w:val="-4"/>
        </w:rPr>
      </w:pPr>
      <w:r>
        <w:rPr>
          <w:spacing w:val="-4"/>
        </w:rPr>
        <w:tab/>
      </w:r>
      <w:r>
        <w:rPr>
          <w:spacing w:val="-4"/>
        </w:rPr>
        <w:tab/>
        <w:t xml:space="preserve">2. </w:t>
      </w:r>
      <w:r w:rsidRPr="008B3C7D">
        <w:rPr>
          <w:spacing w:val="-4"/>
        </w:rPr>
        <w:t xml:space="preserve">Поручить Главе сельского поселения «Выльгорт» - председателю Совета направить настоящее решение на государственную регистрацию в Управление Министерства юстиции России по Республике Коми. </w:t>
      </w:r>
    </w:p>
    <w:p w14:paraId="50ACF969" w14:textId="152ED760" w:rsidR="008B3C7D" w:rsidRDefault="008B3C7D" w:rsidP="008B3C7D">
      <w:pPr>
        <w:pStyle w:val="a3"/>
        <w:tabs>
          <w:tab w:val="left" w:pos="284"/>
          <w:tab w:val="left" w:pos="851"/>
        </w:tabs>
        <w:autoSpaceDE w:val="0"/>
        <w:autoSpaceDN w:val="0"/>
        <w:adjustRightInd w:val="0"/>
        <w:ind w:left="0"/>
        <w:jc w:val="both"/>
        <w:rPr>
          <w:spacing w:val="-4"/>
        </w:rPr>
      </w:pPr>
      <w:r>
        <w:rPr>
          <w:spacing w:val="-4"/>
        </w:rPr>
        <w:tab/>
        <w:t xml:space="preserve">      3. Настоящее решение </w:t>
      </w:r>
      <w:r w:rsidR="00461A6D">
        <w:rPr>
          <w:spacing w:val="-4"/>
        </w:rPr>
        <w:t>вступает в силу в порядке, установленном федеральным законодательством</w:t>
      </w:r>
      <w:r>
        <w:rPr>
          <w:spacing w:val="-4"/>
        </w:rPr>
        <w:t xml:space="preserve">. </w:t>
      </w:r>
    </w:p>
    <w:p w14:paraId="16E90930" w14:textId="77777777" w:rsidR="008B3C7D" w:rsidRDefault="008B3C7D" w:rsidP="008B3C7D">
      <w:pPr>
        <w:pStyle w:val="ConsPlusNormal"/>
        <w:widowControl/>
        <w:ind w:firstLine="0"/>
        <w:jc w:val="both"/>
        <w:rPr>
          <w:rFonts w:ascii="Times New Roman" w:eastAsia="A" w:hAnsi="Times New Roman" w:cs="Times New Roman"/>
          <w:spacing w:val="-4"/>
          <w:sz w:val="24"/>
          <w:szCs w:val="24"/>
        </w:rPr>
      </w:pPr>
    </w:p>
    <w:p w14:paraId="05123A54" w14:textId="77777777" w:rsidR="008B3C7D" w:rsidRDefault="008B3C7D" w:rsidP="008B3C7D">
      <w:pPr>
        <w:pStyle w:val="ConsPlusNormal"/>
        <w:widowControl/>
        <w:ind w:firstLine="0"/>
        <w:jc w:val="both"/>
        <w:rPr>
          <w:rFonts w:ascii="Times New Roman" w:eastAsia="A" w:hAnsi="Times New Roman" w:cs="Times New Roman"/>
          <w:spacing w:val="-4"/>
          <w:sz w:val="24"/>
          <w:szCs w:val="24"/>
        </w:rPr>
      </w:pPr>
    </w:p>
    <w:p w14:paraId="27544B5C" w14:textId="77777777" w:rsidR="008B3C7D" w:rsidRPr="00FB48F0" w:rsidRDefault="008B3C7D" w:rsidP="008B3C7D">
      <w:pPr>
        <w:pStyle w:val="ConsPlusNormal"/>
        <w:widowControl/>
        <w:ind w:firstLine="0"/>
        <w:jc w:val="both"/>
        <w:rPr>
          <w:rFonts w:ascii="Times New Roman" w:eastAsia="A" w:hAnsi="Times New Roman" w:cs="Times New Roman"/>
          <w:spacing w:val="-4"/>
          <w:sz w:val="24"/>
          <w:szCs w:val="24"/>
        </w:rPr>
      </w:pPr>
    </w:p>
    <w:p w14:paraId="67DBCDA7" w14:textId="77777777" w:rsidR="008B3C7D" w:rsidRPr="004F6918" w:rsidRDefault="008B3C7D" w:rsidP="008B3C7D">
      <w:pPr>
        <w:jc w:val="both"/>
        <w:rPr>
          <w:spacing w:val="-4"/>
        </w:rPr>
      </w:pPr>
      <w:r w:rsidRPr="004F6918">
        <w:rPr>
          <w:spacing w:val="-4"/>
        </w:rPr>
        <w:t xml:space="preserve">Глава сельского поселения «Выльгорт»- </w:t>
      </w:r>
    </w:p>
    <w:p w14:paraId="766D7993" w14:textId="77777777" w:rsidR="008B3C7D" w:rsidRPr="00FB48F0" w:rsidRDefault="008B3C7D" w:rsidP="008B3C7D">
      <w:pPr>
        <w:jc w:val="both"/>
        <w:rPr>
          <w:spacing w:val="-4"/>
        </w:rPr>
      </w:pPr>
      <w:r w:rsidRPr="004F6918">
        <w:rPr>
          <w:spacing w:val="-4"/>
        </w:rPr>
        <w:t xml:space="preserve">председатель Совета                                                </w:t>
      </w:r>
      <w:r>
        <w:rPr>
          <w:spacing w:val="-4"/>
        </w:rPr>
        <w:t xml:space="preserve">                                           </w:t>
      </w:r>
      <w:r w:rsidRPr="004F6918">
        <w:rPr>
          <w:spacing w:val="-4"/>
        </w:rPr>
        <w:t xml:space="preserve">   О.В. Останкова      </w:t>
      </w:r>
    </w:p>
    <w:p w14:paraId="60DDEA8C" w14:textId="77777777" w:rsidR="008B3C7D" w:rsidRDefault="008B3C7D" w:rsidP="008B3C7D"/>
    <w:p w14:paraId="3C7BD74C" w14:textId="77777777" w:rsidR="008B3C7D" w:rsidRDefault="008B3C7D" w:rsidP="008B3C7D"/>
    <w:p w14:paraId="75FF61A9" w14:textId="77777777" w:rsidR="008B3C7D" w:rsidRDefault="008B3C7D" w:rsidP="008B3C7D"/>
    <w:p w14:paraId="6152958A" w14:textId="77777777" w:rsidR="008B3C7D" w:rsidRDefault="008B3C7D" w:rsidP="008B3C7D"/>
    <w:p w14:paraId="383FC6CB" w14:textId="77777777" w:rsidR="004E3733" w:rsidRDefault="004E3733" w:rsidP="008B3C7D">
      <w:pPr>
        <w:jc w:val="right"/>
      </w:pPr>
    </w:p>
    <w:p w14:paraId="01BA36A9" w14:textId="77777777" w:rsidR="004E3733" w:rsidRDefault="004E3733" w:rsidP="008B3C7D">
      <w:pPr>
        <w:jc w:val="right"/>
      </w:pPr>
    </w:p>
    <w:p w14:paraId="5FCFADDC" w14:textId="77777777" w:rsidR="00554B27" w:rsidRDefault="00554B27" w:rsidP="008B3C7D">
      <w:pPr>
        <w:jc w:val="right"/>
      </w:pPr>
    </w:p>
    <w:p w14:paraId="3D4DC12B" w14:textId="77777777" w:rsidR="00554B27" w:rsidRDefault="00554B27" w:rsidP="008B3C7D">
      <w:pPr>
        <w:jc w:val="right"/>
      </w:pPr>
    </w:p>
    <w:p w14:paraId="2C58A79B" w14:textId="3C40773D" w:rsidR="00DB06E2" w:rsidRDefault="00DB06E2" w:rsidP="008B3C7D">
      <w:pPr>
        <w:jc w:val="right"/>
      </w:pPr>
    </w:p>
    <w:p w14:paraId="102B460A" w14:textId="77777777" w:rsidR="00B20480" w:rsidRDefault="00B20480" w:rsidP="008B3C7D">
      <w:pPr>
        <w:jc w:val="right"/>
      </w:pPr>
    </w:p>
    <w:p w14:paraId="687239D2" w14:textId="77777777" w:rsidR="00883362" w:rsidRDefault="00883362" w:rsidP="008B3C7D">
      <w:pPr>
        <w:jc w:val="right"/>
      </w:pPr>
    </w:p>
    <w:p w14:paraId="01210A5B" w14:textId="77777777" w:rsidR="00883362" w:rsidRDefault="00883362" w:rsidP="008B3C7D">
      <w:pPr>
        <w:jc w:val="right"/>
      </w:pPr>
    </w:p>
    <w:p w14:paraId="2BED298D" w14:textId="77777777" w:rsidR="00321278" w:rsidRDefault="00321278" w:rsidP="008B3C7D">
      <w:pPr>
        <w:jc w:val="right"/>
      </w:pPr>
    </w:p>
    <w:p w14:paraId="6AF85CD8" w14:textId="20A40609" w:rsidR="008B3C7D" w:rsidRDefault="00321278" w:rsidP="008B3C7D">
      <w:pPr>
        <w:jc w:val="right"/>
      </w:pPr>
      <w:r>
        <w:lastRenderedPageBreak/>
        <w:t>П</w:t>
      </w:r>
      <w:r w:rsidR="008B3C7D">
        <w:t xml:space="preserve">риложение </w:t>
      </w:r>
    </w:p>
    <w:p w14:paraId="550EBC95" w14:textId="77777777" w:rsidR="008B3C7D" w:rsidRDefault="008B3C7D" w:rsidP="008B3C7D">
      <w:pPr>
        <w:jc w:val="right"/>
      </w:pPr>
      <w:r>
        <w:t>к решению Совета сельского</w:t>
      </w:r>
    </w:p>
    <w:p w14:paraId="3165928C" w14:textId="77777777" w:rsidR="008B3C7D" w:rsidRDefault="008B3C7D" w:rsidP="008B3C7D">
      <w:pPr>
        <w:jc w:val="right"/>
      </w:pPr>
      <w:r>
        <w:t>поселения «Выльгорт»</w:t>
      </w:r>
    </w:p>
    <w:p w14:paraId="20B3C659" w14:textId="68D56FCC" w:rsidR="008B3C7D" w:rsidRDefault="008B3C7D" w:rsidP="008B3C7D">
      <w:pPr>
        <w:jc w:val="right"/>
      </w:pPr>
      <w:r>
        <w:t>от</w:t>
      </w:r>
      <w:r w:rsidR="00800B32">
        <w:t xml:space="preserve"> </w:t>
      </w:r>
      <w:r w:rsidR="00B20480">
        <w:t>27 февраля 2024</w:t>
      </w:r>
      <w:r w:rsidR="00EB024E">
        <w:t xml:space="preserve"> года</w:t>
      </w:r>
      <w:r>
        <w:t xml:space="preserve">       </w:t>
      </w:r>
    </w:p>
    <w:p w14:paraId="2BCD14BB" w14:textId="0663754B" w:rsidR="008B3C7D" w:rsidRDefault="008B3C7D" w:rsidP="008B3C7D">
      <w:pPr>
        <w:jc w:val="right"/>
      </w:pPr>
      <w:r>
        <w:t xml:space="preserve"> № </w:t>
      </w:r>
      <w:r w:rsidR="00B20480">
        <w:t>19</w:t>
      </w:r>
      <w:r w:rsidR="00C6161F">
        <w:t>/</w:t>
      </w:r>
      <w:r w:rsidR="00B20480">
        <w:t>02</w:t>
      </w:r>
      <w:r w:rsidR="00C6161F">
        <w:t>-</w:t>
      </w:r>
      <w:r w:rsidR="00B20480">
        <w:t>05</w:t>
      </w:r>
      <w:r w:rsidR="00EB024E">
        <w:t>-</w:t>
      </w:r>
      <w:r w:rsidR="00B20480">
        <w:t>98</w:t>
      </w:r>
    </w:p>
    <w:p w14:paraId="0642AF6C" w14:textId="77777777" w:rsidR="008B3C7D" w:rsidRDefault="008B3C7D" w:rsidP="008B3C7D">
      <w:pPr>
        <w:pStyle w:val="a3"/>
        <w:jc w:val="both"/>
      </w:pPr>
    </w:p>
    <w:p w14:paraId="54720CD9" w14:textId="77777777" w:rsidR="008A2AD5" w:rsidRDefault="008A2AD5" w:rsidP="008A2AD5">
      <w:pPr>
        <w:jc w:val="center"/>
      </w:pPr>
      <w:r>
        <w:t xml:space="preserve">Изменения, вносимые в Устав муниципального образования </w:t>
      </w:r>
    </w:p>
    <w:p w14:paraId="3663D07A" w14:textId="77777777" w:rsidR="008A2AD5" w:rsidRDefault="008A2AD5" w:rsidP="008A2AD5">
      <w:pPr>
        <w:jc w:val="center"/>
      </w:pPr>
      <w:r>
        <w:t>сельского поселения «Выльгорт»</w:t>
      </w:r>
    </w:p>
    <w:p w14:paraId="2E41A486" w14:textId="77777777" w:rsidR="008A2AD5" w:rsidRDefault="008A2AD5" w:rsidP="008A2AD5">
      <w:pPr>
        <w:jc w:val="both"/>
      </w:pPr>
    </w:p>
    <w:p w14:paraId="2751781B" w14:textId="77777777" w:rsidR="008A2AD5" w:rsidRDefault="008A2AD5" w:rsidP="008A2AD5">
      <w:pPr>
        <w:pStyle w:val="a3"/>
        <w:jc w:val="both"/>
      </w:pPr>
    </w:p>
    <w:p w14:paraId="7B796BF6" w14:textId="77777777" w:rsidR="008A2AD5" w:rsidRDefault="008A2AD5" w:rsidP="008A2AD5">
      <w:pPr>
        <w:pStyle w:val="a3"/>
        <w:ind w:left="0" w:firstLine="709"/>
        <w:jc w:val="both"/>
      </w:pPr>
      <w:r>
        <w:t xml:space="preserve">1. Часть 1 статьи 1 Устава изложить в следующей редакции: </w:t>
      </w:r>
    </w:p>
    <w:p w14:paraId="7C2FB97E" w14:textId="77777777" w:rsidR="008A2AD5" w:rsidRDefault="008A2AD5" w:rsidP="008A2AD5">
      <w:pPr>
        <w:pStyle w:val="a3"/>
        <w:ind w:left="0" w:firstLine="709"/>
        <w:jc w:val="both"/>
      </w:pPr>
      <w:r>
        <w:t xml:space="preserve">«1. Официальное наименование муниципального образования на территории сельского поселения «Выльгорт» - </w:t>
      </w:r>
      <w:r w:rsidRPr="008142AA">
        <w:t>сельское поселение «</w:t>
      </w:r>
      <w:r>
        <w:t>Выльгорт</w:t>
      </w:r>
      <w:r w:rsidRPr="008142AA">
        <w:t>» муниципального района «</w:t>
      </w:r>
      <w:r>
        <w:t>Сыктывдинский</w:t>
      </w:r>
      <w:r w:rsidRPr="008142AA">
        <w:t>» Республики Коми</w:t>
      </w:r>
      <w:r>
        <w:t xml:space="preserve"> (далее по тексту - сельское поселение «Выльгорт»).</w:t>
      </w:r>
    </w:p>
    <w:p w14:paraId="4DEC2403" w14:textId="77777777" w:rsidR="008A2AD5" w:rsidRDefault="008A2AD5" w:rsidP="008A2AD5">
      <w:pPr>
        <w:pStyle w:val="a3"/>
        <w:ind w:left="0" w:firstLine="709"/>
        <w:jc w:val="both"/>
      </w:pPr>
      <w:r>
        <w:t>Сокращенная форма наименования сельского поселения – сельское поселение «Выльгорт».</w:t>
      </w:r>
    </w:p>
    <w:p w14:paraId="258C645F" w14:textId="77777777" w:rsidR="00D61966" w:rsidRDefault="00D61966" w:rsidP="008A2AD5">
      <w:pPr>
        <w:pStyle w:val="a3"/>
        <w:ind w:left="0" w:firstLine="709"/>
        <w:jc w:val="both"/>
      </w:pPr>
    </w:p>
    <w:p w14:paraId="15F3699B" w14:textId="21CFEE7D" w:rsidR="00D61966" w:rsidRDefault="00D61966" w:rsidP="008A2AD5">
      <w:pPr>
        <w:pStyle w:val="a3"/>
        <w:ind w:left="0" w:firstLine="709"/>
        <w:jc w:val="both"/>
      </w:pPr>
      <w:r>
        <w:t>2. Дополнить Устав статьёй 8.1 следующего содержания:</w:t>
      </w:r>
    </w:p>
    <w:p w14:paraId="2689E8B4" w14:textId="77777777" w:rsidR="00F42730" w:rsidRPr="00F42730" w:rsidRDefault="00D61966" w:rsidP="008A2AD5">
      <w:pPr>
        <w:pStyle w:val="a3"/>
        <w:ind w:left="0" w:firstLine="709"/>
        <w:jc w:val="both"/>
        <w:rPr>
          <w:b/>
        </w:rPr>
      </w:pPr>
      <w:r w:rsidRPr="00F42730">
        <w:rPr>
          <w:b/>
        </w:rPr>
        <w:t>«Статья 8.1. Вступление в силу муниципальных правовых актов поселения, отмена и приостановление действия муниципальных правовых актов поселения</w:t>
      </w:r>
      <w:r w:rsidR="00F42730" w:rsidRPr="00F42730">
        <w:rPr>
          <w:b/>
        </w:rPr>
        <w:t>.</w:t>
      </w:r>
    </w:p>
    <w:p w14:paraId="001531F9" w14:textId="1FA59516" w:rsidR="00F42730" w:rsidRPr="00EC1D9C" w:rsidRDefault="00F42730" w:rsidP="00F42730">
      <w:pPr>
        <w:pStyle w:val="a3"/>
        <w:ind w:left="0" w:firstLine="709"/>
        <w:jc w:val="both"/>
      </w:pPr>
      <w:r w:rsidRPr="00EC1D9C">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482ADE58" w14:textId="08E78454" w:rsidR="00F42730" w:rsidRPr="00E034FA" w:rsidRDefault="00EC1D9C" w:rsidP="00F42730">
      <w:pPr>
        <w:pStyle w:val="a3"/>
        <w:ind w:left="0" w:firstLine="709"/>
        <w:jc w:val="both"/>
      </w:pPr>
      <w:r w:rsidRPr="00E034FA">
        <w:t>2</w:t>
      </w:r>
      <w:r w:rsidR="00F42730" w:rsidRPr="00E034FA">
        <w:t xml:space="preserve">. Муниципальные нормативные правовые акты сельского поселения, затрагивающие права, свободы и обязанности человека и гражданина, </w:t>
      </w:r>
      <w:r w:rsidR="00E034FA" w:rsidRPr="00E034FA">
        <w:t xml:space="preserve">муниципальные нормативные правовые акты, </w:t>
      </w:r>
      <w:r w:rsidR="00F42730" w:rsidRPr="00E034FA">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2FA0BB59" w14:textId="77777777" w:rsidR="00F42730" w:rsidRPr="00E034FA" w:rsidRDefault="00F42730" w:rsidP="00F42730">
      <w:pPr>
        <w:pStyle w:val="a3"/>
        <w:ind w:left="0" w:firstLine="709"/>
        <w:jc w:val="both"/>
      </w:pPr>
      <w:r w:rsidRPr="00E034FA">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44402398" w14:textId="46A3C597" w:rsidR="00F42730" w:rsidRPr="00417186" w:rsidRDefault="00E034FA" w:rsidP="00F42730">
      <w:pPr>
        <w:pStyle w:val="a3"/>
        <w:ind w:left="0" w:firstLine="709"/>
        <w:jc w:val="both"/>
      </w:pPr>
      <w:r w:rsidRPr="00417186">
        <w:t>3</w:t>
      </w:r>
      <w:r w:rsidR="00F42730" w:rsidRPr="00417186">
        <w:t>. Официальным опубликованием муниципального правового акта</w:t>
      </w:r>
      <w:r w:rsidR="00775A16" w:rsidRPr="00417186">
        <w:t>, в том числе</w:t>
      </w:r>
      <w:r w:rsidR="00F42730" w:rsidRPr="00417186">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«Выльгорт».</w:t>
      </w:r>
    </w:p>
    <w:p w14:paraId="4B3EE9F8" w14:textId="77777777" w:rsidR="00F42730" w:rsidRPr="00417186" w:rsidRDefault="00F42730" w:rsidP="00F42730">
      <w:pPr>
        <w:pStyle w:val="a3"/>
        <w:ind w:left="0" w:firstLine="709"/>
        <w:jc w:val="both"/>
      </w:pPr>
      <w:r w:rsidRPr="00417186">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14:paraId="47A2B36C" w14:textId="7C38EDC8" w:rsidR="00F42730" w:rsidRPr="005C745D" w:rsidRDefault="0061271C" w:rsidP="00F42730">
      <w:pPr>
        <w:pStyle w:val="a3"/>
        <w:ind w:left="0" w:firstLine="709"/>
        <w:jc w:val="both"/>
      </w:pPr>
      <w:r w:rsidRPr="005C745D">
        <w:t>4</w:t>
      </w:r>
      <w:r w:rsidR="00F42730" w:rsidRPr="005C745D">
        <w:t>. Наряду с официальным опубликованием</w:t>
      </w:r>
      <w:r w:rsidR="008F3285" w:rsidRPr="005C745D">
        <w:t xml:space="preserve">, предусмотренным частью 3 настоящей статьи, </w:t>
      </w:r>
      <w:r w:rsidR="00F42730" w:rsidRPr="005C745D">
        <w:t>муниципальный правовой акт</w:t>
      </w:r>
      <w:r w:rsidR="005C745D" w:rsidRPr="005C745D">
        <w:t>, в том числе</w:t>
      </w:r>
      <w:r w:rsidR="00F42730" w:rsidRPr="005C745D">
        <w:t xml:space="preserve">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14:paraId="47CA1864" w14:textId="77777777" w:rsidR="00F42730" w:rsidRPr="00C50D13" w:rsidRDefault="00F42730" w:rsidP="00F42730">
      <w:pPr>
        <w:pStyle w:val="a3"/>
        <w:ind w:left="0" w:firstLine="709"/>
        <w:jc w:val="both"/>
      </w:pPr>
      <w:r w:rsidRPr="00C50D13">
        <w:t xml:space="preserve">Места вывешивания муниципальных правовых актов сельского поселения, соглашений, заключаемых между органами местного самоуправления, осуществляется </w:t>
      </w:r>
      <w:r w:rsidRPr="00C50D13">
        <w:lastRenderedPageBreak/>
        <w:t xml:space="preserve">путем размещения на официальном сайте администрации сельского поселения «Выльгорт» в информационно-телекоммуникационной сети «Интернет», на информационном стенде в здании администрации сельского поселения «Выльгорт» по адресу: Республика Коми, Сыктывдинский район, с. Выльгорт, ул. Д. Каликовой, д.72, а так же на информационных стендах расположенных возле объектов по следующим адресам: Республика Коми, Сыктывдинский район, с. Выльгорт, ул. Кольцевая, д.16; Республика Коми, Сыктывдинский район, с. Выльгорт,  ул. Северная, д. 22; Республика Коми, Сыктывдинский район, с. Выльгорт, ул. </w:t>
      </w:r>
      <w:proofErr w:type="spellStart"/>
      <w:r w:rsidRPr="00C50D13">
        <w:t>Ёля</w:t>
      </w:r>
      <w:proofErr w:type="spellEnd"/>
      <w:r w:rsidRPr="00C50D13">
        <w:t xml:space="preserve"> – ты, д.15; Республика Коми, Сыктывдинский район, с. Выльгорт, ул. Вавилина, д.26;  Республика Коми, Сыктывдинский район, с. Выльгорт, ул. Д. Каликовой, д.194 «А»</w:t>
      </w:r>
    </w:p>
    <w:p w14:paraId="2F168C38" w14:textId="4EB8DE1C" w:rsidR="00F42730" w:rsidRPr="00C50D13" w:rsidRDefault="003E4FAE" w:rsidP="00F42730">
      <w:pPr>
        <w:pStyle w:val="a3"/>
        <w:ind w:left="0" w:firstLine="709"/>
        <w:jc w:val="both"/>
      </w:pPr>
      <w:r w:rsidRPr="00C50D13">
        <w:t>М</w:t>
      </w:r>
      <w:r w:rsidR="00F42730" w:rsidRPr="00C50D13">
        <w:t>униципальные правовые акты</w:t>
      </w:r>
      <w:r w:rsidRPr="00C50D13">
        <w:t>,</w:t>
      </w:r>
      <w:r w:rsidR="00F42730" w:rsidRPr="00C50D13">
        <w:t xml:space="preserve">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14:paraId="2B6E2A7B" w14:textId="45163752" w:rsidR="00F42730" w:rsidRPr="00C50D13" w:rsidRDefault="003E4FAE" w:rsidP="00F42730">
      <w:pPr>
        <w:pStyle w:val="a3"/>
        <w:ind w:left="0" w:firstLine="709"/>
        <w:jc w:val="both"/>
      </w:pPr>
      <w:r w:rsidRPr="00C50D13">
        <w:t>5</w:t>
      </w:r>
      <w:r w:rsidR="00F42730" w:rsidRPr="00C50D13">
        <w:t xml:space="preserve">.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w:t>
      </w:r>
      <w:r w:rsidR="00C50D13" w:rsidRPr="00C50D13">
        <w:t>публикуются</w:t>
      </w:r>
      <w:r w:rsidR="00F42730" w:rsidRPr="00C50D13">
        <w:t xml:space="preserve"> на портале Минюста России «Нормативные правовые акты в Российской Федерации» (http://pravo.minjust.ru, Эл. № ФС77-72471 от 05.03.2018).</w:t>
      </w:r>
    </w:p>
    <w:p w14:paraId="3C60752B" w14:textId="4250B8A4" w:rsidR="00F42730" w:rsidRPr="00FE6DE5" w:rsidRDefault="00C50D13" w:rsidP="00F42730">
      <w:pPr>
        <w:pStyle w:val="a3"/>
        <w:ind w:left="0" w:firstLine="709"/>
        <w:jc w:val="both"/>
      </w:pPr>
      <w:r w:rsidRPr="00FE6DE5">
        <w:t>6</w:t>
      </w:r>
      <w:r w:rsidR="00F42730" w:rsidRPr="00FE6DE5">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5B7BCD35" w14:textId="7C6FBC61" w:rsidR="00F42730" w:rsidRPr="00692288" w:rsidRDefault="00F42730" w:rsidP="00F42730">
      <w:pPr>
        <w:pStyle w:val="a3"/>
        <w:ind w:left="0" w:firstLine="709"/>
        <w:jc w:val="both"/>
      </w:pPr>
      <w:r w:rsidRPr="00692288">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r w:rsidR="00692288">
        <w:t>».</w:t>
      </w:r>
    </w:p>
    <w:p w14:paraId="772E7010" w14:textId="77777777" w:rsidR="008A2AD5" w:rsidRDefault="008A2AD5" w:rsidP="008A2AD5">
      <w:pPr>
        <w:pStyle w:val="a3"/>
        <w:ind w:left="0" w:firstLine="709"/>
        <w:jc w:val="both"/>
      </w:pPr>
    </w:p>
    <w:p w14:paraId="4B8E0202" w14:textId="6F8D24B1" w:rsidR="008A2AD5" w:rsidRDefault="0068396C" w:rsidP="008A2AD5">
      <w:pPr>
        <w:pStyle w:val="a3"/>
        <w:ind w:left="0" w:firstLine="709"/>
        <w:jc w:val="both"/>
      </w:pPr>
      <w:r>
        <w:t>3</w:t>
      </w:r>
      <w:r w:rsidR="008A2AD5">
        <w:t>. Статью 8 Устава изложить в следующей редакции:</w:t>
      </w:r>
    </w:p>
    <w:p w14:paraId="21EFEBA8" w14:textId="77777777" w:rsidR="008A2AD5" w:rsidRDefault="008A2AD5" w:rsidP="008A2AD5">
      <w:pPr>
        <w:pStyle w:val="a3"/>
        <w:ind w:left="0" w:firstLine="709"/>
        <w:jc w:val="both"/>
      </w:pPr>
      <w:r>
        <w:t>«Статья 8 Муниципальные правовые акты сельского поселения «Выльгорт»</w:t>
      </w:r>
    </w:p>
    <w:p w14:paraId="0C305936" w14:textId="77777777" w:rsidR="008A2AD5" w:rsidRDefault="008A2AD5" w:rsidP="008A2AD5">
      <w:pPr>
        <w:pStyle w:val="a3"/>
        <w:ind w:left="0" w:firstLine="709"/>
        <w:jc w:val="both"/>
      </w:pPr>
      <w:r>
        <w:t>1. В систему муниципальных правовых актов сельского поселения входят:</w:t>
      </w:r>
    </w:p>
    <w:p w14:paraId="35DB238A" w14:textId="77777777" w:rsidR="008A2AD5" w:rsidRDefault="008A2AD5" w:rsidP="008A2AD5">
      <w:pPr>
        <w:pStyle w:val="a3"/>
        <w:ind w:left="0" w:firstLine="709"/>
        <w:jc w:val="both"/>
      </w:pPr>
      <w:r>
        <w:t>1) устав сельского поселения, правовые акты, принятые на местном референдуме;</w:t>
      </w:r>
    </w:p>
    <w:p w14:paraId="32EF4471" w14:textId="77777777" w:rsidR="008A2AD5" w:rsidRDefault="008A2AD5" w:rsidP="008A2AD5">
      <w:pPr>
        <w:pStyle w:val="a3"/>
        <w:ind w:left="0" w:firstLine="709"/>
        <w:jc w:val="both"/>
      </w:pPr>
      <w:r>
        <w:t>2) нормативные и иные правовые акты Совета сельского поселения;</w:t>
      </w:r>
    </w:p>
    <w:p w14:paraId="20217EB1" w14:textId="77777777" w:rsidR="008A2AD5" w:rsidRDefault="008A2AD5" w:rsidP="008A2AD5">
      <w:pPr>
        <w:pStyle w:val="a3"/>
        <w:ind w:left="0" w:firstLine="709"/>
        <w:jc w:val="both"/>
      </w:pPr>
      <w: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14:paraId="40060565" w14:textId="77777777" w:rsidR="008A2AD5" w:rsidRDefault="008A2AD5" w:rsidP="008A2AD5">
      <w:pPr>
        <w:pStyle w:val="a3"/>
        <w:ind w:left="0" w:firstLine="709"/>
        <w:jc w:val="both"/>
      </w:pPr>
      <w:r>
        <w:t xml:space="preserve">2. Устав сельского поселения и оформленные в виде правовых актов решения, принятые на местном референдуме, являются актами высшей юридической силы в </w:t>
      </w:r>
      <w:r>
        <w:lastRenderedPageBreak/>
        <w:t>системе муниципальных правовых актов, имеют прямое действие и применяются на всей территории сельского поселения.</w:t>
      </w:r>
    </w:p>
    <w:p w14:paraId="4209DD44" w14:textId="77777777" w:rsidR="008A2AD5" w:rsidRPr="006E7A08" w:rsidRDefault="008A2AD5" w:rsidP="008A2AD5">
      <w:pPr>
        <w:pStyle w:val="a3"/>
        <w:ind w:left="0" w:firstLine="709"/>
        <w:jc w:val="both"/>
      </w:pPr>
      <w:r>
        <w:t xml:space="preserve">Иные муниципальные правовые акты сельского поселения не должны </w:t>
      </w:r>
      <w:r w:rsidRPr="006E7A08">
        <w:t xml:space="preserve">противоречить Уставу сельского поселения и правовым актам, принятым на местном референдуме. </w:t>
      </w:r>
    </w:p>
    <w:p w14:paraId="0F7A50EC" w14:textId="77777777" w:rsidR="008A2AD5" w:rsidRPr="006E7A08" w:rsidRDefault="008A2AD5" w:rsidP="008A2AD5">
      <w:pPr>
        <w:pStyle w:val="a3"/>
        <w:ind w:left="0" w:firstLine="709"/>
        <w:jc w:val="both"/>
      </w:pPr>
      <w:r w:rsidRPr="006E7A08">
        <w:t>3. Уставом сельского поселения регулируются вопросы организации местного самоуправления на территории сельского поселения.</w:t>
      </w:r>
    </w:p>
    <w:p w14:paraId="627F31B1" w14:textId="77777777" w:rsidR="008A2AD5" w:rsidRDefault="008A2AD5" w:rsidP="008A2AD5">
      <w:pPr>
        <w:pStyle w:val="a3"/>
        <w:ind w:left="0" w:firstLine="709"/>
        <w:jc w:val="both"/>
      </w:pPr>
      <w:r w:rsidRPr="006E7A08">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w:t>
      </w:r>
      <w:r>
        <w:t xml:space="preserve">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44A249D6" w14:textId="77777777" w:rsidR="008A2AD5" w:rsidRDefault="008A2AD5" w:rsidP="008A2AD5">
      <w:pPr>
        <w:pStyle w:val="a3"/>
        <w:ind w:left="0" w:firstLine="709"/>
        <w:jc w:val="both"/>
      </w:pPr>
      <w: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20F77E38" w14:textId="77777777" w:rsidR="008A2AD5" w:rsidRPr="003D464D" w:rsidRDefault="008A2AD5" w:rsidP="008A2AD5">
      <w:pPr>
        <w:pStyle w:val="a3"/>
        <w:ind w:left="0" w:firstLine="709"/>
        <w:jc w:val="both"/>
      </w:pPr>
      <w: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w:t>
      </w:r>
      <w:r w:rsidRPr="003D464D">
        <w:t xml:space="preserve">дней со дня принятия нормативного правового акта Советом сельского поселения. </w:t>
      </w:r>
    </w:p>
    <w:p w14:paraId="51B1FE43" w14:textId="5C6F7D92" w:rsidR="008A2AD5" w:rsidRPr="003D464D" w:rsidRDefault="008A2AD5" w:rsidP="008A2AD5">
      <w:pPr>
        <w:pStyle w:val="a3"/>
        <w:ind w:left="0" w:firstLine="709"/>
        <w:jc w:val="both"/>
      </w:pPr>
      <w:r w:rsidRPr="003D464D">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w:t>
      </w:r>
      <w:r w:rsidR="006C1D22" w:rsidRPr="003D464D">
        <w:t xml:space="preserve">руководитель администрации поселения, </w:t>
      </w:r>
      <w:r w:rsidRPr="003D464D">
        <w:t>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Сыктывдинского района.</w:t>
      </w:r>
    </w:p>
    <w:p w14:paraId="34743AF7" w14:textId="040FFD90" w:rsidR="008A2AD5" w:rsidRDefault="008A2AD5" w:rsidP="008A2AD5">
      <w:pPr>
        <w:pStyle w:val="a3"/>
        <w:ind w:left="0" w:firstLine="709"/>
        <w:jc w:val="both"/>
      </w:pPr>
      <w:r w:rsidRPr="003D464D">
        <w:t xml:space="preserve">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w:t>
      </w:r>
      <w:r>
        <w:t>бюджета, могут быть внесены на рассмотрение Совета сельского поселения только по инициативе</w:t>
      </w:r>
      <w:r w:rsidR="000A1CB0">
        <w:t xml:space="preserve"> руководителя администрации поселения или при наличии его </w:t>
      </w:r>
      <w:r>
        <w:t>заключения.</w:t>
      </w:r>
    </w:p>
    <w:p w14:paraId="6A06DB69" w14:textId="77777777" w:rsidR="008A2AD5" w:rsidRDefault="008A2AD5" w:rsidP="008A2AD5">
      <w:pPr>
        <w:pStyle w:val="a3"/>
        <w:ind w:left="0" w:firstLine="709"/>
        <w:jc w:val="both"/>
      </w:pPr>
      <w: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291D9B9" w14:textId="77777777" w:rsidR="002130E4" w:rsidRDefault="008A2AD5" w:rsidP="008A2AD5">
      <w:pPr>
        <w:pStyle w:val="a3"/>
        <w:ind w:left="0" w:firstLine="709"/>
        <w:jc w:val="both"/>
      </w:pPr>
      <w:r>
        <w:t xml:space="preserve">7. Глава сельского поселения – председатель Совета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w:t>
      </w:r>
    </w:p>
    <w:p w14:paraId="241C4880" w14:textId="405A6F77" w:rsidR="008A2AD5" w:rsidRDefault="008A2AD5" w:rsidP="008A2AD5">
      <w:pPr>
        <w:pStyle w:val="a3"/>
        <w:ind w:left="0" w:firstLine="709"/>
        <w:jc w:val="both"/>
      </w:pPr>
      <w:r>
        <w:t>Глава сельского поселения – председатель Совета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6C162BEA" w14:textId="77777777" w:rsidR="008A2AD5" w:rsidRDefault="008A2AD5" w:rsidP="008A2AD5">
      <w:pPr>
        <w:pStyle w:val="a3"/>
        <w:ind w:left="0" w:firstLine="709"/>
        <w:jc w:val="both"/>
      </w:pPr>
      <w:r>
        <w:t>7.1. Руководитель администрации поселения в пределах своих полномочий, установленных федеральными законами, законами Республики Коми, Уставом поселения,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поселения по вопросам организации работы администрации поселения.</w:t>
      </w:r>
    </w:p>
    <w:p w14:paraId="299FB2E9" w14:textId="77777777" w:rsidR="008A2AD5" w:rsidRDefault="008A2AD5" w:rsidP="008A2AD5">
      <w:pPr>
        <w:pStyle w:val="a3"/>
        <w:ind w:left="0" w:firstLine="709"/>
        <w:jc w:val="both"/>
      </w:pPr>
      <w:r>
        <w:lastRenderedPageBreak/>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6E9F54B5" w14:textId="77777777" w:rsidR="008A2AD5" w:rsidRPr="00A10B8C" w:rsidRDefault="008A2AD5" w:rsidP="008A2AD5">
      <w:pPr>
        <w:pStyle w:val="a3"/>
        <w:ind w:left="0" w:firstLine="709"/>
        <w:jc w:val="both"/>
      </w:pPr>
      <w:r w:rsidRPr="00A10B8C">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7359C6CC" w14:textId="77777777" w:rsidR="008A2AD5" w:rsidRDefault="008A2AD5" w:rsidP="008A2AD5">
      <w:pPr>
        <w:pStyle w:val="a3"/>
        <w:ind w:left="0" w:firstLine="709"/>
        <w:jc w:val="both"/>
      </w:pPr>
    </w:p>
    <w:p w14:paraId="562C6BDB" w14:textId="78865E0F" w:rsidR="008A2AD5" w:rsidRDefault="0068396C" w:rsidP="008A2AD5">
      <w:pPr>
        <w:pStyle w:val="a3"/>
        <w:ind w:left="0" w:firstLine="709"/>
        <w:jc w:val="both"/>
      </w:pPr>
      <w:r>
        <w:t>4</w:t>
      </w:r>
      <w:r w:rsidR="008A2AD5">
        <w:t>. Статью 11 Устава изложить в следующей редакции:</w:t>
      </w:r>
    </w:p>
    <w:p w14:paraId="0132920B" w14:textId="77777777" w:rsidR="008A2AD5" w:rsidRDefault="008A2AD5" w:rsidP="008A2AD5">
      <w:pPr>
        <w:pStyle w:val="a3"/>
        <w:ind w:left="0" w:firstLine="709"/>
        <w:jc w:val="both"/>
      </w:pPr>
    </w:p>
    <w:p w14:paraId="0C196F8A" w14:textId="77777777" w:rsidR="008A2AD5" w:rsidRDefault="008A2AD5" w:rsidP="008A2AD5">
      <w:pPr>
        <w:pStyle w:val="a3"/>
        <w:ind w:left="0" w:firstLine="709"/>
        <w:jc w:val="both"/>
      </w:pPr>
      <w:r>
        <w:t>«Статья 11. Муниципальный контроль</w:t>
      </w:r>
    </w:p>
    <w:p w14:paraId="46D8B5CF" w14:textId="77777777" w:rsidR="008A2AD5" w:rsidRDefault="008A2AD5" w:rsidP="008A2AD5">
      <w:pPr>
        <w:pStyle w:val="a3"/>
        <w:ind w:left="0" w:firstLine="709"/>
        <w:jc w:val="both"/>
      </w:pPr>
      <w:r>
        <w:t>1. Администрация сельского поселения «Выльгорт»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02C39FC8" w14:textId="77777777" w:rsidR="008A2AD5" w:rsidRDefault="008A2AD5" w:rsidP="008A2AD5">
      <w:pPr>
        <w:pStyle w:val="a3"/>
        <w:ind w:left="0" w:firstLine="709"/>
        <w:jc w:val="both"/>
      </w:pPr>
      <w: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5D561CC" w14:textId="77777777" w:rsidR="008A2AD5" w:rsidRDefault="008A2AD5" w:rsidP="008A2AD5">
      <w:pPr>
        <w:pStyle w:val="a3"/>
        <w:ind w:left="0" w:firstLine="709"/>
        <w:jc w:val="both"/>
      </w:pPr>
      <w:r>
        <w:t>3. К полномочиям администрации поселения «Выльгорт» в области муниципального контроля относятся:</w:t>
      </w:r>
    </w:p>
    <w:p w14:paraId="0615940D" w14:textId="77777777" w:rsidR="008A2AD5" w:rsidRDefault="008A2AD5" w:rsidP="008A2AD5">
      <w:pPr>
        <w:pStyle w:val="a3"/>
        <w:ind w:left="0" w:firstLine="709"/>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4DD5F0A" w14:textId="77777777" w:rsidR="008A2AD5" w:rsidRDefault="008A2AD5" w:rsidP="008A2AD5">
      <w:pPr>
        <w:pStyle w:val="a3"/>
        <w:ind w:left="0" w:firstLine="709"/>
        <w:jc w:val="both"/>
      </w:pPr>
      <w:r>
        <w:t>2) организация и осуществление муниципального контроля на территории муниципального образования;</w:t>
      </w:r>
    </w:p>
    <w:p w14:paraId="3B93AB78" w14:textId="77777777" w:rsidR="008A2AD5" w:rsidRDefault="008A2AD5" w:rsidP="008A2AD5">
      <w:pPr>
        <w:pStyle w:val="a3"/>
        <w:ind w:left="0" w:firstLine="709"/>
        <w:jc w:val="both"/>
      </w:pPr>
      <w: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2B25F436" w14:textId="77777777" w:rsidR="008A2AD5" w:rsidRDefault="008A2AD5" w:rsidP="008A2AD5">
      <w:pPr>
        <w:pStyle w:val="a3"/>
        <w:ind w:left="0" w:firstLine="709"/>
        <w:jc w:val="both"/>
      </w:pPr>
      <w: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6A167862" w14:textId="77777777" w:rsidR="008A2AD5" w:rsidRDefault="008A2AD5" w:rsidP="008A2AD5">
      <w:pPr>
        <w:pStyle w:val="a3"/>
        <w:ind w:left="0" w:firstLine="709"/>
        <w:jc w:val="both"/>
      </w:pPr>
      <w: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«Выльгорт» объектов соответствующего вида контроля».</w:t>
      </w:r>
    </w:p>
    <w:p w14:paraId="7B152D5A" w14:textId="77777777" w:rsidR="008A2AD5" w:rsidRDefault="008A2AD5" w:rsidP="008A2AD5">
      <w:pPr>
        <w:pStyle w:val="a3"/>
        <w:ind w:left="0" w:firstLine="709"/>
        <w:jc w:val="both"/>
      </w:pPr>
    </w:p>
    <w:p w14:paraId="7679C928" w14:textId="26775174" w:rsidR="008A2AD5" w:rsidRDefault="0068396C" w:rsidP="008A2AD5">
      <w:pPr>
        <w:pStyle w:val="a3"/>
        <w:ind w:left="0" w:firstLine="709"/>
        <w:jc w:val="both"/>
      </w:pPr>
      <w:r>
        <w:t>5</w:t>
      </w:r>
      <w:r w:rsidR="008A2AD5">
        <w:t>. Статью 16 Устава признать утратившей силу.</w:t>
      </w:r>
    </w:p>
    <w:p w14:paraId="3927004A" w14:textId="77777777" w:rsidR="008A2AD5" w:rsidRDefault="008A2AD5" w:rsidP="008A2AD5">
      <w:pPr>
        <w:pStyle w:val="a3"/>
        <w:ind w:left="0" w:firstLine="709"/>
        <w:jc w:val="both"/>
      </w:pPr>
    </w:p>
    <w:p w14:paraId="71608063" w14:textId="28CDB4FD" w:rsidR="003D464D" w:rsidRDefault="0068396C" w:rsidP="008A2AD5">
      <w:pPr>
        <w:pStyle w:val="a3"/>
        <w:ind w:left="0" w:firstLine="709"/>
        <w:jc w:val="both"/>
      </w:pPr>
      <w:r>
        <w:t>6</w:t>
      </w:r>
      <w:r w:rsidR="008A2AD5">
        <w:t xml:space="preserve">. </w:t>
      </w:r>
      <w:r w:rsidR="003D464D">
        <w:t>Статью 14 Устава изложить в следующей редакции:</w:t>
      </w:r>
    </w:p>
    <w:p w14:paraId="5C3B9D68" w14:textId="77777777" w:rsidR="00CD1F34" w:rsidRDefault="00CD1F34" w:rsidP="008A2AD5">
      <w:pPr>
        <w:pStyle w:val="a3"/>
        <w:ind w:left="0" w:firstLine="709"/>
        <w:jc w:val="both"/>
      </w:pPr>
      <w:r>
        <w:t>«</w:t>
      </w:r>
      <w:r w:rsidRPr="00CD1F34">
        <w:rPr>
          <w:b/>
        </w:rPr>
        <w:t>Статья 14. Местный референдум</w:t>
      </w:r>
    </w:p>
    <w:p w14:paraId="3E31575B" w14:textId="00EFB1C6" w:rsidR="00CD1F34" w:rsidRDefault="00CB5722" w:rsidP="008A2AD5">
      <w:pPr>
        <w:pStyle w:val="a3"/>
        <w:ind w:left="0" w:firstLine="709"/>
        <w:jc w:val="both"/>
      </w:pPr>
      <w:r>
        <w:t>1. В целях решения непосредственно населением вопросов местного значения проводится местный референдум.</w:t>
      </w:r>
    </w:p>
    <w:p w14:paraId="415BFC6D" w14:textId="2C4CB36A" w:rsidR="00CB5722" w:rsidRDefault="00E319D5" w:rsidP="008A2AD5">
      <w:pPr>
        <w:pStyle w:val="a3"/>
        <w:ind w:left="0" w:firstLine="709"/>
        <w:jc w:val="both"/>
      </w:pPr>
      <w:r>
        <w:t>2. Местный референдум проводится на всей территории муниципального образования.</w:t>
      </w:r>
    </w:p>
    <w:p w14:paraId="43AF0481" w14:textId="29C16DD2" w:rsidR="00E319D5" w:rsidRDefault="00E319D5" w:rsidP="008A2AD5">
      <w:pPr>
        <w:pStyle w:val="a3"/>
        <w:ind w:left="0" w:firstLine="709"/>
        <w:jc w:val="both"/>
      </w:pPr>
      <w:r>
        <w:t>Решение о назначении местного референдума принимается Советом сельского поселения:</w:t>
      </w:r>
    </w:p>
    <w:p w14:paraId="158BA83A" w14:textId="03370DEF" w:rsidR="00E319D5" w:rsidRDefault="00E319D5" w:rsidP="008A2AD5">
      <w:pPr>
        <w:pStyle w:val="a3"/>
        <w:ind w:left="0" w:firstLine="709"/>
        <w:jc w:val="both"/>
      </w:pPr>
      <w:r>
        <w:t>1) по инициативе, выдвинутой гражданами Российской Федерации, имеющими право на участие в местном референдуме;</w:t>
      </w:r>
    </w:p>
    <w:p w14:paraId="76F72AEF" w14:textId="6FB3558F" w:rsidR="00E319D5" w:rsidRDefault="003F2693" w:rsidP="008A2AD5">
      <w:pPr>
        <w:pStyle w:val="a3"/>
        <w:ind w:left="0" w:firstLine="709"/>
        <w:jc w:val="both"/>
      </w:pPr>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6FB1B1" w14:textId="3FBE900D" w:rsidR="003F2693" w:rsidRDefault="003F2693" w:rsidP="008A2AD5">
      <w:pPr>
        <w:pStyle w:val="a3"/>
        <w:ind w:left="0" w:firstLine="709"/>
        <w:jc w:val="both"/>
      </w:pPr>
      <w:r>
        <w:t xml:space="preserve">3) </w:t>
      </w:r>
      <w:r w:rsidR="006B358C">
        <w:t>по инициативе Совета сельского поселения и руководителя администрации поселения, выдвинутой ими совместно.</w:t>
      </w:r>
    </w:p>
    <w:p w14:paraId="46CBA919" w14:textId="3A045D29" w:rsidR="003F2693" w:rsidRDefault="005258BF" w:rsidP="008A2AD5">
      <w:pPr>
        <w:pStyle w:val="a3"/>
        <w:ind w:left="0" w:firstLine="709"/>
        <w:jc w:val="both"/>
      </w:pPr>
      <w: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05D43BBC" w14:textId="1A0920A8" w:rsidR="005258BF" w:rsidRDefault="00A10B8C" w:rsidP="008A2AD5">
      <w:pPr>
        <w:pStyle w:val="a3"/>
        <w:ind w:left="0" w:firstLine="709"/>
        <w:jc w:val="both"/>
      </w:pPr>
      <w:r>
        <w:t>Инициатива проведения референдума, выдвинутая совместно Советом сельского поселения и руководителем администрации поселения, оформляется правовыми актами Совета сельского поселения и руководителя администрации поселения.</w:t>
      </w:r>
    </w:p>
    <w:p w14:paraId="669916B6" w14:textId="73DA35CE" w:rsidR="00A10B8C" w:rsidRDefault="000F63FC" w:rsidP="008A2AD5">
      <w:pPr>
        <w:pStyle w:val="a3"/>
        <w:ind w:left="0" w:firstLine="709"/>
        <w:jc w:val="both"/>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w:t>
      </w:r>
      <w:r w:rsidR="00247201">
        <w:t xml:space="preserve"> в поддержку данной инициативы в количестве 5 процентов от числа участников референдума, зарегистрированных на территории проведения</w:t>
      </w:r>
      <w:r w:rsidR="00211767">
        <w:t xml:space="preserve"> местного референдума, но не менее 25 подписей.</w:t>
      </w:r>
    </w:p>
    <w:p w14:paraId="03411BF5" w14:textId="7010A9D4" w:rsidR="00211767" w:rsidRDefault="00211767" w:rsidP="008A2AD5">
      <w:pPr>
        <w:pStyle w:val="a3"/>
        <w:ind w:left="0" w:firstLine="709"/>
        <w:jc w:val="both"/>
      </w:pPr>
      <w: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14:paraId="3BA6261B" w14:textId="6BC2997E" w:rsidR="00211767" w:rsidRDefault="00690220" w:rsidP="008A2AD5">
      <w:pPr>
        <w:pStyle w:val="a3"/>
        <w:ind w:left="0" w:firstLine="709"/>
        <w:jc w:val="both"/>
      </w:pPr>
      <w:r>
        <w:t>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14:paraId="5D605500" w14:textId="0FA7085D" w:rsidR="00E30BB5" w:rsidRDefault="00E30BB5" w:rsidP="008A2AD5">
      <w:pPr>
        <w:pStyle w:val="a3"/>
        <w:ind w:left="0" w:firstLine="709"/>
        <w:jc w:val="both"/>
      </w:pPr>
      <w: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w:t>
      </w:r>
      <w:r w:rsidR="00F07F38">
        <w:t xml:space="preserve"> граждан</w:t>
      </w:r>
      <w:r>
        <w:t xml:space="preserve"> Российской Федерации», статей 8 и 9 Закона Республики Коми от 27.09.2010 № 88-РЗ «О выборах и </w:t>
      </w:r>
      <w:r w:rsidR="00A109CB">
        <w:t>референдумах в Республике Коми</w:t>
      </w:r>
      <w:r>
        <w:t>»</w:t>
      </w:r>
      <w:r w:rsidR="00A109CB">
        <w:t xml:space="preserve"> осуществляется Советом сельского поселения в течении 20 дней со дня поступления ходатайства инициативной группы по проведению референдума и приложенных к нему</w:t>
      </w:r>
      <w:r w:rsidR="00D66051">
        <w:t xml:space="preserve"> документов из комиссии референдума.</w:t>
      </w:r>
    </w:p>
    <w:p w14:paraId="4514EFED" w14:textId="6DE8E9B4" w:rsidR="00D66051" w:rsidRDefault="00D66051" w:rsidP="008A2AD5">
      <w:pPr>
        <w:pStyle w:val="a3"/>
        <w:ind w:left="0" w:firstLine="709"/>
        <w:jc w:val="both"/>
      </w:pPr>
      <w:r>
        <w:t>По результатам проверки принимается решение о признании соответствия либо о признании несоответствия выносимого на референдум</w:t>
      </w:r>
      <w:r w:rsidR="00B52306">
        <w:t xml:space="preserve">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14:paraId="0E22FF93" w14:textId="25DB1AC2" w:rsidR="003F2693" w:rsidRDefault="009B2F99" w:rsidP="008A2AD5">
      <w:pPr>
        <w:pStyle w:val="a3"/>
        <w:ind w:left="0" w:firstLine="709"/>
        <w:jc w:val="both"/>
      </w:pPr>
      <w:r>
        <w:t>6. Совет сельского поселения, признавший, что вопрос, выносимый на референдум, соответствует требованиям статьи 12</w:t>
      </w:r>
      <w:r w:rsidRPr="009B2F99">
        <w:t xml:space="preserve"> </w:t>
      </w:r>
      <w:r>
        <w:t>Федерального закона от 12.06.2002 № 67-ФЗ «Об основных гарантиях избирательных прав и права на участие в референдуме</w:t>
      </w:r>
      <w:r w:rsidR="00F07F38">
        <w:t xml:space="preserve"> граждан</w:t>
      </w:r>
      <w:r>
        <w:t xml:space="preserve"> Российской Федерации», статей 8 и 9 Закона Республики Коми от 27.09.2010 № 88-РЗ «О выборах и референдумах в Республике Коми»</w:t>
      </w:r>
      <w:r w:rsidR="00733451">
        <w:t>, не позднее чем через 3 дня со дня принятия соответствующего решения направляет его в комиссию референдума.</w:t>
      </w:r>
    </w:p>
    <w:p w14:paraId="4B3F45D3" w14:textId="1310EF3B" w:rsidR="00733451" w:rsidRDefault="00733451" w:rsidP="008A2AD5">
      <w:pPr>
        <w:pStyle w:val="a3"/>
        <w:ind w:left="0" w:firstLine="709"/>
        <w:jc w:val="both"/>
      </w:pPr>
      <w: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14:paraId="0BB65E83" w14:textId="50FE82DA" w:rsidR="00733451" w:rsidRDefault="00733451" w:rsidP="008A2AD5">
      <w:pPr>
        <w:pStyle w:val="a3"/>
        <w:ind w:left="0" w:firstLine="709"/>
        <w:jc w:val="both"/>
      </w:pPr>
      <w:r>
        <w:lastRenderedPageBreak/>
        <w:t>Регистрационное свидетельство инициативной группы по проведению референдума действительно до окончания компании местного референдума.</w:t>
      </w:r>
    </w:p>
    <w:p w14:paraId="4EA953BE" w14:textId="0A7E2EEE" w:rsidR="00733451" w:rsidRDefault="00A91BE2" w:rsidP="008A2AD5">
      <w:pPr>
        <w:pStyle w:val="a3"/>
        <w:ind w:left="0" w:firstLine="709"/>
        <w:jc w:val="both"/>
      </w:pPr>
      <w:r>
        <w:t>7.</w:t>
      </w:r>
      <w:r w:rsidR="003B163E">
        <w:t xml:space="preserve"> Совет сельского поселения, признавший выносимый на референдум вопрос не отвечающий требованиям статьи 12 Федерального закона от 12.06.2002 № 67-ФЗ «Об основных гарантиях избирательных прав и права на участие в референдуме </w:t>
      </w:r>
      <w:r w:rsidR="00F07F38">
        <w:t xml:space="preserve">граждан </w:t>
      </w:r>
      <w:r w:rsidR="003B163E">
        <w:t>Российской Федерации», статей 8 и 9 Закона Республики Коми от 27.09.2010 № 88-РЗ «О выборах и референдумах в Республике Коми»</w:t>
      </w:r>
      <w:r w:rsidR="008B7AD0">
        <w:t>, не позднее чем через 3 дня со дня принятия соответствующего решения направляет его в комиссию референдума.</w:t>
      </w:r>
    </w:p>
    <w:p w14:paraId="489D82CC" w14:textId="0ADBC766" w:rsidR="008B7AD0" w:rsidRDefault="008B7AD0" w:rsidP="008A2AD5">
      <w:pPr>
        <w:pStyle w:val="a3"/>
        <w:ind w:left="0" w:firstLine="709"/>
        <w:jc w:val="both"/>
      </w:pPr>
      <w:r>
        <w:t>Комиссия референдума, получившая решение о признании выносимого на референдум вопроса не отвечающим требованиям статьи</w:t>
      </w:r>
      <w:r w:rsidR="00762DEB">
        <w:t xml:space="preserve"> </w:t>
      </w:r>
      <w:r>
        <w:t xml:space="preserve">12 Федерального закона от 12.06.2002 № 67-ФЗ «Об основных гарантиях избирательных прав и права на участие в референдуме </w:t>
      </w:r>
      <w:r w:rsidR="00F07F38">
        <w:t xml:space="preserve">граждан </w:t>
      </w:r>
      <w:r>
        <w:t>Российской Федерации», статей 8 и 9 Закона Республики Коми от 27.09.2010 № 88-РЗ «О выборах и референдумах в Республике Коми»</w:t>
      </w:r>
      <w:r w:rsidR="00762DEB">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14:paraId="726F8BDE" w14:textId="0138EC7C" w:rsidR="00734E4F" w:rsidRDefault="00734E4F" w:rsidP="008A2AD5">
      <w:pPr>
        <w:pStyle w:val="a3"/>
        <w:ind w:left="0" w:firstLine="709"/>
        <w:jc w:val="both"/>
      </w:pPr>
      <w: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w:t>
      </w:r>
      <w:r w:rsidR="00985D97">
        <w:t>Конституции Республики Коми, законов Республики Коми, настоящего Устава.</w:t>
      </w:r>
    </w:p>
    <w:p w14:paraId="3F10C3EB" w14:textId="29CAAB7C" w:rsidR="00985D97" w:rsidRDefault="00985D97" w:rsidP="008A2AD5">
      <w:pPr>
        <w:pStyle w:val="a3"/>
        <w:ind w:left="0" w:firstLine="709"/>
        <w:jc w:val="both"/>
      </w:pPr>
      <w: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w:t>
      </w:r>
      <w:r w:rsidR="00FB57FB">
        <w:t>р</w:t>
      </w:r>
      <w:r>
        <w:t>жку инициативы</w:t>
      </w:r>
      <w:r w:rsidR="00FB57FB">
        <w:t xml:space="preserve"> его проведения. Сбор подписей в поддержку инициативы проведения местного референдума проводится в течении 30 дней со дня, следующего за днем регистрации инициативной группы по проведению местного референдума.</w:t>
      </w:r>
    </w:p>
    <w:p w14:paraId="5F2176BB" w14:textId="3CFDB192" w:rsidR="00FB57FB" w:rsidRDefault="00FB57FB" w:rsidP="008A2AD5">
      <w:pPr>
        <w:pStyle w:val="a3"/>
        <w:ind w:left="0" w:firstLine="709"/>
        <w:jc w:val="both"/>
      </w:pPr>
      <w:r>
        <w:t xml:space="preserve">9. Местный референдум назначается Советом сельского поселения в соответствии с Федеральным законом от 12.06.2002 № 67-ФЗ </w:t>
      </w:r>
      <w:r w:rsidR="00124378">
        <w:t>«Об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течении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14:paraId="27B09981" w14:textId="3FA65555" w:rsidR="00124378" w:rsidRDefault="007F3A71" w:rsidP="008A2AD5">
      <w:pPr>
        <w:pStyle w:val="a3"/>
        <w:ind w:left="0" w:firstLine="709"/>
        <w:jc w:val="both"/>
      </w:pPr>
      <w: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14:paraId="72D3BA7D" w14:textId="7D92CDDC" w:rsidR="007F3A71" w:rsidRDefault="008B1625" w:rsidP="008A2AD5">
      <w:pPr>
        <w:pStyle w:val="a3"/>
        <w:ind w:left="0" w:firstLine="709"/>
        <w:jc w:val="both"/>
      </w:pPr>
      <w: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03F05DDF" w14:textId="2844F466" w:rsidR="008B1625" w:rsidRDefault="008B1625" w:rsidP="008A2AD5">
      <w:pPr>
        <w:pStyle w:val="a3"/>
        <w:ind w:left="0" w:firstLine="709"/>
        <w:jc w:val="both"/>
      </w:pPr>
      <w:r>
        <w:t>Итоги голосования и принятое на местном референдуме решение подлежат официальному опубликованию (обнародованию).</w:t>
      </w:r>
    </w:p>
    <w:p w14:paraId="744377A3" w14:textId="77777777" w:rsidR="00405B25" w:rsidRDefault="008B1625" w:rsidP="008A2AD5">
      <w:pPr>
        <w:pStyle w:val="a3"/>
        <w:ind w:left="0" w:firstLine="709"/>
        <w:jc w:val="both"/>
      </w:pPr>
      <w: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860B369" w14:textId="5B51A99D" w:rsidR="008B1625" w:rsidRDefault="00502B21" w:rsidP="008A2AD5">
      <w:pPr>
        <w:pStyle w:val="a3"/>
        <w:ind w:left="0" w:firstLine="709"/>
        <w:jc w:val="both"/>
      </w:pPr>
      <w: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651D55B2" w14:textId="61958AD3" w:rsidR="00502B21" w:rsidRDefault="00405B25" w:rsidP="008A2AD5">
      <w:pPr>
        <w:pStyle w:val="a3"/>
        <w:ind w:left="0" w:firstLine="709"/>
        <w:jc w:val="both"/>
      </w:pPr>
      <w:r>
        <w:lastRenderedPageBreak/>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E5FB925" w14:textId="0DB44685" w:rsidR="008821EE" w:rsidRDefault="008821EE" w:rsidP="008A2AD5">
      <w:pPr>
        <w:pStyle w:val="a3"/>
        <w:ind w:left="0" w:firstLine="709"/>
        <w:jc w:val="both"/>
      </w:pPr>
      <w:r>
        <w:t>14 Гарантии прав граждан на участие в местном референдуме, о также порядок подготовки и проведения местного референдума устанавливаются федеральным законом и принимаемым в соответствии с ним законами Республики Коми.</w:t>
      </w:r>
    </w:p>
    <w:p w14:paraId="58020AEC" w14:textId="084440ED" w:rsidR="008821EE" w:rsidRDefault="008821EE" w:rsidP="008A2AD5">
      <w:pPr>
        <w:pStyle w:val="a3"/>
        <w:ind w:left="0" w:firstLine="709"/>
        <w:jc w:val="both"/>
      </w:pPr>
      <w: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r w:rsidR="004E36B6">
        <w:t>».</w:t>
      </w:r>
    </w:p>
    <w:p w14:paraId="27D82063" w14:textId="77777777" w:rsidR="008A2AD5" w:rsidRDefault="008A2AD5" w:rsidP="008A2AD5">
      <w:pPr>
        <w:pStyle w:val="a3"/>
        <w:ind w:left="0" w:firstLine="709"/>
        <w:jc w:val="both"/>
      </w:pPr>
    </w:p>
    <w:p w14:paraId="295F2ED6" w14:textId="390CA142" w:rsidR="008A2AD5" w:rsidRDefault="0068396C" w:rsidP="008A2AD5">
      <w:pPr>
        <w:pStyle w:val="a3"/>
        <w:ind w:left="0" w:firstLine="709"/>
        <w:jc w:val="both"/>
      </w:pPr>
      <w:r>
        <w:t>7</w:t>
      </w:r>
      <w:r w:rsidR="008A2AD5">
        <w:t>. В части 8 статьи 15 Устава слово «обнародованию» заменить словами «опубликованию (обнародованию)».</w:t>
      </w:r>
    </w:p>
    <w:p w14:paraId="43949C69" w14:textId="77777777" w:rsidR="008A2AD5" w:rsidRDefault="008A2AD5" w:rsidP="008A2AD5">
      <w:pPr>
        <w:pStyle w:val="a3"/>
        <w:ind w:left="0" w:firstLine="709"/>
        <w:jc w:val="both"/>
      </w:pPr>
    </w:p>
    <w:p w14:paraId="37414BBA" w14:textId="0F66B40D" w:rsidR="008A2AD5" w:rsidRDefault="0068396C" w:rsidP="008A2AD5">
      <w:pPr>
        <w:pStyle w:val="a3"/>
        <w:ind w:left="0" w:firstLine="709"/>
        <w:jc w:val="both"/>
      </w:pPr>
      <w:r>
        <w:t>8</w:t>
      </w:r>
      <w:r w:rsidR="008A2AD5">
        <w:t>. В части 5 статьи 18 Устава слово «обнародованию» заменить словами «опубликованию (обнародованию)».</w:t>
      </w:r>
    </w:p>
    <w:p w14:paraId="5F02E168" w14:textId="77777777" w:rsidR="008A2AD5" w:rsidRDefault="008A2AD5" w:rsidP="008A2AD5">
      <w:pPr>
        <w:pStyle w:val="a3"/>
        <w:ind w:left="0" w:firstLine="709"/>
        <w:jc w:val="both"/>
      </w:pPr>
    </w:p>
    <w:p w14:paraId="0C8E2D86" w14:textId="50D76C1D" w:rsidR="008A2AD5" w:rsidRDefault="0068396C" w:rsidP="008A2AD5">
      <w:pPr>
        <w:pStyle w:val="a3"/>
        <w:ind w:left="0" w:firstLine="709"/>
        <w:jc w:val="both"/>
      </w:pPr>
      <w:r>
        <w:t>9</w:t>
      </w:r>
      <w:r w:rsidR="008A2AD5">
        <w:t>. В статье 79 Устава:</w:t>
      </w:r>
    </w:p>
    <w:p w14:paraId="45751FE2" w14:textId="77777777" w:rsidR="008A2AD5" w:rsidRDefault="008A2AD5" w:rsidP="008A2AD5">
      <w:pPr>
        <w:pStyle w:val="a3"/>
        <w:ind w:left="0" w:firstLine="709"/>
        <w:jc w:val="both"/>
      </w:pPr>
      <w:r>
        <w:t>1) часть 3 изложить в следующей редакции:</w:t>
      </w:r>
    </w:p>
    <w:p w14:paraId="3954EF67" w14:textId="77777777" w:rsidR="008A2AD5" w:rsidRDefault="008A2AD5" w:rsidP="008A2AD5">
      <w:pPr>
        <w:pStyle w:val="a3"/>
        <w:ind w:left="0" w:firstLine="709"/>
        <w:jc w:val="both"/>
      </w:pPr>
      <w:r>
        <w:t>«3. Проект Устава сельского поселения «Выльгорт», проект решения Совета сельского поселения «Выльгорт» о внесении изменений и дополнений в Устав сельского поселения «Выльгорт» не позднее чем за 30 дней до дня рассмотрения вопроса о принятии Устава сельского поселения «Выльгорт», о внесении изменений и дополнений в Устав сельского поселения «Выльгорт»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Устава сельского поселения «Выльгорт, проекту решения Совета сельского поселения «Выльгорт» о внесении изменений и дополнений в Устав сельского поселения «Выльгорт», а также порядка участия граждан в их обсуждении.</w:t>
      </w:r>
    </w:p>
    <w:p w14:paraId="0A711524" w14:textId="77777777" w:rsidR="008A2AD5" w:rsidRDefault="008A2AD5" w:rsidP="008A2AD5">
      <w:pPr>
        <w:pStyle w:val="a3"/>
        <w:ind w:left="0" w:firstLine="709"/>
        <w:jc w:val="both"/>
      </w:pPr>
      <w:r>
        <w:t>Не требуется официальное опубликование (обнародование) порядка учета предложений по проекту решения Совета сельского поселения «Выльгорт»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«Выльгорт»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14:paraId="2F44CDF0" w14:textId="77777777" w:rsidR="008A2AD5" w:rsidRDefault="008A2AD5" w:rsidP="008A2AD5">
      <w:pPr>
        <w:pStyle w:val="a3"/>
        <w:ind w:left="0" w:firstLine="709"/>
        <w:jc w:val="both"/>
      </w:pPr>
      <w:r>
        <w:t>2) часть 4 изложить в следующей редакции:</w:t>
      </w:r>
    </w:p>
    <w:p w14:paraId="7D9D2B14" w14:textId="189D0F06" w:rsidR="008A2AD5" w:rsidRDefault="008A2AD5" w:rsidP="008A2AD5">
      <w:pPr>
        <w:pStyle w:val="a3"/>
        <w:ind w:left="0" w:firstLine="709"/>
        <w:jc w:val="both"/>
      </w:pPr>
      <w:r>
        <w:t>«4.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14:paraId="118A95A1" w14:textId="77777777" w:rsidR="008A2AD5" w:rsidRDefault="008A2AD5" w:rsidP="008A2AD5">
      <w:pPr>
        <w:pStyle w:val="a3"/>
        <w:ind w:left="0" w:firstLine="709"/>
        <w:jc w:val="both"/>
      </w:pPr>
    </w:p>
    <w:p w14:paraId="0C9B029B" w14:textId="18B4075F" w:rsidR="008A2AD5" w:rsidRDefault="0068396C" w:rsidP="008A2AD5">
      <w:pPr>
        <w:pStyle w:val="a3"/>
        <w:ind w:left="0" w:firstLine="709"/>
        <w:jc w:val="both"/>
      </w:pPr>
      <w:r>
        <w:t>10</w:t>
      </w:r>
      <w:r w:rsidR="008A2AD5">
        <w:t>. Часть 2 статьи 80 Устава изложить в следующей редакции:</w:t>
      </w:r>
    </w:p>
    <w:p w14:paraId="051525BA" w14:textId="34F18EB2" w:rsidR="00C05E4E" w:rsidRDefault="008A2AD5" w:rsidP="008A2AD5">
      <w:pPr>
        <w:pStyle w:val="a3"/>
        <w:ind w:left="0" w:firstLine="709"/>
        <w:jc w:val="both"/>
      </w:pPr>
      <w:r>
        <w:t>«2. Устав сельского поселения «Выльгорт» подлежит официальному обнародованию после его государственной регистрации и вступает в силу после его официального обнародования.».</w:t>
      </w:r>
    </w:p>
    <w:p w14:paraId="1754F570" w14:textId="77777777" w:rsidR="004E3733" w:rsidRDefault="004E3733" w:rsidP="008B3C7D">
      <w:pPr>
        <w:pStyle w:val="a3"/>
        <w:ind w:left="0" w:firstLine="709"/>
        <w:jc w:val="both"/>
      </w:pPr>
    </w:p>
    <w:p w14:paraId="31588B40" w14:textId="77777777" w:rsidR="004E3733" w:rsidRDefault="004E3733" w:rsidP="008B3C7D">
      <w:pPr>
        <w:pStyle w:val="a3"/>
        <w:ind w:left="0" w:firstLine="709"/>
        <w:jc w:val="both"/>
      </w:pPr>
    </w:p>
    <w:p w14:paraId="2CE2ED9E" w14:textId="77777777" w:rsidR="004E3733" w:rsidRDefault="004E3733" w:rsidP="008B3C7D">
      <w:pPr>
        <w:pStyle w:val="a3"/>
        <w:ind w:left="0" w:firstLine="709"/>
        <w:jc w:val="both"/>
      </w:pPr>
    </w:p>
    <w:p w14:paraId="697C9235" w14:textId="77777777" w:rsidR="0068396C" w:rsidRDefault="0068396C" w:rsidP="004E3733">
      <w:pPr>
        <w:jc w:val="right"/>
      </w:pPr>
    </w:p>
    <w:sectPr w:rsidR="0068396C" w:rsidSect="00B2048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9F1DD" w14:textId="77777777" w:rsidR="00C46099" w:rsidRDefault="00C46099" w:rsidP="00286F0A">
      <w:r>
        <w:separator/>
      </w:r>
    </w:p>
  </w:endnote>
  <w:endnote w:type="continuationSeparator" w:id="0">
    <w:p w14:paraId="575CE911" w14:textId="77777777" w:rsidR="00C46099" w:rsidRDefault="00C46099" w:rsidP="0028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93FAB" w14:textId="77777777" w:rsidR="00C46099" w:rsidRDefault="00C46099" w:rsidP="00286F0A">
      <w:r>
        <w:separator/>
      </w:r>
    </w:p>
  </w:footnote>
  <w:footnote w:type="continuationSeparator" w:id="0">
    <w:p w14:paraId="72054AA1" w14:textId="77777777" w:rsidR="00C46099" w:rsidRDefault="00C46099" w:rsidP="0028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A3BE1"/>
    <w:multiLevelType w:val="multilevel"/>
    <w:tmpl w:val="17BE2E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0D17FB"/>
    <w:multiLevelType w:val="hybridMultilevel"/>
    <w:tmpl w:val="B1604D7C"/>
    <w:lvl w:ilvl="0" w:tplc="F4F4C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87A18"/>
    <w:multiLevelType w:val="hybridMultilevel"/>
    <w:tmpl w:val="7F5A271C"/>
    <w:lvl w:ilvl="0" w:tplc="03226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9D41D7"/>
    <w:multiLevelType w:val="hybridMultilevel"/>
    <w:tmpl w:val="7ED8A672"/>
    <w:lvl w:ilvl="0" w:tplc="12F6B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91605D0"/>
    <w:multiLevelType w:val="multilevel"/>
    <w:tmpl w:val="20E415A8"/>
    <w:lvl w:ilvl="0">
      <w:start w:val="1"/>
      <w:numFmt w:val="decimal"/>
      <w:lvlText w:val="%1."/>
      <w:lvlJc w:val="left"/>
      <w:pPr>
        <w:ind w:left="1353" w:hanging="360"/>
      </w:pPr>
      <w:rPr>
        <w:rFonts w:eastAsia="A"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51A"/>
    <w:rsid w:val="0001169D"/>
    <w:rsid w:val="000865FE"/>
    <w:rsid w:val="000A1CB0"/>
    <w:rsid w:val="000C3062"/>
    <w:rsid w:val="000D4343"/>
    <w:rsid w:val="000E5B83"/>
    <w:rsid w:val="000F63FC"/>
    <w:rsid w:val="00124378"/>
    <w:rsid w:val="0012551A"/>
    <w:rsid w:val="00152372"/>
    <w:rsid w:val="00155E8E"/>
    <w:rsid w:val="00182968"/>
    <w:rsid w:val="00196AEF"/>
    <w:rsid w:val="0020277D"/>
    <w:rsid w:val="00207AFD"/>
    <w:rsid w:val="00211767"/>
    <w:rsid w:val="00212BC4"/>
    <w:rsid w:val="002130E4"/>
    <w:rsid w:val="00221105"/>
    <w:rsid w:val="00233530"/>
    <w:rsid w:val="00241FED"/>
    <w:rsid w:val="00246A7B"/>
    <w:rsid w:val="00247201"/>
    <w:rsid w:val="00275371"/>
    <w:rsid w:val="0028672F"/>
    <w:rsid w:val="00286F0A"/>
    <w:rsid w:val="002924E3"/>
    <w:rsid w:val="002929E8"/>
    <w:rsid w:val="002A2E36"/>
    <w:rsid w:val="002B001E"/>
    <w:rsid w:val="002B513C"/>
    <w:rsid w:val="002D7250"/>
    <w:rsid w:val="002F44B6"/>
    <w:rsid w:val="002F5150"/>
    <w:rsid w:val="00321278"/>
    <w:rsid w:val="0032438D"/>
    <w:rsid w:val="00330D11"/>
    <w:rsid w:val="003476D5"/>
    <w:rsid w:val="003549F2"/>
    <w:rsid w:val="00386F52"/>
    <w:rsid w:val="003B163E"/>
    <w:rsid w:val="003C0677"/>
    <w:rsid w:val="003D464D"/>
    <w:rsid w:val="003D542E"/>
    <w:rsid w:val="003E4FAE"/>
    <w:rsid w:val="003F2693"/>
    <w:rsid w:val="00405B25"/>
    <w:rsid w:val="00417186"/>
    <w:rsid w:val="0045267E"/>
    <w:rsid w:val="00461A6D"/>
    <w:rsid w:val="004A7A12"/>
    <w:rsid w:val="004C1EA7"/>
    <w:rsid w:val="004E36B6"/>
    <w:rsid w:val="004E3733"/>
    <w:rsid w:val="00500BAE"/>
    <w:rsid w:val="00502B21"/>
    <w:rsid w:val="00507849"/>
    <w:rsid w:val="00521B1E"/>
    <w:rsid w:val="005258BF"/>
    <w:rsid w:val="00554B27"/>
    <w:rsid w:val="00584DDB"/>
    <w:rsid w:val="005B5F9A"/>
    <w:rsid w:val="005C3018"/>
    <w:rsid w:val="005C745D"/>
    <w:rsid w:val="005E1C0F"/>
    <w:rsid w:val="005E73DE"/>
    <w:rsid w:val="00603265"/>
    <w:rsid w:val="0061271C"/>
    <w:rsid w:val="00631403"/>
    <w:rsid w:val="00632ACA"/>
    <w:rsid w:val="0063307F"/>
    <w:rsid w:val="00675536"/>
    <w:rsid w:val="0068396C"/>
    <w:rsid w:val="00690220"/>
    <w:rsid w:val="00692288"/>
    <w:rsid w:val="00694370"/>
    <w:rsid w:val="006B358C"/>
    <w:rsid w:val="006C1D22"/>
    <w:rsid w:val="006E7A08"/>
    <w:rsid w:val="00703DD0"/>
    <w:rsid w:val="00733451"/>
    <w:rsid w:val="00734E4F"/>
    <w:rsid w:val="00762DEB"/>
    <w:rsid w:val="00771A7C"/>
    <w:rsid w:val="00775A16"/>
    <w:rsid w:val="007D2948"/>
    <w:rsid w:val="007D47FA"/>
    <w:rsid w:val="007F3A71"/>
    <w:rsid w:val="007F5007"/>
    <w:rsid w:val="00800B32"/>
    <w:rsid w:val="0080106A"/>
    <w:rsid w:val="008142AA"/>
    <w:rsid w:val="008565EF"/>
    <w:rsid w:val="008731A7"/>
    <w:rsid w:val="008821EE"/>
    <w:rsid w:val="00883362"/>
    <w:rsid w:val="008A2AD5"/>
    <w:rsid w:val="008A66E8"/>
    <w:rsid w:val="008B1625"/>
    <w:rsid w:val="008B3C7D"/>
    <w:rsid w:val="008B7AD0"/>
    <w:rsid w:val="008C6C19"/>
    <w:rsid w:val="008F0034"/>
    <w:rsid w:val="008F3285"/>
    <w:rsid w:val="00912B11"/>
    <w:rsid w:val="00914B56"/>
    <w:rsid w:val="00985B7A"/>
    <w:rsid w:val="00985D97"/>
    <w:rsid w:val="009A1C67"/>
    <w:rsid w:val="009B0C0D"/>
    <w:rsid w:val="009B2F99"/>
    <w:rsid w:val="009D62C5"/>
    <w:rsid w:val="009E48A5"/>
    <w:rsid w:val="00A109CB"/>
    <w:rsid w:val="00A10B8C"/>
    <w:rsid w:val="00A13DC8"/>
    <w:rsid w:val="00A66833"/>
    <w:rsid w:val="00A91BE2"/>
    <w:rsid w:val="00A91C4A"/>
    <w:rsid w:val="00A93BD4"/>
    <w:rsid w:val="00AC30E8"/>
    <w:rsid w:val="00AD4910"/>
    <w:rsid w:val="00B12AB7"/>
    <w:rsid w:val="00B154EA"/>
    <w:rsid w:val="00B20480"/>
    <w:rsid w:val="00B256BE"/>
    <w:rsid w:val="00B46347"/>
    <w:rsid w:val="00B50605"/>
    <w:rsid w:val="00B52306"/>
    <w:rsid w:val="00B55564"/>
    <w:rsid w:val="00B9333D"/>
    <w:rsid w:val="00BA3CD3"/>
    <w:rsid w:val="00BC099E"/>
    <w:rsid w:val="00C05E4E"/>
    <w:rsid w:val="00C1495C"/>
    <w:rsid w:val="00C322DD"/>
    <w:rsid w:val="00C46099"/>
    <w:rsid w:val="00C50D13"/>
    <w:rsid w:val="00C52600"/>
    <w:rsid w:val="00C6161F"/>
    <w:rsid w:val="00C710B1"/>
    <w:rsid w:val="00CB5722"/>
    <w:rsid w:val="00CB5F24"/>
    <w:rsid w:val="00CD1016"/>
    <w:rsid w:val="00CD1F34"/>
    <w:rsid w:val="00CD2E0D"/>
    <w:rsid w:val="00CD59D4"/>
    <w:rsid w:val="00CF4FD2"/>
    <w:rsid w:val="00CF5518"/>
    <w:rsid w:val="00D336FD"/>
    <w:rsid w:val="00D61966"/>
    <w:rsid w:val="00D66051"/>
    <w:rsid w:val="00DA4C3B"/>
    <w:rsid w:val="00DB06E2"/>
    <w:rsid w:val="00DB482F"/>
    <w:rsid w:val="00DC2538"/>
    <w:rsid w:val="00DD33F6"/>
    <w:rsid w:val="00DD3A2A"/>
    <w:rsid w:val="00E015DC"/>
    <w:rsid w:val="00E02F34"/>
    <w:rsid w:val="00E034FA"/>
    <w:rsid w:val="00E23DF7"/>
    <w:rsid w:val="00E30BB5"/>
    <w:rsid w:val="00E319D5"/>
    <w:rsid w:val="00E7313B"/>
    <w:rsid w:val="00E96D45"/>
    <w:rsid w:val="00EA40F0"/>
    <w:rsid w:val="00EA53F6"/>
    <w:rsid w:val="00EA7087"/>
    <w:rsid w:val="00EB024E"/>
    <w:rsid w:val="00EC1D9C"/>
    <w:rsid w:val="00ED5C55"/>
    <w:rsid w:val="00F05C23"/>
    <w:rsid w:val="00F07DBF"/>
    <w:rsid w:val="00F07F38"/>
    <w:rsid w:val="00F42730"/>
    <w:rsid w:val="00F50F35"/>
    <w:rsid w:val="00F92D44"/>
    <w:rsid w:val="00FB3C05"/>
    <w:rsid w:val="00FB57FB"/>
    <w:rsid w:val="00FC197B"/>
    <w:rsid w:val="00FE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E630"/>
  <w15:docId w15:val="{118260CC-8D2A-48F8-AF41-B8AB3670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E3733"/>
    <w:pPr>
      <w:keepNext/>
      <w:ind w:firstLine="36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5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2551A"/>
    <w:pPr>
      <w:ind w:left="720"/>
      <w:contextualSpacing/>
    </w:pPr>
  </w:style>
  <w:style w:type="character" w:customStyle="1" w:styleId="20">
    <w:name w:val="Заголовок 2 Знак"/>
    <w:basedOn w:val="a0"/>
    <w:link w:val="2"/>
    <w:rsid w:val="004E3733"/>
    <w:rPr>
      <w:rFonts w:ascii="Times New Roman" w:eastAsia="Times New Roman" w:hAnsi="Times New Roman" w:cs="Times New Roman"/>
      <w:b/>
      <w:sz w:val="24"/>
      <w:szCs w:val="24"/>
      <w:lang w:eastAsia="ru-RU"/>
    </w:rPr>
  </w:style>
  <w:style w:type="paragraph" w:styleId="a4">
    <w:name w:val="Balloon Text"/>
    <w:basedOn w:val="a"/>
    <w:link w:val="a5"/>
    <w:uiPriority w:val="99"/>
    <w:semiHidden/>
    <w:unhideWhenUsed/>
    <w:rsid w:val="00EA40F0"/>
    <w:rPr>
      <w:rFonts w:ascii="Tahoma" w:hAnsi="Tahoma" w:cs="Tahoma"/>
      <w:sz w:val="16"/>
      <w:szCs w:val="16"/>
    </w:rPr>
  </w:style>
  <w:style w:type="character" w:customStyle="1" w:styleId="a5">
    <w:name w:val="Текст выноски Знак"/>
    <w:basedOn w:val="a0"/>
    <w:link w:val="a4"/>
    <w:uiPriority w:val="99"/>
    <w:semiHidden/>
    <w:rsid w:val="00EA40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669810">
      <w:bodyDiv w:val="1"/>
      <w:marLeft w:val="0"/>
      <w:marRight w:val="0"/>
      <w:marTop w:val="0"/>
      <w:marBottom w:val="0"/>
      <w:divBdr>
        <w:top w:val="none" w:sz="0" w:space="0" w:color="auto"/>
        <w:left w:val="none" w:sz="0" w:space="0" w:color="auto"/>
        <w:bottom w:val="none" w:sz="0" w:space="0" w:color="auto"/>
        <w:right w:val="none" w:sz="0" w:space="0" w:color="auto"/>
      </w:divBdr>
    </w:div>
    <w:div w:id="530336324">
      <w:bodyDiv w:val="1"/>
      <w:marLeft w:val="0"/>
      <w:marRight w:val="0"/>
      <w:marTop w:val="0"/>
      <w:marBottom w:val="0"/>
      <w:divBdr>
        <w:top w:val="none" w:sz="0" w:space="0" w:color="auto"/>
        <w:left w:val="none" w:sz="0" w:space="0" w:color="auto"/>
        <w:bottom w:val="none" w:sz="0" w:space="0" w:color="auto"/>
        <w:right w:val="none" w:sz="0" w:space="0" w:color="auto"/>
      </w:divBdr>
    </w:div>
    <w:div w:id="864363979">
      <w:bodyDiv w:val="1"/>
      <w:marLeft w:val="0"/>
      <w:marRight w:val="0"/>
      <w:marTop w:val="0"/>
      <w:marBottom w:val="0"/>
      <w:divBdr>
        <w:top w:val="none" w:sz="0" w:space="0" w:color="auto"/>
        <w:left w:val="none" w:sz="0" w:space="0" w:color="auto"/>
        <w:bottom w:val="none" w:sz="0" w:space="0" w:color="auto"/>
        <w:right w:val="none" w:sz="0" w:space="0" w:color="auto"/>
      </w:divBdr>
    </w:div>
    <w:div w:id="918901280">
      <w:bodyDiv w:val="1"/>
      <w:marLeft w:val="0"/>
      <w:marRight w:val="0"/>
      <w:marTop w:val="0"/>
      <w:marBottom w:val="0"/>
      <w:divBdr>
        <w:top w:val="none" w:sz="0" w:space="0" w:color="auto"/>
        <w:left w:val="none" w:sz="0" w:space="0" w:color="auto"/>
        <w:bottom w:val="none" w:sz="0" w:space="0" w:color="auto"/>
        <w:right w:val="none" w:sz="0" w:space="0" w:color="auto"/>
      </w:divBdr>
    </w:div>
    <w:div w:id="9932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97FB-DF82-42D3-B483-CD85C1F3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3714</Words>
  <Characters>21171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80</cp:revision>
  <cp:lastPrinted>2024-02-28T08:49:00Z</cp:lastPrinted>
  <dcterms:created xsi:type="dcterms:W3CDTF">2020-11-27T07:29:00Z</dcterms:created>
  <dcterms:modified xsi:type="dcterms:W3CDTF">2024-02-28T09:02:00Z</dcterms:modified>
</cp:coreProperties>
</file>