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1B5FB0" w14:textId="77777777" w:rsidR="00E304FE" w:rsidRDefault="003529A7" w:rsidP="003529A7">
      <w:r>
        <w:t xml:space="preserve">                                            </w:t>
      </w:r>
    </w:p>
    <w:p w14:paraId="3BF2C14E" w14:textId="6C25A224" w:rsidR="003529A7" w:rsidRPr="00534181" w:rsidRDefault="003529A7" w:rsidP="00E304FE">
      <w:pPr>
        <w:jc w:val="center"/>
      </w:pPr>
      <w:r w:rsidRPr="00534181">
        <w:t>«Выльгорт» сикт овмöдчöминса Сöвет</w:t>
      </w:r>
    </w:p>
    <w:p w14:paraId="6AEE96FD" w14:textId="77777777" w:rsidR="003529A7" w:rsidRPr="00534181" w:rsidRDefault="003529A7" w:rsidP="003529A7">
      <w:pPr>
        <w:jc w:val="center"/>
      </w:pPr>
      <w:r w:rsidRPr="00534181">
        <w:t>Совет сельского поселения «Выльгорт»</w:t>
      </w:r>
    </w:p>
    <w:p w14:paraId="5E2356F4" w14:textId="77777777" w:rsidR="003529A7" w:rsidRPr="00534181" w:rsidRDefault="003529A7" w:rsidP="003529A7">
      <w:pPr>
        <w:jc w:val="center"/>
      </w:pPr>
      <w:r w:rsidRPr="00534181">
        <w:t xml:space="preserve">168220, Республика Коми, Сыктывдинский район, </w:t>
      </w:r>
    </w:p>
    <w:p w14:paraId="0CCBAFFA" w14:textId="77777777" w:rsidR="003529A7" w:rsidRPr="00534181" w:rsidRDefault="003529A7" w:rsidP="003529A7">
      <w:pPr>
        <w:jc w:val="center"/>
      </w:pPr>
      <w:r w:rsidRPr="00534181">
        <w:t>с. Выльгорт, ул. Домны Каликовой, д.72</w:t>
      </w:r>
    </w:p>
    <w:p w14:paraId="7D2ABB6B" w14:textId="77777777" w:rsidR="003529A7" w:rsidRPr="00534181" w:rsidRDefault="003529A7" w:rsidP="003529A7">
      <w:pPr>
        <w:jc w:val="center"/>
      </w:pPr>
    </w:p>
    <w:p w14:paraId="6B650183" w14:textId="77777777" w:rsidR="003529A7" w:rsidRPr="00655AAE" w:rsidRDefault="003529A7" w:rsidP="003529A7">
      <w:pPr>
        <w:widowControl w:val="0"/>
        <w:autoSpaceDE w:val="0"/>
        <w:autoSpaceDN w:val="0"/>
        <w:jc w:val="center"/>
        <w:rPr>
          <w:b/>
        </w:rPr>
      </w:pPr>
      <w:r w:rsidRPr="00655AAE">
        <w:rPr>
          <w:b/>
        </w:rPr>
        <w:t>ПОМШУÖМ</w:t>
      </w:r>
    </w:p>
    <w:p w14:paraId="1CF7F25B" w14:textId="77777777" w:rsidR="00FB48F0" w:rsidRDefault="003529A7" w:rsidP="00FB48F0">
      <w:pPr>
        <w:widowControl w:val="0"/>
        <w:autoSpaceDE w:val="0"/>
        <w:autoSpaceDN w:val="0"/>
        <w:jc w:val="center"/>
      </w:pPr>
      <w:r w:rsidRPr="00655AAE">
        <w:rPr>
          <w:b/>
        </w:rPr>
        <w:t>РЕШЕНИЕ</w:t>
      </w:r>
      <w:r w:rsidRPr="00655AAE">
        <w:t xml:space="preserve">       </w:t>
      </w:r>
    </w:p>
    <w:p w14:paraId="6F1958F5" w14:textId="77777777" w:rsidR="003529A7" w:rsidRPr="00655AAE" w:rsidRDefault="003529A7" w:rsidP="00FB48F0">
      <w:pPr>
        <w:widowControl w:val="0"/>
        <w:autoSpaceDE w:val="0"/>
        <w:autoSpaceDN w:val="0"/>
        <w:jc w:val="center"/>
        <w:rPr>
          <w:b/>
        </w:rPr>
      </w:pPr>
      <w:r w:rsidRPr="00655AAE">
        <w:t xml:space="preserve">               </w:t>
      </w:r>
    </w:p>
    <w:p w14:paraId="4C01B37B" w14:textId="77777777" w:rsidR="000E587E" w:rsidRDefault="003529A7" w:rsidP="005A6644">
      <w:pPr>
        <w:jc w:val="both"/>
        <w:rPr>
          <w:b/>
        </w:rPr>
      </w:pPr>
      <w:r>
        <w:rPr>
          <w:b/>
        </w:rPr>
        <w:t>«</w:t>
      </w:r>
      <w:r w:rsidR="00FB48F0">
        <w:rPr>
          <w:b/>
        </w:rPr>
        <w:t xml:space="preserve">Об утверждении </w:t>
      </w:r>
      <w:r w:rsidR="005A6644">
        <w:rPr>
          <w:b/>
        </w:rPr>
        <w:t>П</w:t>
      </w:r>
      <w:r>
        <w:rPr>
          <w:b/>
        </w:rPr>
        <w:t>оложен</w:t>
      </w:r>
      <w:r w:rsidR="00FB48F0">
        <w:rPr>
          <w:b/>
        </w:rPr>
        <w:t xml:space="preserve">ия </w:t>
      </w:r>
    </w:p>
    <w:p w14:paraId="491B4023" w14:textId="77777777" w:rsidR="000E587E" w:rsidRDefault="00FB48F0" w:rsidP="00FB48F0">
      <w:pPr>
        <w:jc w:val="both"/>
        <w:rPr>
          <w:b/>
        </w:rPr>
      </w:pPr>
      <w:r>
        <w:rPr>
          <w:b/>
        </w:rPr>
        <w:t xml:space="preserve">о </w:t>
      </w:r>
      <w:r w:rsidR="000E587E">
        <w:rPr>
          <w:b/>
        </w:rPr>
        <w:t>старостах</w:t>
      </w:r>
      <w:r w:rsidR="005A6644">
        <w:rPr>
          <w:b/>
        </w:rPr>
        <w:t xml:space="preserve"> </w:t>
      </w:r>
      <w:r w:rsidR="000E587E">
        <w:rPr>
          <w:b/>
        </w:rPr>
        <w:t xml:space="preserve">в муниципальном образовании </w:t>
      </w:r>
    </w:p>
    <w:p w14:paraId="762F35CB" w14:textId="54D57E14" w:rsidR="000E587E" w:rsidRPr="00655AAE" w:rsidRDefault="000E587E" w:rsidP="000E587E">
      <w:pPr>
        <w:jc w:val="both"/>
        <w:rPr>
          <w:b/>
        </w:rPr>
      </w:pPr>
      <w:r>
        <w:rPr>
          <w:b/>
        </w:rPr>
        <w:t>сельского поселения «Выльгорт»</w:t>
      </w:r>
    </w:p>
    <w:p w14:paraId="17657B55" w14:textId="77777777" w:rsidR="00626A8B" w:rsidRDefault="00626A8B" w:rsidP="004D5A9C">
      <w:pPr>
        <w:jc w:val="right"/>
        <w:rPr>
          <w:b/>
        </w:rPr>
      </w:pPr>
    </w:p>
    <w:p w14:paraId="1B5B5FFE" w14:textId="77777777" w:rsidR="003529A7" w:rsidRPr="00655AAE" w:rsidRDefault="003529A7" w:rsidP="003529A7">
      <w:pPr>
        <w:rPr>
          <w:b/>
        </w:rPr>
      </w:pPr>
    </w:p>
    <w:p w14:paraId="1B7E4315" w14:textId="2A354D75" w:rsidR="003529A7" w:rsidRPr="007D2443" w:rsidRDefault="003529A7" w:rsidP="003529A7">
      <w:r w:rsidRPr="00655AAE">
        <w:t xml:space="preserve">Принято Советом сельского поселения «Выльгорт»                          </w:t>
      </w:r>
      <w:r>
        <w:t xml:space="preserve"> </w:t>
      </w:r>
      <w:r w:rsidR="0098619D">
        <w:t xml:space="preserve"> </w:t>
      </w:r>
      <w:r w:rsidR="00DC4FF3">
        <w:t>от</w:t>
      </w:r>
      <w:r w:rsidR="0098619D">
        <w:t xml:space="preserve"> 17 апреля </w:t>
      </w:r>
      <w:r w:rsidR="00DC4FF3">
        <w:t>20</w:t>
      </w:r>
      <w:r w:rsidR="005A6644">
        <w:t>2</w:t>
      </w:r>
      <w:r w:rsidR="00397C03">
        <w:t>4</w:t>
      </w:r>
      <w:r w:rsidR="00DC4FF3">
        <w:t xml:space="preserve"> </w:t>
      </w:r>
      <w:r w:rsidRPr="00655AAE">
        <w:t xml:space="preserve">года  </w:t>
      </w:r>
    </w:p>
    <w:p w14:paraId="55E02BC2" w14:textId="01ED9621" w:rsidR="003529A7" w:rsidRDefault="003529A7" w:rsidP="003529A7">
      <w:pPr>
        <w:ind w:firstLine="709"/>
      </w:pPr>
      <w:r>
        <w:t xml:space="preserve">                                                                                                                  </w:t>
      </w:r>
      <w:r w:rsidR="00DC4FF3">
        <w:t xml:space="preserve">  </w:t>
      </w:r>
      <w:r w:rsidR="0098619D">
        <w:t xml:space="preserve">  </w:t>
      </w:r>
      <w:r w:rsidRPr="007D2443">
        <w:t>№</w:t>
      </w:r>
      <w:r w:rsidR="0098619D">
        <w:t>20</w:t>
      </w:r>
      <w:r w:rsidR="00DC4FF3">
        <w:t>/</w:t>
      </w:r>
      <w:r w:rsidR="0098619D">
        <w:t>04</w:t>
      </w:r>
      <w:r w:rsidR="00DC4FF3">
        <w:t>-</w:t>
      </w:r>
      <w:r w:rsidR="0098619D">
        <w:t>04</w:t>
      </w:r>
      <w:r w:rsidR="00DC4FF3">
        <w:t>-</w:t>
      </w:r>
      <w:r w:rsidR="0098619D">
        <w:t>107</w:t>
      </w:r>
    </w:p>
    <w:p w14:paraId="13FB94FC" w14:textId="77777777" w:rsidR="005A6644" w:rsidRPr="00A71B6C" w:rsidRDefault="005A6644" w:rsidP="003529A7">
      <w:pPr>
        <w:ind w:firstLine="709"/>
        <w:rPr>
          <w:b/>
          <w:bCs/>
          <w:sz w:val="28"/>
          <w:szCs w:val="28"/>
        </w:rPr>
      </w:pPr>
    </w:p>
    <w:p w14:paraId="358F436A" w14:textId="2D7032BC" w:rsidR="003529A7" w:rsidRPr="003529A7" w:rsidRDefault="00F703C0" w:rsidP="003529A7">
      <w:pPr>
        <w:pStyle w:val="ConsPlusNormal"/>
        <w:ind w:firstLine="709"/>
        <w:jc w:val="both"/>
        <w:rPr>
          <w:rFonts w:ascii="Times New Roman" w:hAnsi="Times New Roman" w:cs="Times New Roman"/>
          <w:spacing w:val="-4"/>
          <w:sz w:val="24"/>
          <w:szCs w:val="24"/>
        </w:rPr>
      </w:pPr>
      <w:r w:rsidRPr="00F703C0">
        <w:rPr>
          <w:rFonts w:ascii="Times New Roman" w:hAnsi="Times New Roman" w:cs="Times New Roman"/>
          <w:spacing w:val="-4"/>
          <w:sz w:val="24"/>
          <w:szCs w:val="24"/>
        </w:rPr>
        <w:t>Руководствуясь статьей 27.1 Федерального закона от 06.10.2003 № 131-ФЗ «Об общих принципах организации местного самоуправления в Российской Федерации»,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w:t>
      </w:r>
      <w:r>
        <w:rPr>
          <w:rFonts w:ascii="Times New Roman" w:hAnsi="Times New Roman" w:cs="Times New Roman"/>
          <w:spacing w:val="-4"/>
          <w:sz w:val="24"/>
          <w:szCs w:val="24"/>
        </w:rPr>
        <w:t>,</w:t>
      </w:r>
      <w:r w:rsidR="005324DF">
        <w:rPr>
          <w:rFonts w:ascii="Times New Roman" w:hAnsi="Times New Roman" w:cs="Times New Roman"/>
          <w:spacing w:val="-4"/>
          <w:sz w:val="24"/>
          <w:szCs w:val="24"/>
        </w:rPr>
        <w:t xml:space="preserve"> </w:t>
      </w:r>
      <w:r w:rsidR="003529A7">
        <w:rPr>
          <w:rFonts w:ascii="Times New Roman" w:hAnsi="Times New Roman" w:cs="Times New Roman"/>
          <w:spacing w:val="-4"/>
          <w:sz w:val="24"/>
          <w:szCs w:val="24"/>
        </w:rPr>
        <w:t>Устав</w:t>
      </w:r>
      <w:r>
        <w:rPr>
          <w:rFonts w:ascii="Times New Roman" w:hAnsi="Times New Roman" w:cs="Times New Roman"/>
          <w:spacing w:val="-4"/>
          <w:sz w:val="24"/>
          <w:szCs w:val="24"/>
        </w:rPr>
        <w:t>ом</w:t>
      </w:r>
      <w:r w:rsidR="003529A7">
        <w:rPr>
          <w:rFonts w:ascii="Times New Roman" w:hAnsi="Times New Roman" w:cs="Times New Roman"/>
          <w:spacing w:val="-4"/>
          <w:sz w:val="24"/>
          <w:szCs w:val="24"/>
        </w:rPr>
        <w:t xml:space="preserve"> муниципального образования сельского поселения «Выльгорт»,</w:t>
      </w:r>
    </w:p>
    <w:p w14:paraId="541A185E" w14:textId="77777777" w:rsidR="003529A7" w:rsidRDefault="003529A7" w:rsidP="00FB48F0">
      <w:pPr>
        <w:pStyle w:val="ConsPlusNormal"/>
        <w:ind w:firstLine="708"/>
        <w:jc w:val="both"/>
        <w:rPr>
          <w:rFonts w:ascii="Times New Roman" w:hAnsi="Times New Roman" w:cs="Times New Roman"/>
          <w:spacing w:val="-4"/>
          <w:sz w:val="24"/>
          <w:szCs w:val="24"/>
        </w:rPr>
      </w:pPr>
      <w:r w:rsidRPr="008D67C1">
        <w:rPr>
          <w:rFonts w:ascii="Times New Roman" w:hAnsi="Times New Roman" w:cs="Times New Roman"/>
          <w:spacing w:val="-4"/>
          <w:sz w:val="24"/>
          <w:szCs w:val="24"/>
        </w:rPr>
        <w:t>Совет сельского поселения «Выльгорт»</w:t>
      </w:r>
      <w:r>
        <w:rPr>
          <w:rFonts w:ascii="Times New Roman" w:hAnsi="Times New Roman" w:cs="Times New Roman"/>
          <w:spacing w:val="-4"/>
          <w:sz w:val="24"/>
          <w:szCs w:val="24"/>
        </w:rPr>
        <w:t>,</w:t>
      </w:r>
      <w:r w:rsidRPr="008D67C1">
        <w:rPr>
          <w:rFonts w:ascii="Times New Roman" w:hAnsi="Times New Roman" w:cs="Times New Roman"/>
          <w:spacing w:val="-4"/>
          <w:sz w:val="24"/>
          <w:szCs w:val="24"/>
        </w:rPr>
        <w:t xml:space="preserve"> </w:t>
      </w:r>
    </w:p>
    <w:p w14:paraId="0825A658" w14:textId="77777777" w:rsidR="00FB48F0" w:rsidRPr="004F6918" w:rsidRDefault="00FB48F0" w:rsidP="00FB48F0">
      <w:pPr>
        <w:pStyle w:val="ConsPlusNormal"/>
        <w:ind w:firstLine="708"/>
        <w:jc w:val="both"/>
        <w:rPr>
          <w:rFonts w:ascii="Times New Roman" w:hAnsi="Times New Roman" w:cs="Times New Roman"/>
          <w:spacing w:val="-4"/>
          <w:sz w:val="24"/>
          <w:szCs w:val="24"/>
        </w:rPr>
      </w:pPr>
    </w:p>
    <w:p w14:paraId="276B296E" w14:textId="77777777" w:rsidR="003529A7" w:rsidRDefault="003529A7" w:rsidP="00FB48F0">
      <w:pPr>
        <w:pStyle w:val="ConsPlusNormal"/>
        <w:widowControl/>
        <w:ind w:firstLine="0"/>
        <w:jc w:val="center"/>
        <w:rPr>
          <w:rFonts w:ascii="Times New Roman" w:hAnsi="Times New Roman" w:cs="Times New Roman"/>
          <w:b/>
          <w:spacing w:val="-4"/>
          <w:sz w:val="24"/>
          <w:szCs w:val="24"/>
        </w:rPr>
      </w:pPr>
      <w:r w:rsidRPr="004F6918">
        <w:rPr>
          <w:rFonts w:ascii="Times New Roman" w:hAnsi="Times New Roman" w:cs="Times New Roman"/>
          <w:b/>
          <w:spacing w:val="-4"/>
          <w:sz w:val="24"/>
          <w:szCs w:val="24"/>
        </w:rPr>
        <w:t>РЕШИЛ:</w:t>
      </w:r>
    </w:p>
    <w:p w14:paraId="552121EC" w14:textId="77777777" w:rsidR="00FB48F0" w:rsidRPr="00FB48F0" w:rsidRDefault="00FB48F0" w:rsidP="00FB48F0">
      <w:pPr>
        <w:pStyle w:val="ConsPlusNormal"/>
        <w:widowControl/>
        <w:ind w:firstLine="0"/>
        <w:jc w:val="center"/>
        <w:rPr>
          <w:rFonts w:ascii="Times New Roman" w:hAnsi="Times New Roman" w:cs="Times New Roman"/>
          <w:b/>
          <w:spacing w:val="-4"/>
          <w:sz w:val="24"/>
          <w:szCs w:val="24"/>
        </w:rPr>
      </w:pPr>
    </w:p>
    <w:p w14:paraId="731F4714" w14:textId="4CE3289F" w:rsidR="00A032BF" w:rsidRDefault="00A90485" w:rsidP="00A032BF">
      <w:pPr>
        <w:pStyle w:val="a3"/>
        <w:numPr>
          <w:ilvl w:val="0"/>
          <w:numId w:val="1"/>
        </w:numPr>
        <w:autoSpaceDE w:val="0"/>
        <w:autoSpaceDN w:val="0"/>
        <w:adjustRightInd w:val="0"/>
        <w:ind w:left="0" w:firstLine="709"/>
        <w:jc w:val="both"/>
        <w:rPr>
          <w:spacing w:val="-4"/>
        </w:rPr>
      </w:pPr>
      <w:r>
        <w:rPr>
          <w:spacing w:val="-4"/>
        </w:rPr>
        <w:t xml:space="preserve">Утвердить </w:t>
      </w:r>
      <w:r w:rsidRPr="00A90485">
        <w:rPr>
          <w:spacing w:val="-4"/>
        </w:rPr>
        <w:t xml:space="preserve">Положение о </w:t>
      </w:r>
      <w:r w:rsidR="006D4C99">
        <w:rPr>
          <w:spacing w:val="-4"/>
        </w:rPr>
        <w:t>старостах в муниципальном образовании сельского поселения «Выльгорт»</w:t>
      </w:r>
      <w:r w:rsidRPr="00A90485">
        <w:rPr>
          <w:spacing w:val="-4"/>
        </w:rPr>
        <w:t xml:space="preserve"> согласно </w:t>
      </w:r>
      <w:r w:rsidR="006D4C99">
        <w:rPr>
          <w:spacing w:val="-4"/>
        </w:rPr>
        <w:t>П</w:t>
      </w:r>
      <w:r w:rsidRPr="00A90485">
        <w:rPr>
          <w:spacing w:val="-4"/>
        </w:rPr>
        <w:t>риложению</w:t>
      </w:r>
      <w:r w:rsidR="006D4C99">
        <w:rPr>
          <w:spacing w:val="-4"/>
        </w:rPr>
        <w:t xml:space="preserve"> № 1</w:t>
      </w:r>
      <w:r w:rsidRPr="00A90485">
        <w:rPr>
          <w:spacing w:val="-4"/>
        </w:rPr>
        <w:t xml:space="preserve"> к настоящему решению</w:t>
      </w:r>
      <w:r w:rsidR="00A032BF">
        <w:rPr>
          <w:spacing w:val="-4"/>
        </w:rPr>
        <w:t>.</w:t>
      </w:r>
    </w:p>
    <w:p w14:paraId="64819F6E" w14:textId="2A6BF2A2" w:rsidR="00C40898" w:rsidRDefault="00C40898" w:rsidP="00C40898">
      <w:pPr>
        <w:pStyle w:val="a3"/>
        <w:numPr>
          <w:ilvl w:val="0"/>
          <w:numId w:val="1"/>
        </w:numPr>
        <w:autoSpaceDE w:val="0"/>
        <w:autoSpaceDN w:val="0"/>
        <w:adjustRightInd w:val="0"/>
        <w:ind w:left="0" w:firstLine="709"/>
        <w:jc w:val="both"/>
        <w:rPr>
          <w:spacing w:val="-4"/>
        </w:rPr>
      </w:pPr>
      <w:r w:rsidRPr="00C40898">
        <w:rPr>
          <w:spacing w:val="-4"/>
        </w:rPr>
        <w:t xml:space="preserve">Утвердить Перечень </w:t>
      </w:r>
      <w:r>
        <w:rPr>
          <w:spacing w:val="-4"/>
        </w:rPr>
        <w:t xml:space="preserve">территорий </w:t>
      </w:r>
      <w:r w:rsidRPr="00C40898">
        <w:rPr>
          <w:spacing w:val="-4"/>
        </w:rPr>
        <w:t>сельск</w:t>
      </w:r>
      <w:r>
        <w:rPr>
          <w:spacing w:val="-4"/>
        </w:rPr>
        <w:t>ого</w:t>
      </w:r>
      <w:r w:rsidRPr="00C40898">
        <w:rPr>
          <w:spacing w:val="-4"/>
        </w:rPr>
        <w:t xml:space="preserve"> населенн</w:t>
      </w:r>
      <w:r>
        <w:rPr>
          <w:spacing w:val="-4"/>
        </w:rPr>
        <w:t>ого</w:t>
      </w:r>
      <w:r w:rsidRPr="00C40898">
        <w:rPr>
          <w:spacing w:val="-4"/>
        </w:rPr>
        <w:t xml:space="preserve"> пункт</w:t>
      </w:r>
      <w:r>
        <w:rPr>
          <w:spacing w:val="-4"/>
        </w:rPr>
        <w:t>а</w:t>
      </w:r>
      <w:r w:rsidRPr="00C40898">
        <w:rPr>
          <w:spacing w:val="-4"/>
        </w:rPr>
        <w:t xml:space="preserve"> муниципального образования сельское поселение «</w:t>
      </w:r>
      <w:r>
        <w:rPr>
          <w:spacing w:val="-4"/>
        </w:rPr>
        <w:t>Выльгорт</w:t>
      </w:r>
      <w:r w:rsidRPr="00C40898">
        <w:rPr>
          <w:spacing w:val="-4"/>
        </w:rPr>
        <w:t>», на которых осуществляется деятельность старост, согласно приложению № 2 к настоящему решению</w:t>
      </w:r>
      <w:r>
        <w:rPr>
          <w:spacing w:val="-4"/>
        </w:rPr>
        <w:t>.</w:t>
      </w:r>
    </w:p>
    <w:p w14:paraId="44A26217" w14:textId="77777777" w:rsidR="003138CB" w:rsidRDefault="00FB2E8C" w:rsidP="003138CB">
      <w:pPr>
        <w:pStyle w:val="a3"/>
        <w:numPr>
          <w:ilvl w:val="0"/>
          <w:numId w:val="1"/>
        </w:numPr>
        <w:autoSpaceDE w:val="0"/>
        <w:autoSpaceDN w:val="0"/>
        <w:adjustRightInd w:val="0"/>
        <w:ind w:left="0" w:firstLine="709"/>
        <w:jc w:val="both"/>
        <w:rPr>
          <w:spacing w:val="-4"/>
        </w:rPr>
      </w:pPr>
      <w:r>
        <w:rPr>
          <w:spacing w:val="-4"/>
        </w:rPr>
        <w:t>Контроль за исполнением настоящего решения возложить на председателя постоянной комиссии Совета сельского поселения «Выльгорт» по правовым вопросам (</w:t>
      </w:r>
      <w:r w:rsidR="000C2F6D">
        <w:rPr>
          <w:spacing w:val="-4"/>
        </w:rPr>
        <w:t>Макарову М.С.</w:t>
      </w:r>
      <w:r>
        <w:rPr>
          <w:spacing w:val="-4"/>
        </w:rPr>
        <w:t>)</w:t>
      </w:r>
      <w:r w:rsidR="000C2F6D">
        <w:rPr>
          <w:spacing w:val="-4"/>
        </w:rPr>
        <w:t>.</w:t>
      </w:r>
    </w:p>
    <w:p w14:paraId="11F6BD22" w14:textId="0043D080" w:rsidR="003529A7" w:rsidRPr="003138CB" w:rsidRDefault="003138CB" w:rsidP="003138CB">
      <w:pPr>
        <w:pStyle w:val="a3"/>
        <w:numPr>
          <w:ilvl w:val="0"/>
          <w:numId w:val="1"/>
        </w:numPr>
        <w:autoSpaceDE w:val="0"/>
        <w:autoSpaceDN w:val="0"/>
        <w:adjustRightInd w:val="0"/>
        <w:ind w:left="0" w:firstLine="709"/>
        <w:jc w:val="both"/>
        <w:rPr>
          <w:spacing w:val="-4"/>
        </w:rPr>
      </w:pPr>
      <w:r w:rsidRPr="003138CB">
        <w:rPr>
          <w:spacing w:val="-4"/>
        </w:rPr>
        <w:t>Настоящее решение вступает в силу в порядке, установленном федеральным законодательством.</w:t>
      </w:r>
      <w:r w:rsidR="003529A7" w:rsidRPr="003138CB">
        <w:rPr>
          <w:spacing w:val="-4"/>
        </w:rPr>
        <w:t xml:space="preserve"> </w:t>
      </w:r>
    </w:p>
    <w:p w14:paraId="7054ABF2" w14:textId="77777777" w:rsidR="00FB48F0" w:rsidRDefault="00FB48F0" w:rsidP="00FB48F0">
      <w:pPr>
        <w:pStyle w:val="ConsPlusNormal"/>
        <w:widowControl/>
        <w:ind w:firstLine="0"/>
        <w:jc w:val="both"/>
        <w:rPr>
          <w:rFonts w:ascii="Times New Roman" w:eastAsia="A" w:hAnsi="Times New Roman" w:cs="Times New Roman"/>
          <w:spacing w:val="-4"/>
          <w:sz w:val="24"/>
          <w:szCs w:val="24"/>
        </w:rPr>
      </w:pPr>
    </w:p>
    <w:p w14:paraId="7B55545A" w14:textId="77777777" w:rsidR="001132CA" w:rsidRPr="00FB48F0" w:rsidRDefault="001132CA" w:rsidP="00FB48F0">
      <w:pPr>
        <w:pStyle w:val="ConsPlusNormal"/>
        <w:widowControl/>
        <w:ind w:firstLine="0"/>
        <w:jc w:val="both"/>
        <w:rPr>
          <w:rFonts w:ascii="Times New Roman" w:eastAsia="A" w:hAnsi="Times New Roman" w:cs="Times New Roman"/>
          <w:spacing w:val="-4"/>
          <w:sz w:val="24"/>
          <w:szCs w:val="24"/>
        </w:rPr>
      </w:pPr>
    </w:p>
    <w:p w14:paraId="13920133" w14:textId="77777777" w:rsidR="003529A7" w:rsidRPr="004F6918" w:rsidRDefault="003529A7" w:rsidP="003529A7">
      <w:pPr>
        <w:jc w:val="both"/>
        <w:rPr>
          <w:spacing w:val="-4"/>
        </w:rPr>
      </w:pPr>
      <w:r w:rsidRPr="004F6918">
        <w:rPr>
          <w:spacing w:val="-4"/>
        </w:rPr>
        <w:t xml:space="preserve">Глава сельского поселения «Выльгорт»- </w:t>
      </w:r>
    </w:p>
    <w:p w14:paraId="09FEFEC5" w14:textId="7D552372" w:rsidR="00DF25FD" w:rsidRDefault="003529A7" w:rsidP="00FB48F0">
      <w:pPr>
        <w:jc w:val="both"/>
        <w:rPr>
          <w:spacing w:val="-4"/>
        </w:rPr>
      </w:pPr>
      <w:r w:rsidRPr="004F6918">
        <w:rPr>
          <w:spacing w:val="-4"/>
        </w:rPr>
        <w:t xml:space="preserve">председатель Совета                                                </w:t>
      </w:r>
      <w:r>
        <w:rPr>
          <w:spacing w:val="-4"/>
        </w:rPr>
        <w:t xml:space="preserve">                                          </w:t>
      </w:r>
      <w:r w:rsidR="0098619D">
        <w:rPr>
          <w:spacing w:val="-4"/>
        </w:rPr>
        <w:t xml:space="preserve">          </w:t>
      </w:r>
      <w:r w:rsidRPr="004F6918">
        <w:rPr>
          <w:spacing w:val="-4"/>
        </w:rPr>
        <w:t xml:space="preserve">  О.В. Останкова   </w:t>
      </w:r>
    </w:p>
    <w:p w14:paraId="5A65BCDD" w14:textId="77777777" w:rsidR="00DF25FD" w:rsidRDefault="00DF25FD" w:rsidP="00FB48F0">
      <w:pPr>
        <w:jc w:val="both"/>
        <w:rPr>
          <w:spacing w:val="-4"/>
        </w:rPr>
      </w:pPr>
    </w:p>
    <w:p w14:paraId="0C0B635F" w14:textId="77777777" w:rsidR="00DF25FD" w:rsidRDefault="00DF25FD" w:rsidP="00FB48F0">
      <w:pPr>
        <w:jc w:val="both"/>
        <w:rPr>
          <w:spacing w:val="-4"/>
        </w:rPr>
      </w:pPr>
    </w:p>
    <w:p w14:paraId="2BEFFB5F" w14:textId="77777777" w:rsidR="00DF25FD" w:rsidRDefault="00DF25FD" w:rsidP="00FB48F0">
      <w:pPr>
        <w:jc w:val="both"/>
        <w:rPr>
          <w:spacing w:val="-4"/>
        </w:rPr>
      </w:pPr>
    </w:p>
    <w:p w14:paraId="308B2668" w14:textId="77777777" w:rsidR="00DF25FD" w:rsidRDefault="00DF25FD" w:rsidP="00FB48F0">
      <w:pPr>
        <w:jc w:val="both"/>
        <w:rPr>
          <w:spacing w:val="-4"/>
        </w:rPr>
      </w:pPr>
    </w:p>
    <w:p w14:paraId="654D34C7" w14:textId="77777777" w:rsidR="00DF25FD" w:rsidRDefault="00DF25FD" w:rsidP="00FB48F0">
      <w:pPr>
        <w:jc w:val="both"/>
        <w:rPr>
          <w:spacing w:val="-4"/>
        </w:rPr>
      </w:pPr>
    </w:p>
    <w:p w14:paraId="5DEE9DB1" w14:textId="77777777" w:rsidR="00DF25FD" w:rsidRDefault="00DF25FD" w:rsidP="00FB48F0">
      <w:pPr>
        <w:jc w:val="both"/>
        <w:rPr>
          <w:spacing w:val="-4"/>
        </w:rPr>
      </w:pPr>
    </w:p>
    <w:p w14:paraId="2624829E" w14:textId="77777777" w:rsidR="00DF25FD" w:rsidRDefault="00DF25FD" w:rsidP="00FB48F0">
      <w:pPr>
        <w:jc w:val="both"/>
        <w:rPr>
          <w:spacing w:val="-4"/>
        </w:rPr>
      </w:pPr>
    </w:p>
    <w:p w14:paraId="61B3AFC7" w14:textId="77777777" w:rsidR="00DF25FD" w:rsidRDefault="00DF25FD" w:rsidP="00FB48F0">
      <w:pPr>
        <w:jc w:val="both"/>
        <w:rPr>
          <w:spacing w:val="-4"/>
        </w:rPr>
      </w:pPr>
    </w:p>
    <w:p w14:paraId="456B50F7" w14:textId="77777777" w:rsidR="00DF25FD" w:rsidRDefault="00DF25FD" w:rsidP="00FB48F0">
      <w:pPr>
        <w:jc w:val="both"/>
        <w:rPr>
          <w:spacing w:val="-4"/>
        </w:rPr>
      </w:pPr>
    </w:p>
    <w:p w14:paraId="410DEE3E" w14:textId="77777777" w:rsidR="00DF25FD" w:rsidRDefault="00DF25FD" w:rsidP="00FB48F0">
      <w:pPr>
        <w:jc w:val="both"/>
        <w:rPr>
          <w:spacing w:val="-4"/>
        </w:rPr>
      </w:pPr>
    </w:p>
    <w:p w14:paraId="4E79AA8C" w14:textId="77777777" w:rsidR="00DF25FD" w:rsidRDefault="00DF25FD" w:rsidP="00FB48F0">
      <w:pPr>
        <w:jc w:val="both"/>
        <w:rPr>
          <w:spacing w:val="-4"/>
        </w:rPr>
      </w:pPr>
    </w:p>
    <w:p w14:paraId="2C909786" w14:textId="77777777" w:rsidR="00DF25FD" w:rsidRDefault="00DF25FD" w:rsidP="00FB48F0">
      <w:pPr>
        <w:jc w:val="both"/>
        <w:rPr>
          <w:spacing w:val="-4"/>
        </w:rPr>
      </w:pPr>
    </w:p>
    <w:p w14:paraId="4211C147" w14:textId="1D332F19" w:rsidR="00DF25FD" w:rsidRDefault="00DF25FD" w:rsidP="00FB48F0">
      <w:pPr>
        <w:jc w:val="both"/>
        <w:rPr>
          <w:spacing w:val="-4"/>
        </w:rPr>
      </w:pPr>
    </w:p>
    <w:p w14:paraId="4FA286E8" w14:textId="77777777" w:rsidR="0098619D" w:rsidRDefault="0098619D" w:rsidP="00FB48F0">
      <w:pPr>
        <w:jc w:val="both"/>
        <w:rPr>
          <w:spacing w:val="-4"/>
        </w:rPr>
      </w:pPr>
    </w:p>
    <w:p w14:paraId="40BBF9BB" w14:textId="77777777" w:rsidR="003138CB" w:rsidRDefault="003138CB" w:rsidP="00FB48F0">
      <w:pPr>
        <w:jc w:val="both"/>
        <w:rPr>
          <w:spacing w:val="-4"/>
        </w:rPr>
      </w:pPr>
    </w:p>
    <w:p w14:paraId="74989556" w14:textId="77777777" w:rsidR="00BF6333" w:rsidRDefault="00BF6333" w:rsidP="00DF25FD">
      <w:pPr>
        <w:ind w:firstLine="567"/>
        <w:jc w:val="right"/>
        <w:rPr>
          <w:bCs/>
          <w:color w:val="000000"/>
        </w:rPr>
      </w:pPr>
    </w:p>
    <w:p w14:paraId="6FCA9CE4" w14:textId="77777777" w:rsidR="00DF25FD" w:rsidRPr="00FA51E9" w:rsidRDefault="00DF25FD" w:rsidP="00DF25FD">
      <w:pPr>
        <w:ind w:firstLine="567"/>
        <w:jc w:val="right"/>
        <w:rPr>
          <w:bCs/>
          <w:color w:val="000000"/>
        </w:rPr>
      </w:pPr>
      <w:r w:rsidRPr="00FA51E9">
        <w:rPr>
          <w:bCs/>
          <w:color w:val="000000"/>
        </w:rPr>
        <w:lastRenderedPageBreak/>
        <w:t>Приложение</w:t>
      </w:r>
      <w:r>
        <w:rPr>
          <w:bCs/>
          <w:color w:val="000000"/>
        </w:rPr>
        <w:t xml:space="preserve"> № 1</w:t>
      </w:r>
    </w:p>
    <w:p w14:paraId="4AF1CCB1" w14:textId="77777777" w:rsidR="00DF25FD" w:rsidRPr="008E79B5" w:rsidRDefault="00DF25FD" w:rsidP="00DF25FD">
      <w:pPr>
        <w:ind w:firstLine="567"/>
        <w:jc w:val="right"/>
        <w:rPr>
          <w:bCs/>
          <w:color w:val="000000"/>
        </w:rPr>
      </w:pPr>
      <w:r>
        <w:rPr>
          <w:bCs/>
          <w:color w:val="000000"/>
        </w:rPr>
        <w:t xml:space="preserve">к Решению Совета сельского </w:t>
      </w:r>
    </w:p>
    <w:p w14:paraId="39467180" w14:textId="77777777" w:rsidR="00DF25FD" w:rsidRDefault="00DF25FD" w:rsidP="00DF25FD">
      <w:pPr>
        <w:ind w:firstLine="567"/>
        <w:jc w:val="right"/>
        <w:rPr>
          <w:bCs/>
          <w:color w:val="000000"/>
        </w:rPr>
      </w:pPr>
      <w:r w:rsidRPr="008E79B5">
        <w:rPr>
          <w:bCs/>
          <w:color w:val="000000"/>
        </w:rPr>
        <w:t>поселения «Выльгорт»</w:t>
      </w:r>
    </w:p>
    <w:p w14:paraId="5E7D151D" w14:textId="35400F63" w:rsidR="00DF25FD" w:rsidRDefault="00DF25FD" w:rsidP="00DF25FD">
      <w:pPr>
        <w:ind w:firstLine="567"/>
        <w:jc w:val="right"/>
        <w:rPr>
          <w:bCs/>
          <w:color w:val="000000"/>
        </w:rPr>
      </w:pPr>
      <w:r>
        <w:rPr>
          <w:bCs/>
          <w:color w:val="000000"/>
        </w:rPr>
        <w:t xml:space="preserve">от </w:t>
      </w:r>
      <w:r w:rsidR="0098619D">
        <w:rPr>
          <w:bCs/>
          <w:color w:val="000000"/>
        </w:rPr>
        <w:t>17 апреля 2024</w:t>
      </w:r>
      <w:r>
        <w:rPr>
          <w:bCs/>
          <w:color w:val="000000"/>
        </w:rPr>
        <w:t xml:space="preserve"> года</w:t>
      </w:r>
    </w:p>
    <w:p w14:paraId="0286359F" w14:textId="4CDEAF38" w:rsidR="00DF25FD" w:rsidRDefault="0098619D" w:rsidP="00DF25FD">
      <w:pPr>
        <w:jc w:val="right"/>
        <w:rPr>
          <w:bCs/>
          <w:color w:val="000000"/>
        </w:rPr>
      </w:pPr>
      <w:r w:rsidRPr="0098619D">
        <w:rPr>
          <w:bCs/>
          <w:color w:val="000000"/>
        </w:rPr>
        <w:t>№20/04-04-107</w:t>
      </w:r>
    </w:p>
    <w:p w14:paraId="71C3D1D3" w14:textId="77777777" w:rsidR="00DF25FD" w:rsidRDefault="00DF25FD" w:rsidP="00DF25FD">
      <w:pPr>
        <w:jc w:val="right"/>
        <w:rPr>
          <w:bCs/>
          <w:color w:val="000000"/>
        </w:rPr>
      </w:pPr>
    </w:p>
    <w:p w14:paraId="51AB9E8A" w14:textId="3FEDE7C1" w:rsidR="00872D90" w:rsidRPr="00872D90" w:rsidRDefault="00872D90" w:rsidP="00872D90">
      <w:pPr>
        <w:jc w:val="center"/>
        <w:rPr>
          <w:b/>
          <w:bCs/>
          <w:color w:val="000000"/>
        </w:rPr>
      </w:pPr>
      <w:r w:rsidRPr="00872D90">
        <w:rPr>
          <w:b/>
          <w:spacing w:val="-4"/>
        </w:rPr>
        <w:t>Положение о старостах в муниципальном образовании сельского поселения «Выльгорт»</w:t>
      </w:r>
    </w:p>
    <w:p w14:paraId="52563E94" w14:textId="77777777" w:rsidR="00872D90" w:rsidRDefault="00872D90" w:rsidP="00C60659">
      <w:pPr>
        <w:jc w:val="center"/>
        <w:rPr>
          <w:b/>
          <w:bCs/>
        </w:rPr>
      </w:pPr>
    </w:p>
    <w:p w14:paraId="21786E8D" w14:textId="77777777" w:rsidR="00C60659" w:rsidRPr="00C60659" w:rsidRDefault="00C60659" w:rsidP="00C60659">
      <w:pPr>
        <w:jc w:val="center"/>
      </w:pPr>
      <w:r w:rsidRPr="00C60659">
        <w:rPr>
          <w:b/>
          <w:bCs/>
        </w:rPr>
        <w:t>1. Общие положения</w:t>
      </w:r>
      <w:r w:rsidRPr="00C60659">
        <w:t xml:space="preserve"> </w:t>
      </w:r>
    </w:p>
    <w:p w14:paraId="2435D830" w14:textId="77777777" w:rsidR="00C60659" w:rsidRPr="00C60659" w:rsidRDefault="00C60659" w:rsidP="00C60659">
      <w:pPr>
        <w:ind w:firstLine="540"/>
        <w:jc w:val="both"/>
      </w:pPr>
    </w:p>
    <w:p w14:paraId="40B36F6C" w14:textId="39CD10AD" w:rsidR="00C60659" w:rsidRPr="00C60659" w:rsidRDefault="00C60659" w:rsidP="00C60659">
      <w:pPr>
        <w:ind w:firstLine="540"/>
        <w:jc w:val="both"/>
      </w:pPr>
      <w:r w:rsidRPr="00C60659">
        <w:t>1.1. Для организации взаимодействия органов местного самоуправления муниципального образования сельское поселение «</w:t>
      </w:r>
      <w:r w:rsidR="00872D90">
        <w:t>Выльгорт</w:t>
      </w:r>
      <w:r w:rsidRPr="00C60659">
        <w:t xml:space="preserve">» и жителей сельского населенного пункта при решении вопросов местного значения в </w:t>
      </w:r>
      <w:r w:rsidR="0079620B">
        <w:t>муниципальном образовании сельского поселения «Выльгорт</w:t>
      </w:r>
      <w:r w:rsidR="009B52B2">
        <w:t>»</w:t>
      </w:r>
      <w:r w:rsidRPr="00C60659">
        <w:t>, назначается староста сельского населенного пункта.</w:t>
      </w:r>
    </w:p>
    <w:p w14:paraId="3EC64EBD" w14:textId="6C9B9BD6" w:rsidR="00C60659" w:rsidRPr="00C60659" w:rsidRDefault="00C60659" w:rsidP="00C60659">
      <w:pPr>
        <w:ind w:firstLine="540"/>
        <w:jc w:val="both"/>
      </w:pPr>
      <w:r w:rsidRPr="00C60659">
        <w:t>1.2. Институт старост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 Староста сельского населенного пункта выступает связующим звеном между населением сельского населенного пункта и органами местного самоуправления муниципального образования сельское поселение «</w:t>
      </w:r>
      <w:r w:rsidR="009B52B2">
        <w:t>Выльгорт</w:t>
      </w:r>
      <w:r w:rsidRPr="00C60659">
        <w:t>», способствует развитию инициативы общественности, широкому привлечению граждан к решению вопросов местного значения исходя из интересов населения, проживающего в сельском населенном пункте.</w:t>
      </w:r>
    </w:p>
    <w:p w14:paraId="58C76D98" w14:textId="77777777" w:rsidR="00C60659" w:rsidRPr="00C60659" w:rsidRDefault="00C60659" w:rsidP="00C60659">
      <w:pPr>
        <w:ind w:firstLine="540"/>
        <w:jc w:val="both"/>
      </w:pPr>
      <w:r w:rsidRPr="00C60659">
        <w:t>1.3. Старосты сельских населенных пунктов осуществляют свою деятельность на принципах законности, добровольности, объективности, открытости, гласности и на общественных началах.</w:t>
      </w:r>
    </w:p>
    <w:p w14:paraId="75C43E40" w14:textId="77777777" w:rsidR="00C60659" w:rsidRPr="00C60659" w:rsidRDefault="00C60659" w:rsidP="00C60659">
      <w:pPr>
        <w:ind w:firstLine="540"/>
        <w:jc w:val="both"/>
      </w:pPr>
      <w:r w:rsidRPr="00C60659">
        <w:t>1.4.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04951BE2" w14:textId="4295AD83" w:rsidR="00C60659" w:rsidRPr="00C60659" w:rsidRDefault="00C60659" w:rsidP="00C60659">
      <w:pPr>
        <w:ind w:firstLine="540"/>
        <w:jc w:val="both"/>
      </w:pPr>
      <w:r w:rsidRPr="00C60659">
        <w:t>1.5. Староста осуществляет свои полномочия в соответствии с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Республики Коми, муниципальными правовыми актами муниципального образования сельское поселение «</w:t>
      </w:r>
      <w:r w:rsidR="00A77D79">
        <w:t>Выльгорт</w:t>
      </w:r>
      <w:r w:rsidRPr="00C60659">
        <w:t>», настоящим Положением.</w:t>
      </w:r>
    </w:p>
    <w:p w14:paraId="675B5F87" w14:textId="77777777" w:rsidR="00C60659" w:rsidRPr="00C60659" w:rsidRDefault="00C60659" w:rsidP="00C60659">
      <w:pPr>
        <w:ind w:firstLine="540"/>
        <w:jc w:val="both"/>
      </w:pPr>
    </w:p>
    <w:p w14:paraId="376CA140" w14:textId="77777777" w:rsidR="00C60659" w:rsidRPr="00C60659" w:rsidRDefault="00C60659" w:rsidP="00C60659">
      <w:pPr>
        <w:ind w:firstLine="540"/>
        <w:jc w:val="center"/>
        <w:rPr>
          <w:b/>
        </w:rPr>
      </w:pPr>
      <w:r w:rsidRPr="00C60659">
        <w:rPr>
          <w:b/>
        </w:rPr>
        <w:t>2. Порядок назначения старост.</w:t>
      </w:r>
    </w:p>
    <w:p w14:paraId="5D72DA9B" w14:textId="77777777" w:rsidR="00C60659" w:rsidRPr="00C60659" w:rsidRDefault="00C60659" w:rsidP="00C60659">
      <w:pPr>
        <w:ind w:firstLine="540"/>
        <w:jc w:val="both"/>
      </w:pPr>
      <w:r w:rsidRPr="00C60659">
        <w:t> </w:t>
      </w:r>
    </w:p>
    <w:p w14:paraId="1A395BA8" w14:textId="3FBCCD3F" w:rsidR="00C60659" w:rsidRPr="00C60659" w:rsidRDefault="00C60659" w:rsidP="00C60659">
      <w:pPr>
        <w:ind w:firstLine="540"/>
        <w:jc w:val="both"/>
      </w:pPr>
      <w:r w:rsidRPr="00C60659">
        <w:t>2.1. Староста назначается Советом муниципального образования сельское поселение «</w:t>
      </w:r>
      <w:r w:rsidR="00ED16CA">
        <w:t>Выльгорт</w:t>
      </w:r>
      <w:r w:rsidRPr="00C60659">
        <w:t xml:space="preserve">» по представлению схода граждан сельского </w:t>
      </w:r>
      <w:r w:rsidR="00ED16CA">
        <w:t>поселения</w:t>
      </w:r>
      <w:r w:rsidRPr="00C60659">
        <w:t xml:space="preserve">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257DEC5D" w14:textId="3280FAC1" w:rsidR="00C60659" w:rsidRPr="00C60659" w:rsidRDefault="00C60659" w:rsidP="00C60659">
      <w:pPr>
        <w:ind w:firstLine="540"/>
        <w:jc w:val="both"/>
      </w:pPr>
      <w:r w:rsidRPr="00C60659">
        <w:t>2.2. Сход проводится в порядке, установленном Уставом муниципального образования сельско</w:t>
      </w:r>
      <w:r w:rsidR="006A3D32">
        <w:t>го</w:t>
      </w:r>
      <w:r w:rsidRPr="00C60659">
        <w:t xml:space="preserve"> поселени</w:t>
      </w:r>
      <w:r w:rsidR="006A3D32">
        <w:t>я</w:t>
      </w:r>
      <w:r w:rsidRPr="00C60659">
        <w:t xml:space="preserve"> «</w:t>
      </w:r>
      <w:r w:rsidR="00021A06">
        <w:t>Выльгорт</w:t>
      </w:r>
      <w:r w:rsidRPr="00C60659">
        <w:t>» и решением Совета муниципального образования сельское поселение «</w:t>
      </w:r>
      <w:r w:rsidR="006A3D32">
        <w:t>Выльгорт</w:t>
      </w:r>
      <w:r w:rsidRPr="00C60659">
        <w:t>».</w:t>
      </w:r>
    </w:p>
    <w:p w14:paraId="6AE16554" w14:textId="77777777" w:rsidR="00C60659" w:rsidRPr="00C60659" w:rsidRDefault="00C60659" w:rsidP="00C60659">
      <w:pPr>
        <w:ind w:firstLine="540"/>
        <w:jc w:val="both"/>
      </w:pPr>
      <w:r w:rsidRPr="00C60659">
        <w:t>2.3. Старостой не может быть назначено лицо:</w:t>
      </w:r>
    </w:p>
    <w:p w14:paraId="63F93489" w14:textId="77777777" w:rsidR="00C60659" w:rsidRPr="00C60659" w:rsidRDefault="00C60659" w:rsidP="00C60659">
      <w:pPr>
        <w:ind w:firstLine="540"/>
        <w:jc w:val="both"/>
      </w:pPr>
      <w:r w:rsidRPr="00C60659">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w:t>
      </w:r>
      <w:r w:rsidRPr="00C60659">
        <w:lastRenderedPageBreak/>
        <w:t>осуществляющего свои полномочия на непостоянной основе, или должность муниципальной службы;</w:t>
      </w:r>
    </w:p>
    <w:p w14:paraId="6A6150B2" w14:textId="77777777" w:rsidR="00C60659" w:rsidRPr="00C60659" w:rsidRDefault="00C60659" w:rsidP="00C60659">
      <w:pPr>
        <w:ind w:firstLine="540"/>
        <w:jc w:val="both"/>
      </w:pPr>
      <w:r w:rsidRPr="00C60659">
        <w:t>2) признанное судом недееспособным или ограниченно дееспособным;</w:t>
      </w:r>
    </w:p>
    <w:p w14:paraId="3261B034" w14:textId="77777777" w:rsidR="00C60659" w:rsidRPr="00C60659" w:rsidRDefault="00C60659" w:rsidP="00C60659">
      <w:pPr>
        <w:ind w:firstLine="540"/>
        <w:jc w:val="both"/>
      </w:pPr>
      <w:r w:rsidRPr="00C60659">
        <w:t>3) имеющее непогашенную или неснятую судимость.</w:t>
      </w:r>
    </w:p>
    <w:p w14:paraId="68B1982D" w14:textId="66B88EC1" w:rsidR="00C60659" w:rsidRPr="00C60659" w:rsidRDefault="00C60659" w:rsidP="00C60659">
      <w:pPr>
        <w:ind w:firstLine="540"/>
        <w:jc w:val="both"/>
      </w:pPr>
      <w:r w:rsidRPr="00C60659">
        <w:t>2.5. Срок полномочий старосты устанавливается Уставом муниципального образования сельско</w:t>
      </w:r>
      <w:r w:rsidR="006A3D32">
        <w:t>го</w:t>
      </w:r>
      <w:r w:rsidRPr="00C60659">
        <w:t xml:space="preserve"> поселени</w:t>
      </w:r>
      <w:r w:rsidR="006A3D32">
        <w:t>я</w:t>
      </w:r>
      <w:r w:rsidRPr="00C60659">
        <w:t xml:space="preserve"> «</w:t>
      </w:r>
      <w:r w:rsidR="006A3D32">
        <w:t>Выльгорт</w:t>
      </w:r>
      <w:r w:rsidRPr="00C60659">
        <w:t>».</w:t>
      </w:r>
    </w:p>
    <w:p w14:paraId="0027D5A9" w14:textId="08D4B4BC" w:rsidR="00C60659" w:rsidRPr="00C60659" w:rsidRDefault="00C60659" w:rsidP="00C60659">
      <w:pPr>
        <w:ind w:firstLine="540"/>
        <w:jc w:val="both"/>
      </w:pPr>
      <w:r w:rsidRPr="00C60659">
        <w:t>2.6 Информация о назначенном старосте размещается администрацией муниципального образования сельское поселение «</w:t>
      </w:r>
      <w:r w:rsidR="006A3D32">
        <w:t>Выльгорт</w:t>
      </w:r>
      <w:r w:rsidRPr="00C60659">
        <w:t>» на официальном сайте в информационной телекоммуникационной сети Интернет в течение 5 рабочих дней со дня его назначения.</w:t>
      </w:r>
    </w:p>
    <w:p w14:paraId="133C69AC" w14:textId="77777777" w:rsidR="00C60659" w:rsidRPr="00C60659" w:rsidRDefault="00C60659" w:rsidP="00C60659">
      <w:pPr>
        <w:ind w:firstLine="540"/>
        <w:jc w:val="both"/>
      </w:pPr>
    </w:p>
    <w:p w14:paraId="0FAEA496" w14:textId="77777777" w:rsidR="00C60659" w:rsidRPr="00C60659" w:rsidRDefault="00C60659" w:rsidP="00C60659">
      <w:pPr>
        <w:ind w:firstLine="540"/>
        <w:jc w:val="center"/>
        <w:rPr>
          <w:b/>
        </w:rPr>
      </w:pPr>
      <w:r w:rsidRPr="00C60659">
        <w:rPr>
          <w:b/>
        </w:rPr>
        <w:t>3. Полномочия старосты сельского населенного пункта и права.</w:t>
      </w:r>
    </w:p>
    <w:p w14:paraId="39ECB9B5" w14:textId="77777777" w:rsidR="00C60659" w:rsidRPr="00C60659" w:rsidRDefault="00C60659" w:rsidP="00C60659">
      <w:pPr>
        <w:ind w:firstLine="540"/>
        <w:jc w:val="both"/>
      </w:pPr>
      <w:r w:rsidRPr="00C60659">
        <w:t> </w:t>
      </w:r>
    </w:p>
    <w:p w14:paraId="499D2F06" w14:textId="77777777" w:rsidR="00C60659" w:rsidRPr="00C60659" w:rsidRDefault="00C60659" w:rsidP="00C60659">
      <w:pPr>
        <w:ind w:firstLine="540"/>
        <w:jc w:val="both"/>
      </w:pPr>
      <w:r w:rsidRPr="00C60659">
        <w:t>3.1. Староста сельского населенного пункта для решения возложенных на него задач осуществляет следующие полномочия:</w:t>
      </w:r>
    </w:p>
    <w:p w14:paraId="2E21D62B" w14:textId="77777777" w:rsidR="00C60659" w:rsidRPr="00C60659" w:rsidRDefault="00C60659" w:rsidP="00C60659">
      <w:pPr>
        <w:ind w:firstLine="540"/>
        <w:jc w:val="both"/>
      </w:pPr>
      <w:r w:rsidRPr="00C60659">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6321F30E" w14:textId="77777777" w:rsidR="00C60659" w:rsidRPr="00C60659" w:rsidRDefault="00C60659" w:rsidP="00C60659">
      <w:pPr>
        <w:ind w:firstLine="540"/>
        <w:jc w:val="both"/>
      </w:pPr>
      <w:r w:rsidRPr="00C60659">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28764C36" w14:textId="77777777" w:rsidR="00C60659" w:rsidRPr="00C60659" w:rsidRDefault="00C60659" w:rsidP="00C60659">
      <w:pPr>
        <w:ind w:firstLine="540"/>
        <w:jc w:val="both"/>
      </w:pPr>
      <w:r w:rsidRPr="00C60659">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5D566B36" w14:textId="77777777" w:rsidR="00C60659" w:rsidRPr="00C60659" w:rsidRDefault="00C60659" w:rsidP="00C60659">
      <w:pPr>
        <w:ind w:firstLine="540"/>
        <w:jc w:val="both"/>
      </w:pPr>
      <w:r w:rsidRPr="00C60659">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575BEE47" w14:textId="77777777" w:rsidR="00C60659" w:rsidRPr="00C60659" w:rsidRDefault="00C60659" w:rsidP="00C60659">
      <w:pPr>
        <w:ind w:firstLine="540"/>
        <w:jc w:val="both"/>
      </w:pPr>
      <w:r w:rsidRPr="00C60659">
        <w:t>5) взаимодействует с органами территориального общественного самоуправления по вопросам решения вопросов местного значения;</w:t>
      </w:r>
    </w:p>
    <w:p w14:paraId="7CD0F6B3" w14:textId="77777777" w:rsidR="00C60659" w:rsidRPr="00C60659" w:rsidRDefault="00C60659" w:rsidP="00C60659">
      <w:pPr>
        <w:ind w:firstLine="540"/>
        <w:jc w:val="both"/>
      </w:pPr>
      <w:r w:rsidRPr="00C60659">
        <w:t>6) участвует в подготовке предложений по вопросам благоустройства территории сельского населенного пункта;</w:t>
      </w:r>
    </w:p>
    <w:p w14:paraId="77953A38" w14:textId="77777777" w:rsidR="00C60659" w:rsidRPr="00C60659" w:rsidRDefault="00C60659" w:rsidP="00C60659">
      <w:pPr>
        <w:ind w:firstLine="540"/>
        <w:jc w:val="both"/>
      </w:pPr>
      <w:r w:rsidRPr="00C60659">
        <w:t>7) оказывает содействие органам местного самоуправления муниципального образования в проведении в сельском населенном пункте праздничных, спортивных, культурно-массовых и иных мероприятий.</w:t>
      </w:r>
    </w:p>
    <w:p w14:paraId="32E766AA" w14:textId="77777777" w:rsidR="00C60659" w:rsidRPr="00C60659" w:rsidRDefault="00C60659" w:rsidP="00C60659">
      <w:pPr>
        <w:ind w:firstLine="540"/>
        <w:jc w:val="both"/>
      </w:pPr>
      <w:r w:rsidRPr="00C60659">
        <w:t>8) информирует органы местного самоуправления:</w:t>
      </w:r>
    </w:p>
    <w:p w14:paraId="725A4605" w14:textId="77777777" w:rsidR="00C60659" w:rsidRPr="00C60659" w:rsidRDefault="00C60659" w:rsidP="00C60659">
      <w:pPr>
        <w:ind w:firstLine="540"/>
        <w:jc w:val="both"/>
      </w:pPr>
      <w:r w:rsidRPr="00C60659">
        <w:t>- о состоянии автомобильных дорог местного значения, искусственных дорожных сооружений, элементов обустройства автомобильных дорог;</w:t>
      </w:r>
    </w:p>
    <w:p w14:paraId="0C3D2BD9" w14:textId="77777777" w:rsidR="00C60659" w:rsidRPr="00C60659" w:rsidRDefault="00C60659" w:rsidP="00C60659">
      <w:pPr>
        <w:ind w:firstLine="540"/>
        <w:jc w:val="both"/>
      </w:pPr>
      <w:r w:rsidRPr="00C60659">
        <w:t>- о жителях сельского населенного пункта, нуждающихся в оказании помощи социальных работников;</w:t>
      </w:r>
    </w:p>
    <w:p w14:paraId="21C7EB3E" w14:textId="77777777" w:rsidR="00C60659" w:rsidRPr="00C60659" w:rsidRDefault="00C60659" w:rsidP="00C60659">
      <w:pPr>
        <w:ind w:firstLine="540"/>
        <w:jc w:val="both"/>
      </w:pPr>
      <w:r w:rsidRPr="00C60659">
        <w:t>3.2. Староста сельского населенного пункта для решения возложенных на него задач имеет право:</w:t>
      </w:r>
    </w:p>
    <w:p w14:paraId="0D9860F9" w14:textId="77777777" w:rsidR="00C60659" w:rsidRPr="00C60659" w:rsidRDefault="00C60659" w:rsidP="00C60659">
      <w:pPr>
        <w:ind w:firstLine="540"/>
        <w:jc w:val="both"/>
      </w:pPr>
      <w:r w:rsidRPr="00C60659">
        <w:t>1)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29CCF3D2" w14:textId="77777777" w:rsidR="00C60659" w:rsidRPr="00C60659" w:rsidRDefault="00C60659" w:rsidP="00C60659">
      <w:pPr>
        <w:ind w:firstLine="540"/>
        <w:jc w:val="both"/>
      </w:pPr>
      <w:r w:rsidRPr="00C60659">
        <w:t>2) внеочередного приема руководителями и другими должностными лицами органов местного самоуправления муниципального образования, в состав которого входит сельский населенный пункт, по вопросам, связанным с его деятельностью;</w:t>
      </w:r>
    </w:p>
    <w:p w14:paraId="36B27E14" w14:textId="77777777" w:rsidR="00C60659" w:rsidRPr="00C60659" w:rsidRDefault="00C60659" w:rsidP="00C60659">
      <w:pPr>
        <w:ind w:firstLine="540"/>
        <w:jc w:val="both"/>
      </w:pPr>
      <w:r w:rsidRPr="00C60659">
        <w:t>3) доступа к информации, имеющейся в органах местного самоуправления (за исключением информации, содержащей сведения, составляющие государственную тайну, сведений о персональных данных и информации, доступ к которой ограничен федеральными законами), необходимой для осуществления его деятельности в порядке, установленном представительным органом муниципального образования, в состав которого входит сельский населенный пункт;</w:t>
      </w:r>
    </w:p>
    <w:p w14:paraId="789BA758" w14:textId="77777777" w:rsidR="00C60659" w:rsidRPr="00C60659" w:rsidRDefault="00C60659" w:rsidP="00C60659">
      <w:pPr>
        <w:ind w:firstLine="540"/>
        <w:jc w:val="both"/>
      </w:pPr>
      <w:r w:rsidRPr="00C60659">
        <w:t xml:space="preserve">4) в соответствии с Уставом муниципального образования и (или) нормативным правовым актом представительного органа муниципального образования присутствовать </w:t>
      </w:r>
      <w:r w:rsidRPr="00C60659">
        <w:lastRenderedPageBreak/>
        <w:t>и выступать на заседаниях представительного органа при рассмотрении вопросов, связанных с решением вопросов местного значения в сельском населенном пункте;</w:t>
      </w:r>
    </w:p>
    <w:p w14:paraId="066FD242" w14:textId="77777777" w:rsidR="00C60659" w:rsidRPr="00C60659" w:rsidRDefault="00C60659" w:rsidP="00C60659">
      <w:pPr>
        <w:ind w:firstLine="540"/>
        <w:jc w:val="both"/>
      </w:pPr>
      <w:r w:rsidRPr="00C60659">
        <w:t>5) организовывать участие жителей сельского населенного пункта в выполнении на добровольной основе социально значимых для поселения работ, если органом местного самоуправления муниципального образования принято решение о привлечении граждан к выполнению таких работ.</w:t>
      </w:r>
    </w:p>
    <w:p w14:paraId="0AE1E80D" w14:textId="631E6484" w:rsidR="00C60659" w:rsidRPr="00C60659" w:rsidRDefault="00C60659" w:rsidP="00C60659">
      <w:pPr>
        <w:ind w:firstLine="540"/>
        <w:jc w:val="both"/>
      </w:pPr>
      <w:r w:rsidRPr="00C60659">
        <w:t>3.3. Полномочия старосты в соответствии с частью 5 статьи 27.1 Федерального закона № 131-ФЗ прекращаются досрочно по решению Совета муниципального образования сельское поселение «</w:t>
      </w:r>
      <w:r w:rsidR="009270A3">
        <w:t>Выльгорт</w:t>
      </w:r>
      <w:r w:rsidRPr="00C60659">
        <w:t>», по представлению схода граждан сельского населенного пункта, а также в случаях:</w:t>
      </w:r>
    </w:p>
    <w:p w14:paraId="178FE56F" w14:textId="77777777" w:rsidR="00C60659" w:rsidRPr="00C60659" w:rsidRDefault="00C60659" w:rsidP="00C60659">
      <w:pPr>
        <w:ind w:firstLine="540"/>
        <w:jc w:val="both"/>
      </w:pPr>
      <w:r w:rsidRPr="00C60659">
        <w:t>1) смерти;</w:t>
      </w:r>
    </w:p>
    <w:p w14:paraId="06619B56" w14:textId="77777777" w:rsidR="00C60659" w:rsidRPr="00C60659" w:rsidRDefault="00C60659" w:rsidP="00C60659">
      <w:pPr>
        <w:ind w:firstLine="540"/>
        <w:jc w:val="both"/>
      </w:pPr>
      <w:r w:rsidRPr="00C60659">
        <w:t>2) отставки по собственному желанию;</w:t>
      </w:r>
    </w:p>
    <w:p w14:paraId="6990D4B5" w14:textId="77777777" w:rsidR="00C60659" w:rsidRPr="00C60659" w:rsidRDefault="00C60659" w:rsidP="00C60659">
      <w:pPr>
        <w:ind w:firstLine="540"/>
        <w:jc w:val="both"/>
      </w:pPr>
      <w:r w:rsidRPr="00C60659">
        <w:t>3) признания судом недееспособным или ограниченно дееспособным;</w:t>
      </w:r>
    </w:p>
    <w:p w14:paraId="743D12DF" w14:textId="77777777" w:rsidR="00C60659" w:rsidRPr="00C60659" w:rsidRDefault="00C60659" w:rsidP="00C60659">
      <w:pPr>
        <w:ind w:firstLine="540"/>
        <w:jc w:val="both"/>
      </w:pPr>
      <w:r w:rsidRPr="00C60659">
        <w:t>4) признания судом безвестно отсутствующим или объявления умершим;</w:t>
      </w:r>
    </w:p>
    <w:p w14:paraId="6609DD29" w14:textId="77777777" w:rsidR="00C60659" w:rsidRPr="00C60659" w:rsidRDefault="00C60659" w:rsidP="00C60659">
      <w:pPr>
        <w:ind w:firstLine="540"/>
        <w:jc w:val="both"/>
      </w:pPr>
      <w:r w:rsidRPr="00C60659">
        <w:t>5) вступления в отношении его в законную силу обвинительного приговора суда;</w:t>
      </w:r>
    </w:p>
    <w:p w14:paraId="23765A2B" w14:textId="77777777" w:rsidR="00C60659" w:rsidRPr="00C60659" w:rsidRDefault="00C60659" w:rsidP="00C60659">
      <w:pPr>
        <w:ind w:firstLine="540"/>
        <w:jc w:val="both"/>
      </w:pPr>
      <w:r w:rsidRPr="00C60659">
        <w:t>6) выезда за пределы сельского населенного пункта на постоянное место жительства;</w:t>
      </w:r>
    </w:p>
    <w:p w14:paraId="0E6DE928" w14:textId="77777777" w:rsidR="00C60659" w:rsidRPr="00C60659" w:rsidRDefault="00C60659" w:rsidP="00C60659">
      <w:pPr>
        <w:ind w:firstLine="540"/>
        <w:jc w:val="both"/>
      </w:pPr>
      <w:r w:rsidRPr="00C60659">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29966C97" w14:textId="77777777" w:rsidR="00C60659" w:rsidRPr="00C60659" w:rsidRDefault="00C60659" w:rsidP="00C60659">
      <w:pPr>
        <w:ind w:firstLine="540"/>
        <w:jc w:val="both"/>
      </w:pPr>
    </w:p>
    <w:p w14:paraId="0AD09428" w14:textId="77777777" w:rsidR="00C60659" w:rsidRPr="00C60659" w:rsidRDefault="00C60659" w:rsidP="00C60659">
      <w:pPr>
        <w:ind w:firstLine="540"/>
        <w:jc w:val="center"/>
        <w:rPr>
          <w:b/>
        </w:rPr>
      </w:pPr>
      <w:r w:rsidRPr="00C60659">
        <w:rPr>
          <w:b/>
        </w:rPr>
        <w:t>4. Гарантии деятельности старосты.</w:t>
      </w:r>
    </w:p>
    <w:p w14:paraId="7ED077F4" w14:textId="77777777" w:rsidR="00C60659" w:rsidRPr="00C60659" w:rsidRDefault="00C60659" w:rsidP="00C60659">
      <w:pPr>
        <w:ind w:firstLine="540"/>
        <w:jc w:val="both"/>
      </w:pPr>
      <w:r w:rsidRPr="00C60659">
        <w:t> </w:t>
      </w:r>
    </w:p>
    <w:p w14:paraId="1E96B90A" w14:textId="52242D43" w:rsidR="00C60659" w:rsidRPr="00C60659" w:rsidRDefault="00C60659" w:rsidP="00C60659">
      <w:pPr>
        <w:ind w:firstLine="540"/>
        <w:jc w:val="both"/>
      </w:pPr>
      <w:r w:rsidRPr="00C60659">
        <w:t>4.1. Порядок установления гарантий деятельности старосты определяется постановлением администрации сельско</w:t>
      </w:r>
      <w:r w:rsidR="009171EC">
        <w:t>го</w:t>
      </w:r>
      <w:r w:rsidRPr="00C60659">
        <w:t xml:space="preserve"> поселени</w:t>
      </w:r>
      <w:r w:rsidR="009171EC">
        <w:t>я</w:t>
      </w:r>
      <w:r w:rsidRPr="00C60659">
        <w:t xml:space="preserve"> «</w:t>
      </w:r>
      <w:r w:rsidR="009171EC">
        <w:t>Выльгорт</w:t>
      </w:r>
      <w:r w:rsidRPr="00C60659">
        <w:t>».</w:t>
      </w:r>
    </w:p>
    <w:p w14:paraId="17456F9B" w14:textId="77777777" w:rsidR="00C60659" w:rsidRPr="00C60659" w:rsidRDefault="00C60659" w:rsidP="00C60659">
      <w:pPr>
        <w:ind w:firstLine="540"/>
        <w:jc w:val="both"/>
      </w:pPr>
      <w:r w:rsidRPr="00C60659">
        <w:t>4.2. В гарантии деятельности старосты могут быть включены:</w:t>
      </w:r>
    </w:p>
    <w:p w14:paraId="5DD73EE9" w14:textId="77777777" w:rsidR="00C60659" w:rsidRPr="00C60659" w:rsidRDefault="00C60659" w:rsidP="00C60659">
      <w:pPr>
        <w:ind w:firstLine="540"/>
        <w:jc w:val="both"/>
      </w:pPr>
      <w:r w:rsidRPr="00C60659">
        <w:t>1) транспортное обслуживание, необходимое для осуществления полномочий старосты;</w:t>
      </w:r>
    </w:p>
    <w:p w14:paraId="259553ED" w14:textId="77777777" w:rsidR="00C60659" w:rsidRPr="00C60659" w:rsidRDefault="00C60659" w:rsidP="00C60659">
      <w:pPr>
        <w:ind w:firstLine="540"/>
        <w:jc w:val="both"/>
      </w:pPr>
      <w:r w:rsidRPr="00C60659">
        <w:t>2) компенсация на оплату телефонной связи;</w:t>
      </w:r>
    </w:p>
    <w:p w14:paraId="6CC1786C" w14:textId="77777777" w:rsidR="00C60659" w:rsidRPr="00C60659" w:rsidRDefault="00C60659" w:rsidP="00C60659">
      <w:pPr>
        <w:ind w:firstLine="540"/>
        <w:jc w:val="both"/>
      </w:pPr>
      <w:r w:rsidRPr="00C60659">
        <w:t>3) предоставление твердого топлива;</w:t>
      </w:r>
    </w:p>
    <w:p w14:paraId="5535B275" w14:textId="77777777" w:rsidR="00C60659" w:rsidRPr="00C60659" w:rsidRDefault="00C60659" w:rsidP="00C60659">
      <w:pPr>
        <w:ind w:firstLine="540"/>
        <w:jc w:val="both"/>
      </w:pPr>
      <w:r w:rsidRPr="00C60659">
        <w:t>4) возмещение расходов, связанных с деятельностью старосты;</w:t>
      </w:r>
    </w:p>
    <w:p w14:paraId="080C09A6" w14:textId="77777777" w:rsidR="00C60659" w:rsidRPr="00C60659" w:rsidRDefault="00C60659" w:rsidP="00C60659">
      <w:pPr>
        <w:ind w:firstLine="540"/>
        <w:jc w:val="both"/>
      </w:pPr>
      <w:r w:rsidRPr="00C60659">
        <w:t>5) предоставление мобильных средств связи.</w:t>
      </w:r>
    </w:p>
    <w:p w14:paraId="50DAE24C" w14:textId="1535CBA8" w:rsidR="00C60659" w:rsidRPr="00C60659" w:rsidRDefault="00C60659" w:rsidP="00C60659">
      <w:pPr>
        <w:ind w:firstLine="540"/>
        <w:jc w:val="both"/>
      </w:pPr>
      <w:r w:rsidRPr="00C60659">
        <w:t>4.3. Расходы в части пункта 4.2 настоящего Положения являются расходными обязательствами муниципального образования сельское поселение «</w:t>
      </w:r>
      <w:r w:rsidR="009171EC">
        <w:t>Выльгорт</w:t>
      </w:r>
      <w:r w:rsidRPr="00C60659">
        <w:t>» и предусматриваются при формировании бюджета муниципального образования сельское поселение «</w:t>
      </w:r>
      <w:r w:rsidR="009171EC">
        <w:t>Выльгорт</w:t>
      </w:r>
      <w:r w:rsidRPr="00C60659">
        <w:t>» на очередной финансовый год и плановый период.</w:t>
      </w:r>
    </w:p>
    <w:p w14:paraId="782851E7" w14:textId="03911925" w:rsidR="00C60659" w:rsidRPr="00C60659" w:rsidRDefault="00C60659" w:rsidP="00C60659">
      <w:pPr>
        <w:ind w:firstLine="540"/>
        <w:jc w:val="both"/>
      </w:pPr>
      <w:r w:rsidRPr="00C60659">
        <w:t xml:space="preserve">4.4. Старосте сельского населенного пункта вручается удостоверение (установленного образца согласно приложению </w:t>
      </w:r>
      <w:r w:rsidR="0098619D">
        <w:t>№</w:t>
      </w:r>
      <w:r w:rsidRPr="00C60659">
        <w:t xml:space="preserve"> </w:t>
      </w:r>
      <w:r w:rsidR="009171EC">
        <w:t>3</w:t>
      </w:r>
      <w:r w:rsidRPr="00C60659">
        <w:t>), действующее в течение срока его полномочий.</w:t>
      </w:r>
    </w:p>
    <w:p w14:paraId="6344C8C8" w14:textId="00558D49" w:rsidR="00246A7B" w:rsidRDefault="00246A7B" w:rsidP="009171EC">
      <w:pPr>
        <w:jc w:val="right"/>
        <w:rPr>
          <w:spacing w:val="-4"/>
        </w:rPr>
      </w:pPr>
    </w:p>
    <w:p w14:paraId="72C5C67F" w14:textId="77777777" w:rsidR="009171EC" w:rsidRDefault="009171EC" w:rsidP="009171EC">
      <w:pPr>
        <w:jc w:val="right"/>
        <w:rPr>
          <w:spacing w:val="-4"/>
        </w:rPr>
      </w:pPr>
    </w:p>
    <w:p w14:paraId="285CE45C" w14:textId="77777777" w:rsidR="009171EC" w:rsidRDefault="009171EC" w:rsidP="009171EC">
      <w:pPr>
        <w:jc w:val="right"/>
        <w:rPr>
          <w:spacing w:val="-4"/>
        </w:rPr>
      </w:pPr>
    </w:p>
    <w:p w14:paraId="0EB15865" w14:textId="77777777" w:rsidR="009171EC" w:rsidRDefault="009171EC" w:rsidP="009171EC">
      <w:pPr>
        <w:jc w:val="right"/>
        <w:rPr>
          <w:spacing w:val="-4"/>
        </w:rPr>
      </w:pPr>
    </w:p>
    <w:p w14:paraId="4498CC4B" w14:textId="77777777" w:rsidR="009171EC" w:rsidRDefault="009171EC" w:rsidP="009171EC">
      <w:pPr>
        <w:jc w:val="right"/>
        <w:rPr>
          <w:spacing w:val="-4"/>
        </w:rPr>
      </w:pPr>
    </w:p>
    <w:p w14:paraId="34E23C87" w14:textId="77777777" w:rsidR="009171EC" w:rsidRDefault="009171EC" w:rsidP="009171EC">
      <w:pPr>
        <w:jc w:val="right"/>
        <w:rPr>
          <w:spacing w:val="-4"/>
        </w:rPr>
      </w:pPr>
    </w:p>
    <w:p w14:paraId="6638D45E" w14:textId="77777777" w:rsidR="009171EC" w:rsidRDefault="009171EC" w:rsidP="009171EC">
      <w:pPr>
        <w:jc w:val="right"/>
        <w:rPr>
          <w:spacing w:val="-4"/>
        </w:rPr>
      </w:pPr>
    </w:p>
    <w:p w14:paraId="2D38055F" w14:textId="77777777" w:rsidR="009171EC" w:rsidRDefault="009171EC" w:rsidP="009171EC">
      <w:pPr>
        <w:jc w:val="right"/>
        <w:rPr>
          <w:spacing w:val="-4"/>
        </w:rPr>
      </w:pPr>
    </w:p>
    <w:p w14:paraId="5932E494" w14:textId="77777777" w:rsidR="009171EC" w:rsidRDefault="009171EC" w:rsidP="009171EC">
      <w:pPr>
        <w:jc w:val="right"/>
        <w:rPr>
          <w:spacing w:val="-4"/>
        </w:rPr>
      </w:pPr>
    </w:p>
    <w:p w14:paraId="1077DE28" w14:textId="77777777" w:rsidR="009171EC" w:rsidRDefault="009171EC" w:rsidP="009171EC">
      <w:pPr>
        <w:jc w:val="right"/>
        <w:rPr>
          <w:spacing w:val="-4"/>
        </w:rPr>
      </w:pPr>
    </w:p>
    <w:p w14:paraId="61925695" w14:textId="77777777" w:rsidR="009171EC" w:rsidRDefault="009171EC" w:rsidP="009171EC">
      <w:pPr>
        <w:jc w:val="right"/>
        <w:rPr>
          <w:spacing w:val="-4"/>
        </w:rPr>
      </w:pPr>
    </w:p>
    <w:p w14:paraId="1F17EE22" w14:textId="39F93B29" w:rsidR="009171EC" w:rsidRPr="00FA51E9" w:rsidRDefault="009171EC" w:rsidP="009171EC">
      <w:pPr>
        <w:ind w:firstLine="567"/>
        <w:jc w:val="right"/>
        <w:rPr>
          <w:bCs/>
          <w:color w:val="000000"/>
        </w:rPr>
      </w:pPr>
      <w:r w:rsidRPr="00FA51E9">
        <w:rPr>
          <w:bCs/>
          <w:color w:val="000000"/>
        </w:rPr>
        <w:lastRenderedPageBreak/>
        <w:t>Приложение</w:t>
      </w:r>
      <w:r>
        <w:rPr>
          <w:bCs/>
          <w:color w:val="000000"/>
        </w:rPr>
        <w:t xml:space="preserve"> № </w:t>
      </w:r>
      <w:r w:rsidR="00CA0C24">
        <w:rPr>
          <w:bCs/>
          <w:color w:val="000000"/>
        </w:rPr>
        <w:t>2</w:t>
      </w:r>
    </w:p>
    <w:p w14:paraId="74176065" w14:textId="77777777" w:rsidR="009171EC" w:rsidRPr="008E79B5" w:rsidRDefault="009171EC" w:rsidP="009171EC">
      <w:pPr>
        <w:ind w:firstLine="567"/>
        <w:jc w:val="right"/>
        <w:rPr>
          <w:bCs/>
          <w:color w:val="000000"/>
        </w:rPr>
      </w:pPr>
      <w:r>
        <w:rPr>
          <w:bCs/>
          <w:color w:val="000000"/>
        </w:rPr>
        <w:t xml:space="preserve">к Решению Совета сельского </w:t>
      </w:r>
    </w:p>
    <w:p w14:paraId="3FD9FEEC" w14:textId="77777777" w:rsidR="009171EC" w:rsidRDefault="009171EC" w:rsidP="009171EC">
      <w:pPr>
        <w:ind w:firstLine="567"/>
        <w:jc w:val="right"/>
        <w:rPr>
          <w:bCs/>
          <w:color w:val="000000"/>
        </w:rPr>
      </w:pPr>
      <w:r w:rsidRPr="008E79B5">
        <w:rPr>
          <w:bCs/>
          <w:color w:val="000000"/>
        </w:rPr>
        <w:t>поселения «Выльгорт»</w:t>
      </w:r>
    </w:p>
    <w:p w14:paraId="3ED4F3C1" w14:textId="77777777" w:rsidR="0098619D" w:rsidRPr="0098619D" w:rsidRDefault="0098619D" w:rsidP="0098619D">
      <w:pPr>
        <w:jc w:val="right"/>
        <w:rPr>
          <w:bCs/>
          <w:color w:val="000000"/>
        </w:rPr>
      </w:pPr>
      <w:r w:rsidRPr="0098619D">
        <w:rPr>
          <w:bCs/>
          <w:color w:val="000000"/>
        </w:rPr>
        <w:t>от 17 апреля 2024 года</w:t>
      </w:r>
    </w:p>
    <w:p w14:paraId="295F614C" w14:textId="0A97FDF8" w:rsidR="00CA0C24" w:rsidRDefault="0098619D" w:rsidP="0098619D">
      <w:pPr>
        <w:jc w:val="right"/>
        <w:rPr>
          <w:bCs/>
          <w:color w:val="000000"/>
        </w:rPr>
      </w:pPr>
      <w:r w:rsidRPr="0098619D">
        <w:rPr>
          <w:bCs/>
          <w:color w:val="000000"/>
        </w:rPr>
        <w:t>№20/04-04-107</w:t>
      </w:r>
    </w:p>
    <w:p w14:paraId="4B246C70" w14:textId="4284E5F7" w:rsidR="00CA0C24" w:rsidRDefault="00971EC2" w:rsidP="00CA0C24">
      <w:pPr>
        <w:jc w:val="center"/>
        <w:rPr>
          <w:b/>
          <w:bCs/>
          <w:color w:val="000000"/>
        </w:rPr>
      </w:pPr>
      <w:r>
        <w:rPr>
          <w:b/>
          <w:bCs/>
          <w:color w:val="000000"/>
        </w:rPr>
        <w:t xml:space="preserve">Территории </w:t>
      </w:r>
    </w:p>
    <w:p w14:paraId="03E112C0" w14:textId="2594C155" w:rsidR="00971EC2" w:rsidRDefault="00971EC2" w:rsidP="00CA0C24">
      <w:pPr>
        <w:jc w:val="center"/>
        <w:rPr>
          <w:b/>
          <w:spacing w:val="-4"/>
        </w:rPr>
      </w:pPr>
      <w:r w:rsidRPr="00971EC2">
        <w:rPr>
          <w:b/>
          <w:spacing w:val="-4"/>
        </w:rPr>
        <w:t>сельского населенного пункта муниципального образования сельское поселение «Выльгорт»</w:t>
      </w:r>
      <w:r w:rsidR="009270A3">
        <w:rPr>
          <w:b/>
          <w:spacing w:val="-4"/>
        </w:rPr>
        <w:t>, на которых осуществляет деятельность староста.</w:t>
      </w:r>
    </w:p>
    <w:p w14:paraId="44C06FFB" w14:textId="77777777" w:rsidR="009270A3" w:rsidRDefault="009270A3" w:rsidP="00CA0C24">
      <w:pPr>
        <w:jc w:val="center"/>
        <w:rPr>
          <w:b/>
          <w:spacing w:val="-4"/>
        </w:rPr>
      </w:pPr>
    </w:p>
    <w:p w14:paraId="56C9A8DA" w14:textId="77777777" w:rsidR="009270A3" w:rsidRDefault="009270A3" w:rsidP="00CA0C24">
      <w:pPr>
        <w:jc w:val="center"/>
        <w:rPr>
          <w:b/>
          <w:spacing w:val="-4"/>
        </w:rPr>
      </w:pPr>
    </w:p>
    <w:p w14:paraId="115F9E45" w14:textId="7EF410CA" w:rsidR="009270A3" w:rsidRDefault="009270A3" w:rsidP="009270A3">
      <w:pPr>
        <w:rPr>
          <w:spacing w:val="-4"/>
        </w:rPr>
      </w:pPr>
      <w:r>
        <w:rPr>
          <w:spacing w:val="-4"/>
        </w:rPr>
        <w:t>1. м. Еля-Ты</w:t>
      </w:r>
    </w:p>
    <w:p w14:paraId="74351369" w14:textId="4C394ABA" w:rsidR="009270A3" w:rsidRDefault="009270A3" w:rsidP="009270A3">
      <w:pPr>
        <w:rPr>
          <w:spacing w:val="-4"/>
        </w:rPr>
      </w:pPr>
      <w:r>
        <w:rPr>
          <w:spacing w:val="-4"/>
        </w:rPr>
        <w:t>2. м. Дав-</w:t>
      </w:r>
      <w:r w:rsidR="00DF77BE">
        <w:rPr>
          <w:spacing w:val="-4"/>
        </w:rPr>
        <w:t>1</w:t>
      </w:r>
    </w:p>
    <w:p w14:paraId="333690EA" w14:textId="01FED29F" w:rsidR="009270A3" w:rsidRDefault="00DF77BE" w:rsidP="009270A3">
      <w:pPr>
        <w:rPr>
          <w:spacing w:val="-4"/>
        </w:rPr>
      </w:pPr>
      <w:r>
        <w:rPr>
          <w:spacing w:val="-4"/>
        </w:rPr>
        <w:t>3. м. Дав-2</w:t>
      </w:r>
    </w:p>
    <w:p w14:paraId="76772765" w14:textId="363F16C4" w:rsidR="00464A9A" w:rsidRDefault="00464A9A" w:rsidP="009270A3">
      <w:pPr>
        <w:rPr>
          <w:spacing w:val="-4"/>
        </w:rPr>
      </w:pPr>
      <w:r>
        <w:rPr>
          <w:spacing w:val="-4"/>
        </w:rPr>
        <w:t>4. м. Дав-3</w:t>
      </w:r>
    </w:p>
    <w:p w14:paraId="0713A186" w14:textId="51E69B13" w:rsidR="009270A3" w:rsidRDefault="00464A9A" w:rsidP="009270A3">
      <w:pPr>
        <w:rPr>
          <w:spacing w:val="-4"/>
        </w:rPr>
      </w:pPr>
      <w:r>
        <w:rPr>
          <w:spacing w:val="-4"/>
        </w:rPr>
        <w:t>5</w:t>
      </w:r>
      <w:r w:rsidR="009270A3">
        <w:rPr>
          <w:spacing w:val="-4"/>
        </w:rPr>
        <w:t>. м Захаровка</w:t>
      </w:r>
    </w:p>
    <w:p w14:paraId="103B7AED" w14:textId="54E78321" w:rsidR="00CB3521" w:rsidRDefault="00CB3521" w:rsidP="009270A3">
      <w:pPr>
        <w:rPr>
          <w:spacing w:val="-4"/>
        </w:rPr>
      </w:pPr>
      <w:r>
        <w:rPr>
          <w:spacing w:val="-4"/>
        </w:rPr>
        <w:t>6. м. 13-км</w:t>
      </w:r>
    </w:p>
    <w:p w14:paraId="3BC7B04D" w14:textId="77777777" w:rsidR="00582FE2" w:rsidRDefault="00582FE2" w:rsidP="009270A3">
      <w:pPr>
        <w:rPr>
          <w:spacing w:val="-4"/>
        </w:rPr>
      </w:pPr>
    </w:p>
    <w:p w14:paraId="76C353F5" w14:textId="77777777" w:rsidR="00582FE2" w:rsidRDefault="00582FE2" w:rsidP="009270A3">
      <w:pPr>
        <w:rPr>
          <w:spacing w:val="-4"/>
        </w:rPr>
      </w:pPr>
    </w:p>
    <w:p w14:paraId="3E78E3FA" w14:textId="77777777" w:rsidR="00582FE2" w:rsidRDefault="00582FE2" w:rsidP="009270A3">
      <w:pPr>
        <w:rPr>
          <w:spacing w:val="-4"/>
        </w:rPr>
      </w:pPr>
    </w:p>
    <w:p w14:paraId="3ECEBEF8" w14:textId="77777777" w:rsidR="00582FE2" w:rsidRDefault="00582FE2" w:rsidP="00582FE2">
      <w:pPr>
        <w:jc w:val="right"/>
        <w:rPr>
          <w:spacing w:val="-4"/>
        </w:rPr>
      </w:pPr>
    </w:p>
    <w:p w14:paraId="1C80FF12" w14:textId="77777777" w:rsidR="00582FE2" w:rsidRDefault="00582FE2" w:rsidP="00582FE2">
      <w:pPr>
        <w:jc w:val="right"/>
        <w:rPr>
          <w:spacing w:val="-4"/>
        </w:rPr>
      </w:pPr>
    </w:p>
    <w:p w14:paraId="1BC61A40" w14:textId="77777777" w:rsidR="00582FE2" w:rsidRDefault="00582FE2" w:rsidP="00582FE2">
      <w:pPr>
        <w:jc w:val="right"/>
        <w:rPr>
          <w:spacing w:val="-4"/>
        </w:rPr>
      </w:pPr>
    </w:p>
    <w:p w14:paraId="19E9D262" w14:textId="77777777" w:rsidR="00582FE2" w:rsidRDefault="00582FE2" w:rsidP="00582FE2">
      <w:pPr>
        <w:jc w:val="right"/>
        <w:rPr>
          <w:spacing w:val="-4"/>
        </w:rPr>
      </w:pPr>
    </w:p>
    <w:p w14:paraId="3A38B7DE" w14:textId="77777777" w:rsidR="00582FE2" w:rsidRDefault="00582FE2" w:rsidP="00582FE2">
      <w:pPr>
        <w:jc w:val="right"/>
        <w:rPr>
          <w:spacing w:val="-4"/>
        </w:rPr>
      </w:pPr>
    </w:p>
    <w:p w14:paraId="2CF29751" w14:textId="77777777" w:rsidR="00582FE2" w:rsidRDefault="00582FE2" w:rsidP="00582FE2">
      <w:pPr>
        <w:jc w:val="right"/>
        <w:rPr>
          <w:spacing w:val="-4"/>
        </w:rPr>
      </w:pPr>
    </w:p>
    <w:p w14:paraId="71A3C5D4" w14:textId="77777777" w:rsidR="00582FE2" w:rsidRDefault="00582FE2" w:rsidP="00582FE2">
      <w:pPr>
        <w:jc w:val="right"/>
        <w:rPr>
          <w:spacing w:val="-4"/>
        </w:rPr>
      </w:pPr>
    </w:p>
    <w:p w14:paraId="32E95A31" w14:textId="77777777" w:rsidR="00582FE2" w:rsidRDefault="00582FE2" w:rsidP="00582FE2">
      <w:pPr>
        <w:jc w:val="right"/>
        <w:rPr>
          <w:spacing w:val="-4"/>
        </w:rPr>
      </w:pPr>
    </w:p>
    <w:p w14:paraId="3D35CD29" w14:textId="77777777" w:rsidR="00582FE2" w:rsidRDefault="00582FE2" w:rsidP="00582FE2">
      <w:pPr>
        <w:jc w:val="right"/>
        <w:rPr>
          <w:spacing w:val="-4"/>
        </w:rPr>
      </w:pPr>
    </w:p>
    <w:p w14:paraId="540C830C" w14:textId="77777777" w:rsidR="00582FE2" w:rsidRDefault="00582FE2" w:rsidP="00582FE2">
      <w:pPr>
        <w:jc w:val="right"/>
        <w:rPr>
          <w:spacing w:val="-4"/>
        </w:rPr>
      </w:pPr>
    </w:p>
    <w:p w14:paraId="7F0C4570" w14:textId="77777777" w:rsidR="00582FE2" w:rsidRDefault="00582FE2" w:rsidP="00582FE2">
      <w:pPr>
        <w:jc w:val="right"/>
        <w:rPr>
          <w:spacing w:val="-4"/>
        </w:rPr>
      </w:pPr>
    </w:p>
    <w:p w14:paraId="14D0D0FA" w14:textId="77777777" w:rsidR="00582FE2" w:rsidRDefault="00582FE2" w:rsidP="00582FE2">
      <w:pPr>
        <w:jc w:val="right"/>
        <w:rPr>
          <w:spacing w:val="-4"/>
        </w:rPr>
      </w:pPr>
    </w:p>
    <w:p w14:paraId="29EDC0E4" w14:textId="77777777" w:rsidR="00582FE2" w:rsidRDefault="00582FE2" w:rsidP="00582FE2">
      <w:pPr>
        <w:jc w:val="right"/>
        <w:rPr>
          <w:spacing w:val="-4"/>
        </w:rPr>
      </w:pPr>
    </w:p>
    <w:p w14:paraId="210DBBE7" w14:textId="77777777" w:rsidR="00582FE2" w:rsidRDefault="00582FE2" w:rsidP="00582FE2">
      <w:pPr>
        <w:jc w:val="right"/>
        <w:rPr>
          <w:spacing w:val="-4"/>
        </w:rPr>
      </w:pPr>
    </w:p>
    <w:p w14:paraId="26EE54ED" w14:textId="77777777" w:rsidR="00582FE2" w:rsidRDefault="00582FE2" w:rsidP="00582FE2">
      <w:pPr>
        <w:jc w:val="right"/>
        <w:rPr>
          <w:spacing w:val="-4"/>
        </w:rPr>
      </w:pPr>
    </w:p>
    <w:p w14:paraId="203CD0EE" w14:textId="77777777" w:rsidR="00582FE2" w:rsidRDefault="00582FE2" w:rsidP="00582FE2">
      <w:pPr>
        <w:jc w:val="right"/>
        <w:rPr>
          <w:spacing w:val="-4"/>
        </w:rPr>
      </w:pPr>
    </w:p>
    <w:p w14:paraId="58280337" w14:textId="77777777" w:rsidR="00582FE2" w:rsidRDefault="00582FE2" w:rsidP="00582FE2">
      <w:pPr>
        <w:jc w:val="right"/>
        <w:rPr>
          <w:spacing w:val="-4"/>
        </w:rPr>
      </w:pPr>
    </w:p>
    <w:p w14:paraId="12103D22" w14:textId="77777777" w:rsidR="00582FE2" w:rsidRDefault="00582FE2" w:rsidP="00582FE2">
      <w:pPr>
        <w:jc w:val="right"/>
        <w:rPr>
          <w:spacing w:val="-4"/>
        </w:rPr>
      </w:pPr>
    </w:p>
    <w:p w14:paraId="14060743" w14:textId="77777777" w:rsidR="00582FE2" w:rsidRDefault="00582FE2" w:rsidP="00582FE2">
      <w:pPr>
        <w:jc w:val="right"/>
        <w:rPr>
          <w:spacing w:val="-4"/>
        </w:rPr>
      </w:pPr>
    </w:p>
    <w:p w14:paraId="46515AE0" w14:textId="77777777" w:rsidR="00582FE2" w:rsidRDefault="00582FE2" w:rsidP="00582FE2">
      <w:pPr>
        <w:jc w:val="right"/>
        <w:rPr>
          <w:spacing w:val="-4"/>
        </w:rPr>
      </w:pPr>
    </w:p>
    <w:p w14:paraId="3A180C6E" w14:textId="77777777" w:rsidR="00582FE2" w:rsidRDefault="00582FE2" w:rsidP="00582FE2">
      <w:pPr>
        <w:jc w:val="right"/>
        <w:rPr>
          <w:spacing w:val="-4"/>
        </w:rPr>
      </w:pPr>
    </w:p>
    <w:p w14:paraId="47A1B59F" w14:textId="77777777" w:rsidR="00582FE2" w:rsidRDefault="00582FE2" w:rsidP="00582FE2">
      <w:pPr>
        <w:jc w:val="right"/>
        <w:rPr>
          <w:spacing w:val="-4"/>
        </w:rPr>
      </w:pPr>
    </w:p>
    <w:p w14:paraId="21C1708D" w14:textId="77777777" w:rsidR="00582FE2" w:rsidRDefault="00582FE2" w:rsidP="00582FE2">
      <w:pPr>
        <w:jc w:val="right"/>
        <w:rPr>
          <w:spacing w:val="-4"/>
        </w:rPr>
      </w:pPr>
    </w:p>
    <w:p w14:paraId="15079842" w14:textId="77777777" w:rsidR="00582FE2" w:rsidRDefault="00582FE2" w:rsidP="00582FE2">
      <w:pPr>
        <w:jc w:val="right"/>
        <w:rPr>
          <w:spacing w:val="-4"/>
        </w:rPr>
      </w:pPr>
    </w:p>
    <w:p w14:paraId="5F68D6F2" w14:textId="77777777" w:rsidR="00582FE2" w:rsidRDefault="00582FE2" w:rsidP="00582FE2">
      <w:pPr>
        <w:jc w:val="right"/>
        <w:rPr>
          <w:spacing w:val="-4"/>
        </w:rPr>
      </w:pPr>
    </w:p>
    <w:p w14:paraId="540AD9E1" w14:textId="77777777" w:rsidR="00582FE2" w:rsidRDefault="00582FE2" w:rsidP="00582FE2">
      <w:pPr>
        <w:jc w:val="right"/>
        <w:rPr>
          <w:spacing w:val="-4"/>
        </w:rPr>
      </w:pPr>
    </w:p>
    <w:p w14:paraId="3F557005" w14:textId="77777777" w:rsidR="00582FE2" w:rsidRDefault="00582FE2" w:rsidP="00582FE2">
      <w:pPr>
        <w:jc w:val="right"/>
        <w:rPr>
          <w:spacing w:val="-4"/>
        </w:rPr>
      </w:pPr>
    </w:p>
    <w:p w14:paraId="4BB73D24" w14:textId="77777777" w:rsidR="00582FE2" w:rsidRDefault="00582FE2" w:rsidP="00582FE2">
      <w:pPr>
        <w:jc w:val="right"/>
        <w:rPr>
          <w:spacing w:val="-4"/>
        </w:rPr>
      </w:pPr>
    </w:p>
    <w:p w14:paraId="4FB1794D" w14:textId="77777777" w:rsidR="00582FE2" w:rsidRDefault="00582FE2" w:rsidP="00582FE2">
      <w:pPr>
        <w:jc w:val="right"/>
        <w:rPr>
          <w:spacing w:val="-4"/>
        </w:rPr>
      </w:pPr>
    </w:p>
    <w:p w14:paraId="6687560A" w14:textId="77777777" w:rsidR="00582FE2" w:rsidRDefault="00582FE2" w:rsidP="00582FE2">
      <w:pPr>
        <w:jc w:val="right"/>
        <w:rPr>
          <w:spacing w:val="-4"/>
        </w:rPr>
      </w:pPr>
    </w:p>
    <w:p w14:paraId="70FC9A04" w14:textId="77777777" w:rsidR="00582FE2" w:rsidRDefault="00582FE2" w:rsidP="00582FE2">
      <w:pPr>
        <w:jc w:val="right"/>
        <w:rPr>
          <w:spacing w:val="-4"/>
        </w:rPr>
      </w:pPr>
    </w:p>
    <w:p w14:paraId="25AD8A3C" w14:textId="77777777" w:rsidR="00582FE2" w:rsidRDefault="00582FE2" w:rsidP="00582FE2">
      <w:pPr>
        <w:jc w:val="right"/>
        <w:rPr>
          <w:spacing w:val="-4"/>
        </w:rPr>
      </w:pPr>
    </w:p>
    <w:p w14:paraId="0D9CE02A" w14:textId="77777777" w:rsidR="00582FE2" w:rsidRDefault="00582FE2" w:rsidP="00582FE2">
      <w:pPr>
        <w:jc w:val="right"/>
        <w:rPr>
          <w:spacing w:val="-4"/>
        </w:rPr>
      </w:pPr>
    </w:p>
    <w:p w14:paraId="56505FDB" w14:textId="77777777" w:rsidR="00582FE2" w:rsidRDefault="00582FE2" w:rsidP="00582FE2">
      <w:pPr>
        <w:jc w:val="right"/>
        <w:rPr>
          <w:spacing w:val="-4"/>
        </w:rPr>
      </w:pPr>
    </w:p>
    <w:p w14:paraId="647A4207" w14:textId="77777777" w:rsidR="00582FE2" w:rsidRDefault="00582FE2" w:rsidP="00582FE2">
      <w:pPr>
        <w:jc w:val="right"/>
        <w:rPr>
          <w:spacing w:val="-4"/>
        </w:rPr>
      </w:pPr>
    </w:p>
    <w:p w14:paraId="4143EED8" w14:textId="77777777" w:rsidR="00582FE2" w:rsidRDefault="00582FE2" w:rsidP="00582FE2">
      <w:pPr>
        <w:jc w:val="right"/>
        <w:rPr>
          <w:spacing w:val="-4"/>
        </w:rPr>
      </w:pPr>
    </w:p>
    <w:p w14:paraId="662EA850" w14:textId="77777777" w:rsidR="00582FE2" w:rsidRDefault="00582FE2" w:rsidP="00582FE2">
      <w:pPr>
        <w:jc w:val="right"/>
        <w:rPr>
          <w:spacing w:val="-4"/>
        </w:rPr>
      </w:pPr>
    </w:p>
    <w:p w14:paraId="291BA4A6" w14:textId="21E83C49" w:rsidR="00582FE2" w:rsidRPr="00FA51E9" w:rsidRDefault="00582FE2" w:rsidP="00582FE2">
      <w:pPr>
        <w:ind w:firstLine="567"/>
        <w:jc w:val="right"/>
        <w:rPr>
          <w:bCs/>
          <w:color w:val="000000"/>
        </w:rPr>
      </w:pPr>
      <w:r w:rsidRPr="00FA51E9">
        <w:rPr>
          <w:bCs/>
          <w:color w:val="000000"/>
        </w:rPr>
        <w:lastRenderedPageBreak/>
        <w:t>Приложение</w:t>
      </w:r>
      <w:r>
        <w:rPr>
          <w:bCs/>
          <w:color w:val="000000"/>
        </w:rPr>
        <w:t xml:space="preserve"> № 3</w:t>
      </w:r>
    </w:p>
    <w:p w14:paraId="24884AEC" w14:textId="77777777" w:rsidR="00582FE2" w:rsidRPr="008E79B5" w:rsidRDefault="00582FE2" w:rsidP="00582FE2">
      <w:pPr>
        <w:ind w:firstLine="567"/>
        <w:jc w:val="right"/>
        <w:rPr>
          <w:bCs/>
          <w:color w:val="000000"/>
        </w:rPr>
      </w:pPr>
      <w:r>
        <w:rPr>
          <w:bCs/>
          <w:color w:val="000000"/>
        </w:rPr>
        <w:t xml:space="preserve">к Решению Совета сельского </w:t>
      </w:r>
    </w:p>
    <w:p w14:paraId="1BAF18AD" w14:textId="77777777" w:rsidR="00582FE2" w:rsidRDefault="00582FE2" w:rsidP="00582FE2">
      <w:pPr>
        <w:ind w:firstLine="567"/>
        <w:jc w:val="right"/>
        <w:rPr>
          <w:bCs/>
          <w:color w:val="000000"/>
        </w:rPr>
      </w:pPr>
      <w:r w:rsidRPr="008E79B5">
        <w:rPr>
          <w:bCs/>
          <w:color w:val="000000"/>
        </w:rPr>
        <w:t>поселения «Выльгорт»</w:t>
      </w:r>
    </w:p>
    <w:p w14:paraId="060EADB1" w14:textId="77777777" w:rsidR="0098619D" w:rsidRPr="0098619D" w:rsidRDefault="0098619D" w:rsidP="0098619D">
      <w:pPr>
        <w:jc w:val="right"/>
        <w:rPr>
          <w:bCs/>
          <w:color w:val="000000"/>
        </w:rPr>
      </w:pPr>
      <w:r w:rsidRPr="0098619D">
        <w:rPr>
          <w:bCs/>
          <w:color w:val="000000"/>
        </w:rPr>
        <w:t>от 17 апреля 2024 года</w:t>
      </w:r>
    </w:p>
    <w:p w14:paraId="773E556F" w14:textId="7C2A0729" w:rsidR="00CB3521" w:rsidRDefault="0098619D" w:rsidP="0098619D">
      <w:pPr>
        <w:jc w:val="right"/>
        <w:rPr>
          <w:bCs/>
          <w:color w:val="000000"/>
        </w:rPr>
      </w:pPr>
      <w:r w:rsidRPr="0098619D">
        <w:rPr>
          <w:bCs/>
          <w:color w:val="000000"/>
        </w:rPr>
        <w:t>№20/04-04-107</w:t>
      </w:r>
    </w:p>
    <w:p w14:paraId="2D607D02" w14:textId="77777777" w:rsidR="00CB3521" w:rsidRDefault="00CB3521" w:rsidP="00582FE2">
      <w:pPr>
        <w:jc w:val="right"/>
        <w:rPr>
          <w:bCs/>
          <w:color w:val="000000"/>
        </w:rPr>
      </w:pPr>
    </w:p>
    <w:p w14:paraId="02818063" w14:textId="77777777" w:rsidR="00CB3521" w:rsidRDefault="00CB3521" w:rsidP="00CB3521">
      <w:pPr>
        <w:pStyle w:val="ConsPlusNormal"/>
        <w:jc w:val="center"/>
      </w:pPr>
      <w:r>
        <w:t>УДОСТОВЕРЕНИЯ СТАРОСТЫ СЕЛЬСКОГО НАСЕЛЕННОГО ПУНКТА</w:t>
      </w:r>
    </w:p>
    <w:p w14:paraId="3D270399" w14:textId="77777777" w:rsidR="00CB3521" w:rsidRDefault="00CB3521" w:rsidP="00CB3521">
      <w:pPr>
        <w:pStyle w:val="ConsPlusNormal"/>
        <w:jc w:val="center"/>
      </w:pPr>
      <w:r w:rsidRPr="002E7168">
        <w:t>МО СП «_______»</w:t>
      </w:r>
    </w:p>
    <w:p w14:paraId="1CC1CFD1" w14:textId="77777777" w:rsidR="00CB3521" w:rsidRDefault="00CB3521" w:rsidP="00CB3521">
      <w:pPr>
        <w:pStyle w:val="ConsPlusNormal"/>
        <w:jc w:val="center"/>
      </w:pPr>
    </w:p>
    <w:p w14:paraId="524E3720" w14:textId="77777777" w:rsidR="00CB3521" w:rsidRDefault="00CB3521" w:rsidP="00CB3521">
      <w:pPr>
        <w:pStyle w:val="ConsPlusNonformat"/>
        <w:jc w:val="both"/>
      </w:pPr>
      <w:r>
        <w:t>┌─────────────────────────────────────┬───────────────────────────────────┐</w:t>
      </w:r>
    </w:p>
    <w:p w14:paraId="1DA5BB4A" w14:textId="77777777" w:rsidR="00CB3521" w:rsidRDefault="00CB3521" w:rsidP="00CB3521">
      <w:pPr>
        <w:pStyle w:val="ConsPlusNonformat"/>
        <w:jc w:val="both"/>
      </w:pPr>
      <w:r>
        <w:t>│ _________________________________   │Фамилия ___________________________│</w:t>
      </w:r>
    </w:p>
    <w:p w14:paraId="7A0ED89A" w14:textId="77777777" w:rsidR="00CB3521" w:rsidRDefault="00CB3521" w:rsidP="00CB3521">
      <w:pPr>
        <w:pStyle w:val="ConsPlusNonformat"/>
        <w:jc w:val="both"/>
      </w:pPr>
      <w:r>
        <w:t>│         (наименование МО)           │Имя _______________________________│</w:t>
      </w:r>
    </w:p>
    <w:p w14:paraId="26987A2B" w14:textId="77777777" w:rsidR="00CB3521" w:rsidRDefault="00CB3521" w:rsidP="00CB3521">
      <w:pPr>
        <w:pStyle w:val="ConsPlusNonformat"/>
        <w:jc w:val="both"/>
      </w:pPr>
      <w:r>
        <w:t>│                                     │Отчество __________________________│</w:t>
      </w:r>
    </w:p>
    <w:p w14:paraId="42937E97" w14:textId="77777777" w:rsidR="00CB3521" w:rsidRDefault="00CB3521" w:rsidP="00CB3521">
      <w:pPr>
        <w:pStyle w:val="ConsPlusNonformat"/>
        <w:jc w:val="both"/>
      </w:pPr>
      <w:r>
        <w:t>│        УДОСТОВЕРЕНИЕ N ___          │                                   │</w:t>
      </w:r>
    </w:p>
    <w:p w14:paraId="2F6C3ED3" w14:textId="77777777" w:rsidR="00CB3521" w:rsidRDefault="00CB3521" w:rsidP="00CB3521">
      <w:pPr>
        <w:pStyle w:val="ConsPlusNonformat"/>
        <w:jc w:val="both"/>
      </w:pPr>
      <w:r>
        <w:t>│                                     │Является старостой                 │</w:t>
      </w:r>
    </w:p>
    <w:p w14:paraId="66B2E191" w14:textId="77777777" w:rsidR="00CB3521" w:rsidRDefault="00CB3521" w:rsidP="00CB3521">
      <w:pPr>
        <w:pStyle w:val="ConsPlusNonformat"/>
        <w:jc w:val="both"/>
      </w:pPr>
      <w:r>
        <w:t>│Место                                │___________________________________│</w:t>
      </w:r>
    </w:p>
    <w:p w14:paraId="77846B5D" w14:textId="77777777" w:rsidR="00CB3521" w:rsidRDefault="00CB3521" w:rsidP="00CB3521">
      <w:pPr>
        <w:pStyle w:val="ConsPlusNonformat"/>
        <w:jc w:val="both"/>
      </w:pPr>
      <w:r>
        <w:t>│для фотографии  ________________     │      (наименование территории)    │</w:t>
      </w:r>
    </w:p>
    <w:p w14:paraId="2E17BA02" w14:textId="77777777" w:rsidR="00CB3521" w:rsidRDefault="00CB3521" w:rsidP="00CB3521">
      <w:pPr>
        <w:pStyle w:val="ConsPlusNonformat"/>
        <w:jc w:val="both"/>
      </w:pPr>
      <w:r>
        <w:t>│                (личная подпись)     │                                   │</w:t>
      </w:r>
    </w:p>
    <w:p w14:paraId="5F47B5DE" w14:textId="77777777" w:rsidR="00CB3521" w:rsidRDefault="00CB3521" w:rsidP="00CB3521">
      <w:pPr>
        <w:pStyle w:val="ConsPlusNonformat"/>
        <w:jc w:val="both"/>
      </w:pPr>
      <w:r>
        <w:t>│                                     │Глава МО ГО "Сыктывкар" -          │</w:t>
      </w:r>
    </w:p>
    <w:p w14:paraId="5D18E900" w14:textId="77777777" w:rsidR="00CB3521" w:rsidRDefault="00CB3521" w:rsidP="00CB3521">
      <w:pPr>
        <w:pStyle w:val="ConsPlusNonformat"/>
        <w:jc w:val="both"/>
      </w:pPr>
      <w:r>
        <w:t>│Место печати Выдано ______ 20___ года│руководитель администрации         │</w:t>
      </w:r>
    </w:p>
    <w:p w14:paraId="1FAF9FA9" w14:textId="77777777" w:rsidR="00CB3521" w:rsidRDefault="00CB3521" w:rsidP="00CB3521">
      <w:pPr>
        <w:pStyle w:val="ConsPlusNonformat"/>
        <w:jc w:val="both"/>
      </w:pPr>
      <w:r>
        <w:t>│                                     │____________________  _____________│</w:t>
      </w:r>
    </w:p>
    <w:p w14:paraId="2F8CD722" w14:textId="77777777" w:rsidR="00CB3521" w:rsidRDefault="00CB3521" w:rsidP="00CB3521">
      <w:pPr>
        <w:pStyle w:val="ConsPlusNonformat"/>
        <w:jc w:val="both"/>
      </w:pPr>
      <w:r>
        <w:t>│Действительно до _______ 20___ года  │       Ф.И.О.           (подпись)  │</w:t>
      </w:r>
    </w:p>
    <w:p w14:paraId="49260ACB" w14:textId="77777777" w:rsidR="00CB3521" w:rsidRDefault="00CB3521" w:rsidP="00CB3521">
      <w:pPr>
        <w:pStyle w:val="ConsPlusNonformat"/>
        <w:jc w:val="both"/>
      </w:pPr>
      <w:r>
        <w:t>└─────────────────────────────────────┴───────────────────────────────────┘</w:t>
      </w:r>
    </w:p>
    <w:p w14:paraId="5378E69C" w14:textId="77777777" w:rsidR="00CB3521" w:rsidRDefault="00CB3521" w:rsidP="00CB3521">
      <w:pPr>
        <w:pStyle w:val="ConsPlusNormal"/>
      </w:pPr>
    </w:p>
    <w:p w14:paraId="6033D8D8" w14:textId="77777777" w:rsidR="00CB3521" w:rsidRDefault="00CB3521" w:rsidP="00CB3521">
      <w:pPr>
        <w:pStyle w:val="ConsPlusNormal"/>
        <w:jc w:val="center"/>
        <w:outlineLvl w:val="2"/>
      </w:pPr>
      <w:r>
        <w:t>ОПИСАНИЕ УДОСТОВЕРЕНИЯ СТАРОСТЫ</w:t>
      </w:r>
    </w:p>
    <w:p w14:paraId="4012BF12" w14:textId="77777777" w:rsidR="00CB3521" w:rsidRDefault="00CB3521" w:rsidP="00CB3521">
      <w:pPr>
        <w:pStyle w:val="ConsPlusNormal"/>
      </w:pPr>
    </w:p>
    <w:p w14:paraId="2A38DEE5" w14:textId="77777777" w:rsidR="00CB3521" w:rsidRDefault="00CB3521" w:rsidP="00CB3521">
      <w:pPr>
        <w:pStyle w:val="ConsPlusNonformat"/>
        <w:jc w:val="both"/>
      </w:pPr>
      <w:r>
        <w:t xml:space="preserve">    Обложка удостоверения в развернутом виде размером 8,0 см x 20,5 см.</w:t>
      </w:r>
    </w:p>
    <w:p w14:paraId="62CBCA5C" w14:textId="77777777" w:rsidR="00CB3521" w:rsidRDefault="00CB3521" w:rsidP="00CB3521">
      <w:pPr>
        <w:pStyle w:val="ConsPlusNonformat"/>
        <w:jc w:val="both"/>
      </w:pPr>
      <w:r>
        <w:t xml:space="preserve">    На    лицевой   стороне   удостоверения   размещена   надпись   буквами</w:t>
      </w:r>
    </w:p>
    <w:p w14:paraId="3F1F1D17" w14:textId="77777777" w:rsidR="00CB3521" w:rsidRDefault="00CB3521" w:rsidP="00CB3521">
      <w:pPr>
        <w:pStyle w:val="ConsPlusNonformat"/>
        <w:jc w:val="both"/>
      </w:pPr>
      <w:r>
        <w:t>"УДОСТОВЕРЕНИЕ".</w:t>
      </w:r>
    </w:p>
    <w:p w14:paraId="27ABC3E3" w14:textId="77777777" w:rsidR="00CB3521" w:rsidRDefault="00CB3521" w:rsidP="00CB3521">
      <w:pPr>
        <w:pStyle w:val="ConsPlusNonformat"/>
        <w:jc w:val="both"/>
      </w:pPr>
      <w:r>
        <w:t xml:space="preserve">    На  левой  внутренней  стороне  удостоверения в верхней части по центру</w:t>
      </w:r>
    </w:p>
    <w:p w14:paraId="0386AEB7" w14:textId="77777777" w:rsidR="00CB3521" w:rsidRDefault="00CB3521" w:rsidP="00CB3521">
      <w:pPr>
        <w:pStyle w:val="ConsPlusNonformat"/>
        <w:jc w:val="both"/>
      </w:pPr>
      <w:r>
        <w:t>размещена надпись "_____________________ (наименование МО)", ниже по центру</w:t>
      </w:r>
    </w:p>
    <w:p w14:paraId="60E94E63" w14:textId="77777777" w:rsidR="00CB3521" w:rsidRDefault="00CB3521" w:rsidP="00CB3521">
      <w:pPr>
        <w:pStyle w:val="ConsPlusNonformat"/>
        <w:jc w:val="both"/>
      </w:pPr>
      <w:r>
        <w:t>"УДОСТОВЕРЕНИЕ N ___".</w:t>
      </w:r>
    </w:p>
    <w:p w14:paraId="717116BC" w14:textId="77777777" w:rsidR="00CB3521" w:rsidRDefault="00CB3521" w:rsidP="00CB3521">
      <w:pPr>
        <w:pStyle w:val="ConsPlusNonformat"/>
        <w:jc w:val="both"/>
      </w:pPr>
      <w:r>
        <w:t xml:space="preserve">    Ниже слева место для фотографии размером 3 см x 4 см.</w:t>
      </w:r>
    </w:p>
    <w:p w14:paraId="1A822448" w14:textId="77777777" w:rsidR="00CB3521" w:rsidRDefault="00CB3521" w:rsidP="00CB3521">
      <w:pPr>
        <w:pStyle w:val="ConsPlusNonformat"/>
        <w:jc w:val="both"/>
      </w:pPr>
      <w:r>
        <w:t xml:space="preserve">    Ниже слева надписи "Место печати" и "Выдано ______ 20___ года".</w:t>
      </w:r>
    </w:p>
    <w:p w14:paraId="0DB6ACE9" w14:textId="77777777" w:rsidR="00CB3521" w:rsidRDefault="00CB3521" w:rsidP="00CB3521">
      <w:pPr>
        <w:pStyle w:val="ConsPlusNonformat"/>
        <w:jc w:val="both"/>
      </w:pPr>
      <w:r>
        <w:t xml:space="preserve">    Справа от места для фотографии надпись "________________________".</w:t>
      </w:r>
    </w:p>
    <w:p w14:paraId="34141673" w14:textId="77777777" w:rsidR="00CB3521" w:rsidRDefault="00CB3521" w:rsidP="00CB3521">
      <w:pPr>
        <w:pStyle w:val="ConsPlusNonformat"/>
        <w:jc w:val="both"/>
      </w:pPr>
      <w:r>
        <w:t xml:space="preserve">                                                (личная подпись)</w:t>
      </w:r>
    </w:p>
    <w:p w14:paraId="01AE0F46" w14:textId="77777777" w:rsidR="00CB3521" w:rsidRDefault="00CB3521" w:rsidP="00CB3521">
      <w:pPr>
        <w:pStyle w:val="ConsPlusNonformat"/>
        <w:jc w:val="both"/>
      </w:pPr>
      <w:r>
        <w:t xml:space="preserve">    В нижней части по центру в две строки надпись</w:t>
      </w:r>
    </w:p>
    <w:p w14:paraId="0D8CAD93" w14:textId="77777777" w:rsidR="00CB3521" w:rsidRDefault="00CB3521" w:rsidP="00CB3521">
      <w:pPr>
        <w:pStyle w:val="ConsPlusNonformat"/>
        <w:jc w:val="both"/>
      </w:pPr>
      <w:r>
        <w:t xml:space="preserve">    "Действительно до _______ 20__ года".</w:t>
      </w:r>
    </w:p>
    <w:p w14:paraId="68EB9C45" w14:textId="77777777" w:rsidR="00CB3521" w:rsidRDefault="00CB3521" w:rsidP="00CB3521">
      <w:pPr>
        <w:pStyle w:val="ConsPlusNonformat"/>
        <w:jc w:val="both"/>
      </w:pPr>
      <w:r>
        <w:t xml:space="preserve">    На правой внутренней стороне по центру в три строчки надпись</w:t>
      </w:r>
    </w:p>
    <w:p w14:paraId="31D6F8EE" w14:textId="77777777" w:rsidR="00CB3521" w:rsidRDefault="00CB3521" w:rsidP="00CB3521">
      <w:pPr>
        <w:pStyle w:val="ConsPlusNonformat"/>
        <w:jc w:val="both"/>
      </w:pPr>
      <w:r>
        <w:t xml:space="preserve">    "Фамилия __________________</w:t>
      </w:r>
    </w:p>
    <w:p w14:paraId="1F189196" w14:textId="77777777" w:rsidR="00CB3521" w:rsidRDefault="00CB3521" w:rsidP="00CB3521">
      <w:pPr>
        <w:pStyle w:val="ConsPlusNonformat"/>
        <w:jc w:val="both"/>
      </w:pPr>
      <w:r>
        <w:t xml:space="preserve">    Имя _______________________</w:t>
      </w:r>
    </w:p>
    <w:p w14:paraId="0C95FA24" w14:textId="77777777" w:rsidR="00CB3521" w:rsidRDefault="00CB3521" w:rsidP="00CB3521">
      <w:pPr>
        <w:pStyle w:val="ConsPlusNonformat"/>
        <w:jc w:val="both"/>
      </w:pPr>
      <w:r>
        <w:t xml:space="preserve">    Отчество __________________".</w:t>
      </w:r>
    </w:p>
    <w:p w14:paraId="70A9F7F7" w14:textId="77777777" w:rsidR="00CB3521" w:rsidRDefault="00CB3521" w:rsidP="00CB3521">
      <w:pPr>
        <w:pStyle w:val="ConsPlusNonformat"/>
        <w:jc w:val="both"/>
      </w:pPr>
      <w:r>
        <w:t xml:space="preserve">    Ниже надпись "Является старостой ______________________________"</w:t>
      </w:r>
    </w:p>
    <w:p w14:paraId="439AA41C" w14:textId="77777777" w:rsidR="00CB3521" w:rsidRDefault="00CB3521" w:rsidP="00CB3521">
      <w:pPr>
        <w:pStyle w:val="ConsPlusNonformat"/>
        <w:jc w:val="both"/>
      </w:pPr>
      <w:r>
        <w:t xml:space="preserve">                                       (наименование территории)</w:t>
      </w:r>
    </w:p>
    <w:p w14:paraId="1E9696DF" w14:textId="77777777" w:rsidR="00CB3521" w:rsidRDefault="00CB3521" w:rsidP="00CB3521">
      <w:pPr>
        <w:pStyle w:val="ConsPlusNonformat"/>
        <w:jc w:val="both"/>
      </w:pPr>
      <w:r>
        <w:t xml:space="preserve">    Ниже  надпись  "Глава  </w:t>
      </w:r>
      <w:r w:rsidRPr="002E7168">
        <w:t>МО СП «_______»</w:t>
      </w:r>
    </w:p>
    <w:p w14:paraId="1226B48B" w14:textId="77777777" w:rsidR="00CB3521" w:rsidRDefault="00CB3521" w:rsidP="00CB3521">
      <w:pPr>
        <w:pStyle w:val="ConsPlusNonformat"/>
        <w:jc w:val="both"/>
      </w:pPr>
      <w:r>
        <w:t xml:space="preserve">    _______________ __________________".</w:t>
      </w:r>
    </w:p>
    <w:p w14:paraId="71E8EF91" w14:textId="77777777" w:rsidR="00CB3521" w:rsidRDefault="00CB3521" w:rsidP="00CB3521">
      <w:pPr>
        <w:pStyle w:val="ConsPlusNonformat"/>
        <w:jc w:val="both"/>
      </w:pPr>
      <w:r>
        <w:t xml:space="preserve">        Ф.И.О.          (подпись)</w:t>
      </w:r>
    </w:p>
    <w:p w14:paraId="69A88EF7" w14:textId="77777777" w:rsidR="00CB3521" w:rsidRPr="009270A3" w:rsidRDefault="00CB3521" w:rsidP="00CB3521">
      <w:pPr>
        <w:jc w:val="both"/>
        <w:rPr>
          <w:spacing w:val="-4"/>
        </w:rPr>
      </w:pPr>
    </w:p>
    <w:sectPr w:rsidR="00CB3521" w:rsidRPr="009270A3" w:rsidSect="0098619D">
      <w:pgSz w:w="11906" w:h="16838" w:code="9"/>
      <w:pgMar w:top="709" w:right="849"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A">
    <w:altName w:val="Arial Unicode MS"/>
    <w:panose1 w:val="00000000000000000000"/>
    <w:charset w:val="80"/>
    <w:family w:val="swiss"/>
    <w:notTrueType/>
    <w:pitch w:val="variable"/>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1605D0"/>
    <w:multiLevelType w:val="multilevel"/>
    <w:tmpl w:val="20E415A8"/>
    <w:lvl w:ilvl="0">
      <w:start w:val="1"/>
      <w:numFmt w:val="decimal"/>
      <w:lvlText w:val="%1."/>
      <w:lvlJc w:val="left"/>
      <w:pPr>
        <w:ind w:left="1069" w:hanging="360"/>
      </w:pPr>
      <w:rPr>
        <w:rFonts w:eastAsia="A"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29A7"/>
    <w:rsid w:val="00021A06"/>
    <w:rsid w:val="000325D0"/>
    <w:rsid w:val="00065F1D"/>
    <w:rsid w:val="00081978"/>
    <w:rsid w:val="000C2F6D"/>
    <w:rsid w:val="000D2E35"/>
    <w:rsid w:val="000E587E"/>
    <w:rsid w:val="001132CA"/>
    <w:rsid w:val="00177DBF"/>
    <w:rsid w:val="00180913"/>
    <w:rsid w:val="001C3A6F"/>
    <w:rsid w:val="002051E1"/>
    <w:rsid w:val="00246A7B"/>
    <w:rsid w:val="002924E3"/>
    <w:rsid w:val="002C57A9"/>
    <w:rsid w:val="002D3AB9"/>
    <w:rsid w:val="0030343D"/>
    <w:rsid w:val="003138CB"/>
    <w:rsid w:val="00322E6D"/>
    <w:rsid w:val="003529A7"/>
    <w:rsid w:val="00364E9E"/>
    <w:rsid w:val="00397C03"/>
    <w:rsid w:val="00464A9A"/>
    <w:rsid w:val="0047161A"/>
    <w:rsid w:val="004D5A9C"/>
    <w:rsid w:val="005324DF"/>
    <w:rsid w:val="00582FE2"/>
    <w:rsid w:val="005A6644"/>
    <w:rsid w:val="00626A8B"/>
    <w:rsid w:val="006A3D32"/>
    <w:rsid w:val="006D4C99"/>
    <w:rsid w:val="00765AAE"/>
    <w:rsid w:val="0079620B"/>
    <w:rsid w:val="007D4983"/>
    <w:rsid w:val="00872D90"/>
    <w:rsid w:val="008836F1"/>
    <w:rsid w:val="008A014C"/>
    <w:rsid w:val="008A54E3"/>
    <w:rsid w:val="009171EC"/>
    <w:rsid w:val="009270A3"/>
    <w:rsid w:val="00971EC2"/>
    <w:rsid w:val="0098619D"/>
    <w:rsid w:val="009B52B2"/>
    <w:rsid w:val="009F0FC7"/>
    <w:rsid w:val="00A032BF"/>
    <w:rsid w:val="00A77D79"/>
    <w:rsid w:val="00A90485"/>
    <w:rsid w:val="00B00510"/>
    <w:rsid w:val="00BB7CCA"/>
    <w:rsid w:val="00BF6333"/>
    <w:rsid w:val="00C324F8"/>
    <w:rsid w:val="00C40898"/>
    <w:rsid w:val="00C60659"/>
    <w:rsid w:val="00CA0C24"/>
    <w:rsid w:val="00CB3521"/>
    <w:rsid w:val="00DB482F"/>
    <w:rsid w:val="00DB6BA1"/>
    <w:rsid w:val="00DC4FF3"/>
    <w:rsid w:val="00DF25FD"/>
    <w:rsid w:val="00DF77BE"/>
    <w:rsid w:val="00E304FE"/>
    <w:rsid w:val="00EA2505"/>
    <w:rsid w:val="00ED16CA"/>
    <w:rsid w:val="00F703C0"/>
    <w:rsid w:val="00FB2E8C"/>
    <w:rsid w:val="00FB48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49ACB"/>
  <w15:docId w15:val="{DE1D7227-8608-47D9-91EC-EAEB10DC3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29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3529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3529A7"/>
    <w:pPr>
      <w:ind w:left="720"/>
      <w:contextualSpacing/>
    </w:pPr>
  </w:style>
  <w:style w:type="paragraph" w:styleId="a4">
    <w:name w:val="Balloon Text"/>
    <w:basedOn w:val="a"/>
    <w:link w:val="a5"/>
    <w:uiPriority w:val="99"/>
    <w:semiHidden/>
    <w:unhideWhenUsed/>
    <w:rsid w:val="003529A7"/>
    <w:rPr>
      <w:rFonts w:ascii="Tahoma" w:hAnsi="Tahoma" w:cs="Tahoma"/>
      <w:sz w:val="16"/>
      <w:szCs w:val="16"/>
    </w:rPr>
  </w:style>
  <w:style w:type="character" w:customStyle="1" w:styleId="a5">
    <w:name w:val="Текст выноски Знак"/>
    <w:basedOn w:val="a0"/>
    <w:link w:val="a4"/>
    <w:uiPriority w:val="99"/>
    <w:semiHidden/>
    <w:rsid w:val="003529A7"/>
    <w:rPr>
      <w:rFonts w:ascii="Tahoma" w:eastAsia="Times New Roman" w:hAnsi="Tahoma" w:cs="Tahoma"/>
      <w:sz w:val="16"/>
      <w:szCs w:val="16"/>
      <w:lang w:eastAsia="ru-RU"/>
    </w:rPr>
  </w:style>
  <w:style w:type="paragraph" w:customStyle="1" w:styleId="1">
    <w:name w:val="Абзац списка1"/>
    <w:basedOn w:val="a"/>
    <w:rsid w:val="00177DBF"/>
    <w:pPr>
      <w:suppressAutoHyphens/>
      <w:spacing w:line="276" w:lineRule="auto"/>
      <w:ind w:left="720"/>
      <w:jc w:val="center"/>
    </w:pPr>
    <w:rPr>
      <w:rFonts w:ascii="Calibri" w:eastAsia="Arial Unicode MS" w:hAnsi="Calibri" w:cs="Calibri"/>
      <w:kern w:val="1"/>
      <w:sz w:val="22"/>
      <w:szCs w:val="22"/>
      <w:lang w:eastAsia="ar-SA"/>
    </w:rPr>
  </w:style>
  <w:style w:type="paragraph" w:customStyle="1" w:styleId="ConsPlusNonformat">
    <w:name w:val="ConsPlusNonformat"/>
    <w:uiPriority w:val="99"/>
    <w:rsid w:val="00CB352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uiPriority w:val="99"/>
    <w:rsid w:val="00CB3521"/>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6</Pages>
  <Words>2052</Words>
  <Characters>11699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27</cp:revision>
  <cp:lastPrinted>2024-04-17T07:59:00Z</cp:lastPrinted>
  <dcterms:created xsi:type="dcterms:W3CDTF">2019-11-28T08:27:00Z</dcterms:created>
  <dcterms:modified xsi:type="dcterms:W3CDTF">2024-04-17T11:27:00Z</dcterms:modified>
</cp:coreProperties>
</file>