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4CF374" w14:textId="77777777" w:rsidR="001C5E87" w:rsidRPr="00D46F89" w:rsidRDefault="001C5E87" w:rsidP="001C5E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6F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Выльгорт» сикт овмöдчöминса Сöвет                  </w:t>
      </w:r>
    </w:p>
    <w:p w14:paraId="05248C46" w14:textId="77777777" w:rsidR="001C5E87" w:rsidRPr="00D46F89" w:rsidRDefault="001C5E87" w:rsidP="001C5E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6F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 сельского поселения «Выльгорт»</w:t>
      </w:r>
    </w:p>
    <w:p w14:paraId="662618D1" w14:textId="77777777" w:rsidR="001C5E87" w:rsidRPr="00D46F89" w:rsidRDefault="001C5E87" w:rsidP="001C5E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6F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168220, Республика Коми, Сыктывдинский район, </w:t>
      </w:r>
    </w:p>
    <w:p w14:paraId="5E92FD64" w14:textId="77777777" w:rsidR="001C5E87" w:rsidRPr="00D46F89" w:rsidRDefault="001C5E87" w:rsidP="001C5E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6F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Выльгорт, ул. Домны Каликовой, д.72</w:t>
      </w:r>
    </w:p>
    <w:p w14:paraId="0249B20F" w14:textId="77777777" w:rsidR="001C5E87" w:rsidRPr="001C5E87" w:rsidRDefault="001C5E87" w:rsidP="001C5E87">
      <w:pPr>
        <w:tabs>
          <w:tab w:val="left" w:pos="5400"/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</w:p>
    <w:p w14:paraId="60409056" w14:textId="77777777" w:rsidR="001C5E87" w:rsidRPr="001C5E87" w:rsidRDefault="001C5E87" w:rsidP="001C5E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5E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ПОМШУÖМ</w:t>
      </w:r>
    </w:p>
    <w:p w14:paraId="27EE1780" w14:textId="77777777" w:rsidR="001C5E87" w:rsidRPr="001C5E87" w:rsidRDefault="001C5E87" w:rsidP="001C5E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5E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14:paraId="74085553" w14:textId="77777777" w:rsidR="001C5E87" w:rsidRPr="001C5E87" w:rsidRDefault="001C5E87" w:rsidP="001C5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BE4A75" w14:textId="77777777" w:rsidR="001C5E87" w:rsidRPr="001C5E87" w:rsidRDefault="001C5E87" w:rsidP="001C5E87">
      <w:pPr>
        <w:tabs>
          <w:tab w:val="left" w:pos="69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5E87">
        <w:rPr>
          <w:rFonts w:ascii="Times New Roman" w:eastAsia="Times New Roman" w:hAnsi="Times New Roman" w:cs="Times New Roman"/>
          <w:b/>
          <w:sz w:val="24"/>
          <w:szCs w:val="24"/>
        </w:rPr>
        <w:t xml:space="preserve">О деятельности Совета муниципального </w:t>
      </w:r>
    </w:p>
    <w:p w14:paraId="653B6DB4" w14:textId="77777777" w:rsidR="001C5E87" w:rsidRPr="001C5E87" w:rsidRDefault="001C5E87" w:rsidP="001C5E87">
      <w:pPr>
        <w:tabs>
          <w:tab w:val="left" w:pos="69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5E87">
        <w:rPr>
          <w:rFonts w:ascii="Times New Roman" w:eastAsia="Times New Roman" w:hAnsi="Times New Roman" w:cs="Times New Roman"/>
          <w:b/>
          <w:sz w:val="24"/>
          <w:szCs w:val="24"/>
        </w:rPr>
        <w:t>образования сельского поселения «Выльгорт»</w:t>
      </w:r>
    </w:p>
    <w:p w14:paraId="0513EC47" w14:textId="49A4C747" w:rsidR="008079F6" w:rsidRPr="001C5E87" w:rsidRDefault="008079F6" w:rsidP="00FF66A7">
      <w:pPr>
        <w:tabs>
          <w:tab w:val="left" w:pos="69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51617D" w14:textId="77777777" w:rsidR="001C5E87" w:rsidRPr="001C5E87" w:rsidRDefault="001C5E87" w:rsidP="001C5E87">
      <w:pPr>
        <w:tabs>
          <w:tab w:val="left" w:pos="69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15AB24" w14:textId="4D282E13" w:rsidR="001C5E87" w:rsidRPr="001C5E87" w:rsidRDefault="001C5E87" w:rsidP="001C5E87">
      <w:pPr>
        <w:tabs>
          <w:tab w:val="left" w:pos="6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E87">
        <w:rPr>
          <w:rFonts w:ascii="Times New Roman" w:eastAsia="Times New Roman" w:hAnsi="Times New Roman" w:cs="Times New Roman"/>
          <w:sz w:val="24"/>
          <w:szCs w:val="24"/>
        </w:rPr>
        <w:t xml:space="preserve">Принято Советом сельского поселения «Выльгорт»                         </w:t>
      </w:r>
      <w:r w:rsidR="00FF66A7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1C5E87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FF66A7">
        <w:rPr>
          <w:rFonts w:ascii="Times New Roman" w:eastAsia="Times New Roman" w:hAnsi="Times New Roman" w:cs="Times New Roman"/>
          <w:sz w:val="24"/>
          <w:szCs w:val="24"/>
        </w:rPr>
        <w:t xml:space="preserve">17 апреля </w:t>
      </w:r>
      <w:r>
        <w:rPr>
          <w:rFonts w:ascii="Times New Roman" w:eastAsia="Times New Roman" w:hAnsi="Times New Roman" w:cs="Times New Roman"/>
          <w:sz w:val="24"/>
          <w:szCs w:val="24"/>
        </w:rPr>
        <w:t>2023</w:t>
      </w:r>
      <w:r w:rsidRPr="001C5E87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14:paraId="0A5BF634" w14:textId="53DB5B81" w:rsidR="001C5E87" w:rsidRDefault="001C5E87" w:rsidP="001C5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E8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C5E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6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66A7" w:rsidRPr="00FF66A7">
        <w:rPr>
          <w:rFonts w:ascii="Times New Roman" w:eastAsia="Times New Roman" w:hAnsi="Times New Roman" w:cs="Times New Roman"/>
          <w:sz w:val="24"/>
          <w:szCs w:val="24"/>
        </w:rPr>
        <w:t>№14/04-01-67</w:t>
      </w:r>
    </w:p>
    <w:p w14:paraId="2C7FF0B7" w14:textId="77777777" w:rsidR="00FF66A7" w:rsidRPr="001C5E87" w:rsidRDefault="00FF66A7" w:rsidP="001C5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878A2B" w14:textId="77777777" w:rsidR="001C5E87" w:rsidRDefault="001C5E87" w:rsidP="001C5E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E87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частью 5 статьи 36 Федерального закона от 6 октября 2003 года                   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4"/>
          <w:szCs w:val="24"/>
        </w:rPr>
        <w:t>частью 5 статьи 30 Устава</w:t>
      </w:r>
      <w:r w:rsidRPr="001C5E87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сельского поселения «Выльгорт»</w:t>
      </w:r>
      <w:r>
        <w:rPr>
          <w:rFonts w:ascii="Times New Roman" w:eastAsia="Times New Roman" w:hAnsi="Times New Roman" w:cs="Times New Roman"/>
          <w:sz w:val="24"/>
          <w:szCs w:val="24"/>
        </w:rPr>
        <w:t>, частью 5 статьи 4</w:t>
      </w:r>
      <w:r w:rsidRPr="001C5E87">
        <w:rPr>
          <w:rFonts w:ascii="Times New Roman" w:eastAsia="Times New Roman" w:hAnsi="Times New Roman" w:cs="Times New Roman"/>
          <w:sz w:val="24"/>
          <w:szCs w:val="24"/>
        </w:rPr>
        <w:t xml:space="preserve"> Регламента Совета муниципального образования сельского поселения «Выльгорт»,</w:t>
      </w:r>
    </w:p>
    <w:p w14:paraId="6E8F9702" w14:textId="77777777" w:rsidR="001C5E87" w:rsidRDefault="001C5E87" w:rsidP="001C5E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C58E56" w14:textId="06CC8178" w:rsidR="001C5E87" w:rsidRPr="001C5E87" w:rsidRDefault="001C5E87" w:rsidP="001C5E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E87">
        <w:rPr>
          <w:rFonts w:ascii="Times New Roman" w:eastAsia="Times New Roman" w:hAnsi="Times New Roman" w:cs="Times New Roman"/>
          <w:sz w:val="24"/>
          <w:szCs w:val="24"/>
        </w:rPr>
        <w:t xml:space="preserve">Совет сельского поселения «Выльгорт» </w:t>
      </w:r>
    </w:p>
    <w:p w14:paraId="57F22D17" w14:textId="77777777" w:rsidR="001C5E87" w:rsidRPr="001C5E87" w:rsidRDefault="001C5E87" w:rsidP="001C5E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B8BFE0" w14:textId="15A10D55" w:rsidR="001C5E87" w:rsidRDefault="001C5E87" w:rsidP="001C5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5E87">
        <w:rPr>
          <w:rFonts w:ascii="Times New Roman" w:eastAsia="Times New Roman" w:hAnsi="Times New Roman" w:cs="Times New Roman"/>
          <w:b/>
          <w:sz w:val="24"/>
          <w:szCs w:val="24"/>
        </w:rPr>
        <w:t>РЕШИЛ:</w:t>
      </w:r>
    </w:p>
    <w:p w14:paraId="5E89350B" w14:textId="77777777" w:rsidR="001C5E87" w:rsidRPr="001C5E87" w:rsidRDefault="001C5E87" w:rsidP="001C5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A592CC" w14:textId="2D1C408F" w:rsidR="001C5E87" w:rsidRPr="001C5E87" w:rsidRDefault="001C5E87" w:rsidP="001C5E87">
      <w:pPr>
        <w:tabs>
          <w:tab w:val="left" w:pos="20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5E87">
        <w:rPr>
          <w:rFonts w:ascii="Times New Roman" w:eastAsia="Times New Roman" w:hAnsi="Times New Roman" w:cs="Times New Roman"/>
          <w:sz w:val="24"/>
          <w:szCs w:val="24"/>
          <w:lang w:eastAsia="ar-SA"/>
        </w:rPr>
        <w:t>1. Отчет о деятельности Совета муниципального образования сельского поселения «Выльгорт» за 20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22</w:t>
      </w:r>
      <w:r w:rsidRPr="001C5E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принять к сведению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согласно </w:t>
      </w:r>
      <w:r w:rsidRPr="001C5E8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ю</w:t>
      </w:r>
      <w:r w:rsidRPr="001C5E8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CFD6C35" w14:textId="00FFBB6E" w:rsidR="001C5E87" w:rsidRPr="001C5E87" w:rsidRDefault="001C5E87" w:rsidP="001C5E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E87">
        <w:rPr>
          <w:rFonts w:ascii="Times New Roman" w:eastAsia="Times New Roman" w:hAnsi="Times New Roman" w:cs="Times New Roman"/>
          <w:sz w:val="24"/>
          <w:szCs w:val="24"/>
        </w:rPr>
        <w:t>2. Настоящее решение вступает в силу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дня </w:t>
      </w:r>
      <w:r w:rsidR="00DA1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официального </w:t>
      </w:r>
      <w:r w:rsidRPr="001C5E87">
        <w:rPr>
          <w:rFonts w:ascii="Times New Roman" w:eastAsia="Times New Roman" w:hAnsi="Times New Roman" w:cs="Times New Roman"/>
          <w:sz w:val="24"/>
          <w:szCs w:val="24"/>
        </w:rPr>
        <w:t>обнародования</w:t>
      </w:r>
    </w:p>
    <w:p w14:paraId="312D193A" w14:textId="77777777" w:rsidR="001C5E87" w:rsidRPr="001C5E87" w:rsidRDefault="001C5E87" w:rsidP="001C5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2D9618" w14:textId="77777777" w:rsidR="001C5E87" w:rsidRPr="001C5E87" w:rsidRDefault="001C5E87" w:rsidP="001C5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E3F042" w14:textId="77777777" w:rsidR="001C5E87" w:rsidRPr="001C5E87" w:rsidRDefault="001C5E87" w:rsidP="001C5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84F024" w14:textId="77777777" w:rsidR="001C5E87" w:rsidRPr="001C5E87" w:rsidRDefault="001C5E87" w:rsidP="001C5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FD5896" w14:textId="77777777" w:rsidR="001C5E87" w:rsidRPr="001C5E87" w:rsidRDefault="001C5E87" w:rsidP="001C5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E87">
        <w:rPr>
          <w:rFonts w:ascii="Times New Roman" w:eastAsia="Times New Roman" w:hAnsi="Times New Roman" w:cs="Times New Roman"/>
          <w:sz w:val="24"/>
          <w:szCs w:val="24"/>
        </w:rPr>
        <w:t>Глава сельского поселения «Выльгорт» –</w:t>
      </w:r>
    </w:p>
    <w:p w14:paraId="503C6595" w14:textId="6AD3296C" w:rsidR="001C5E87" w:rsidRPr="001C5E87" w:rsidRDefault="001C5E87" w:rsidP="001C5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E87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Совета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</w:t>
      </w:r>
      <w:r w:rsidRPr="001C5E87">
        <w:rPr>
          <w:rFonts w:ascii="Times New Roman" w:eastAsia="Times New Roman" w:hAnsi="Times New Roman" w:cs="Times New Roman"/>
          <w:sz w:val="24"/>
          <w:szCs w:val="24"/>
        </w:rPr>
        <w:t>О.В. Останкова</w:t>
      </w:r>
    </w:p>
    <w:p w14:paraId="3811DEF8" w14:textId="77777777" w:rsidR="001C5E87" w:rsidRPr="001C5E87" w:rsidRDefault="001C5E87" w:rsidP="001C5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A3A1C5" w14:textId="77777777" w:rsidR="001C5E87" w:rsidRPr="001C5E87" w:rsidRDefault="001C5E87" w:rsidP="001C5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81B598" w14:textId="77777777" w:rsidR="001C5E87" w:rsidRPr="001C5E87" w:rsidRDefault="001C5E87" w:rsidP="001C5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205672" w14:textId="77777777" w:rsidR="001C5E87" w:rsidRPr="001C5E87" w:rsidRDefault="001C5E87" w:rsidP="001C5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A11F2B" w14:textId="77777777" w:rsidR="001C5E87" w:rsidRPr="001C5E87" w:rsidRDefault="001C5E87" w:rsidP="001C5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358099" w14:textId="77777777" w:rsidR="001C5E87" w:rsidRPr="001C5E87" w:rsidRDefault="001C5E87" w:rsidP="001C5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934E77" w14:textId="77777777" w:rsidR="001C5E87" w:rsidRPr="001C5E87" w:rsidRDefault="001C5E87" w:rsidP="001C5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35FFC0" w14:textId="77777777" w:rsidR="001C5E87" w:rsidRPr="001C5E87" w:rsidRDefault="001C5E87" w:rsidP="001C5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A13E64" w14:textId="77777777" w:rsidR="001C5E87" w:rsidRPr="001C5E87" w:rsidRDefault="001C5E87" w:rsidP="001C5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E373C5" w14:textId="77777777" w:rsidR="001C5E87" w:rsidRPr="001C5E87" w:rsidRDefault="001C5E87" w:rsidP="001C5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DD268D" w14:textId="77777777" w:rsidR="001C5E87" w:rsidRPr="001C5E87" w:rsidRDefault="001C5E87" w:rsidP="001C5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1CF532" w14:textId="77777777" w:rsidR="001C5E87" w:rsidRPr="001C5E87" w:rsidRDefault="001C5E87" w:rsidP="001C5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F7504F" w14:textId="77777777" w:rsidR="001C5E87" w:rsidRPr="001C5E87" w:rsidRDefault="001C5E87" w:rsidP="001C5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D0DC0A" w14:textId="77777777" w:rsidR="001C5E87" w:rsidRPr="001C5E87" w:rsidRDefault="001C5E87" w:rsidP="001C5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96307E" w14:textId="77777777" w:rsidR="001C5E87" w:rsidRPr="001C5E87" w:rsidRDefault="001C5E87" w:rsidP="001C5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CF28D7" w14:textId="2FE573B5" w:rsidR="001C5E87" w:rsidRDefault="001C5E87" w:rsidP="001C5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94C4B8" w14:textId="364B71C7" w:rsidR="00FF66A7" w:rsidRDefault="00FF66A7" w:rsidP="001C5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58BC35" w14:textId="77777777" w:rsidR="00FF66A7" w:rsidRPr="001C5E87" w:rsidRDefault="00FF66A7" w:rsidP="001C5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860B14" w14:textId="15334B17" w:rsidR="001C5E87" w:rsidRDefault="001C5E87" w:rsidP="001C5E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E8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решению </w:t>
      </w:r>
    </w:p>
    <w:p w14:paraId="1063E66B" w14:textId="77777777" w:rsidR="001C5E87" w:rsidRDefault="001C5E87" w:rsidP="001C5E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сельского поселения «Выльгорт» </w:t>
      </w:r>
    </w:p>
    <w:p w14:paraId="638B5CED" w14:textId="54A04042" w:rsidR="001C5E87" w:rsidRDefault="001C5E87" w:rsidP="001C5E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FF66A7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FF66A7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г. </w:t>
      </w:r>
      <w:r w:rsidR="00FF66A7" w:rsidRPr="00FF66A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№14/04-01-67</w:t>
      </w:r>
    </w:p>
    <w:p w14:paraId="66E3F438" w14:textId="77777777" w:rsidR="001C5E87" w:rsidRPr="001C5E87" w:rsidRDefault="001C5E87" w:rsidP="001C5E87">
      <w:pPr>
        <w:tabs>
          <w:tab w:val="left" w:pos="765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C0012A7" w14:textId="12A0FCF0" w:rsidR="007A2BA2" w:rsidRPr="008079F6" w:rsidRDefault="007A2BA2" w:rsidP="007A2BA2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8079F6">
        <w:rPr>
          <w:rStyle w:val="a4"/>
          <w:sz w:val="28"/>
          <w:szCs w:val="28"/>
        </w:rPr>
        <w:t>Отчет</w:t>
      </w:r>
    </w:p>
    <w:p w14:paraId="29D89B96" w14:textId="600FAE58" w:rsidR="007A2BA2" w:rsidRPr="008079F6" w:rsidRDefault="00DA115E" w:rsidP="007A2BA2">
      <w:pPr>
        <w:pStyle w:val="a3"/>
        <w:spacing w:before="0" w:beforeAutospacing="0" w:after="0" w:afterAutospacing="0" w:line="276" w:lineRule="auto"/>
        <w:jc w:val="center"/>
        <w:rPr>
          <w:rStyle w:val="a4"/>
          <w:sz w:val="28"/>
          <w:szCs w:val="28"/>
        </w:rPr>
      </w:pPr>
      <w:r w:rsidRPr="008079F6">
        <w:rPr>
          <w:rStyle w:val="a4"/>
          <w:sz w:val="28"/>
          <w:szCs w:val="28"/>
        </w:rPr>
        <w:t>о деятельности Совета муниципального образования сельского поселения «Выльгорт» за 2022 год</w:t>
      </w:r>
    </w:p>
    <w:p w14:paraId="75D59A56" w14:textId="77777777" w:rsidR="007A2BA2" w:rsidRPr="007A2BA2" w:rsidRDefault="007A2BA2" w:rsidP="007A2BA2">
      <w:pPr>
        <w:pStyle w:val="a3"/>
        <w:spacing w:before="0" w:beforeAutospacing="0" w:after="0" w:afterAutospacing="0" w:line="276" w:lineRule="auto"/>
        <w:jc w:val="center"/>
      </w:pPr>
    </w:p>
    <w:p w14:paraId="61FD953A" w14:textId="1D5E588D" w:rsidR="00D26F92" w:rsidRPr="008079F6" w:rsidRDefault="007A2BA2" w:rsidP="008079F6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eastAsia="ar-SA"/>
        </w:rPr>
      </w:pPr>
      <w:r w:rsidRPr="007A2BA2">
        <w:t> </w:t>
      </w:r>
      <w:r w:rsidR="00D26F92" w:rsidRPr="008079F6">
        <w:rPr>
          <w:sz w:val="28"/>
          <w:szCs w:val="28"/>
          <w:lang w:eastAsia="ar-SA"/>
        </w:rPr>
        <w:t>Совет муниципального образования сельского поселения «Выльгорт» пятого созыва (далее – Совет) осуществляет свою деятельность в соответствии с регламентом Совета муниципального образования сельского поселения «Выльгорт» и утвержденным планом работы Совета сельского поселения «Выльгорт».</w:t>
      </w:r>
    </w:p>
    <w:p w14:paraId="5852B25A" w14:textId="02E0965F" w:rsidR="00D26F92" w:rsidRPr="008079F6" w:rsidRDefault="00D26F92" w:rsidP="00D26F9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079F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своей деятельности Совет, являясь представительным органом местного самоуправления, руководствуется законодательством Российской Федерации, Республики Коми, Уставом муниципального образования сельского поселения «Выльгорт», регламентом Совета муниципального образования сельского поселения «Выльгорт». </w:t>
      </w:r>
    </w:p>
    <w:p w14:paraId="7F9BD6D6" w14:textId="77777777" w:rsidR="00A3366C" w:rsidRPr="008079F6" w:rsidRDefault="00D26F92" w:rsidP="00D26F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079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Совет муниципального образования муниципального района состоит из 14 депутатов: женщин</w:t>
      </w:r>
      <w:r w:rsidR="00A3366C" w:rsidRPr="008079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– 9</w:t>
      </w:r>
      <w:r w:rsidRPr="008079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мужчин</w:t>
      </w:r>
      <w:r w:rsidR="00A3366C" w:rsidRPr="008079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– 5</w:t>
      </w:r>
      <w:r w:rsidRPr="008079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</w:p>
    <w:p w14:paraId="77911031" w14:textId="6F5088C5" w:rsidR="00D26F92" w:rsidRPr="008079F6" w:rsidRDefault="00D26F92" w:rsidP="00D26F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79F6">
        <w:rPr>
          <w:rFonts w:ascii="Times New Roman" w:eastAsia="Calibri" w:hAnsi="Times New Roman" w:cs="Times New Roman"/>
          <w:sz w:val="28"/>
          <w:szCs w:val="28"/>
          <w:lang w:eastAsia="ru-RU"/>
        </w:rPr>
        <w:t>В Совете действуют четыре постоянные комиссии:</w:t>
      </w:r>
    </w:p>
    <w:p w14:paraId="13271E6A" w14:textId="149FFAF5" w:rsidR="00D26F92" w:rsidRPr="008079F6" w:rsidRDefault="00A3366C" w:rsidP="00D26F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8079F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26F92" w:rsidRPr="00807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Совета сельского поселения «Выльгорт» </w:t>
      </w:r>
      <w:r w:rsidR="00D26F92" w:rsidRPr="008079F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 бюджету, налогам и экономическому развитию, председатель – Попов Валентин Васильевич;</w:t>
      </w:r>
    </w:p>
    <w:p w14:paraId="58817819" w14:textId="23BCFAB6" w:rsidR="00D26F92" w:rsidRPr="008079F6" w:rsidRDefault="00A3366C" w:rsidP="00D26F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8079F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26F92" w:rsidRPr="00807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Совета сельского поселения «Выльгорт» </w:t>
      </w:r>
      <w:r w:rsidR="00D26F92" w:rsidRPr="008079F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 ЖКХ и благоустройству –председатель Гудырева Галина Сергеевна;</w:t>
      </w:r>
    </w:p>
    <w:p w14:paraId="02A8A087" w14:textId="06CFBB80" w:rsidR="00D26F92" w:rsidRPr="008079F6" w:rsidRDefault="00A3366C" w:rsidP="00D26F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9F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26F92" w:rsidRPr="00807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Совета сельского поселения «Выльгорт» </w:t>
      </w:r>
      <w:r w:rsidR="00D26F92" w:rsidRPr="008079F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 правовым вопросам, – председатель Макарова Мария Сергеевна;</w:t>
      </w:r>
    </w:p>
    <w:p w14:paraId="1A231B8F" w14:textId="6B504442" w:rsidR="00D26F92" w:rsidRPr="008079F6" w:rsidRDefault="00A3366C" w:rsidP="00D26F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8079F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26F92" w:rsidRPr="00807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комиссия Совета сельского поселения «Выльгорт» </w:t>
      </w:r>
      <w:r w:rsidR="00D26F92" w:rsidRPr="008079F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 социальным вопросам, председатель – Юрковский Николай Юрьевич.</w:t>
      </w:r>
    </w:p>
    <w:p w14:paraId="199A8909" w14:textId="77777777" w:rsidR="00D26F92" w:rsidRPr="008079F6" w:rsidRDefault="00D26F92" w:rsidP="00D26F9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1A05A4F2" w14:textId="6C5E01E1" w:rsidR="00D26F92" w:rsidRPr="008079F6" w:rsidRDefault="00D26F92" w:rsidP="00D26F9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079F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За отчетный период проведено 7 заседаний Совета</w:t>
      </w:r>
      <w:r w:rsidRPr="008079F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8079F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На заседаниях рассмотрены и приняты решения по 34 вопросам, в том числе:</w:t>
      </w:r>
    </w:p>
    <w:p w14:paraId="65959774" w14:textId="1D4C9A25" w:rsidR="00D26F92" w:rsidRPr="008079F6" w:rsidRDefault="00D26F92" w:rsidP="00BA7B1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079F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о бюджете, налогах и сборах –</w:t>
      </w:r>
      <w:r w:rsidR="00A3366C" w:rsidRPr="008079F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9</w:t>
      </w:r>
      <w:r w:rsidRPr="008079F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вопросов;</w:t>
      </w:r>
    </w:p>
    <w:p w14:paraId="36E0182E" w14:textId="0761DA46" w:rsidR="00D26F92" w:rsidRPr="008079F6" w:rsidRDefault="00D26F92" w:rsidP="00BA7B1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079F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о передаче части полномочий </w:t>
      </w:r>
      <w:r w:rsidR="00A3366C" w:rsidRPr="008079F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администрации муниципального района «Сыктывдинский» Республики Коми –</w:t>
      </w:r>
      <w:r w:rsidRPr="008079F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A3366C" w:rsidRPr="008079F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2;</w:t>
      </w:r>
    </w:p>
    <w:p w14:paraId="4D698533" w14:textId="1681AD6D" w:rsidR="00D26F92" w:rsidRPr="008079F6" w:rsidRDefault="00D26F92" w:rsidP="00BA7B1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079F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о </w:t>
      </w:r>
      <w:r w:rsidR="00A3366C" w:rsidRPr="008079F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передаче в муниципальную собственность МР «Сыктывдинский» Республики Коми муниципального имущества </w:t>
      </w:r>
      <w:r w:rsidRPr="008079F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– </w:t>
      </w:r>
      <w:r w:rsidR="00A3366C" w:rsidRPr="008079F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7</w:t>
      </w:r>
      <w:r w:rsidRPr="008079F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;</w:t>
      </w:r>
    </w:p>
    <w:p w14:paraId="65738485" w14:textId="5984525E" w:rsidR="00D26F92" w:rsidRPr="008079F6" w:rsidRDefault="00D26F92" w:rsidP="00BA7B1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079F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о</w:t>
      </w:r>
      <w:r w:rsidR="00BA7B10" w:rsidRPr="008079F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ежегодном отчете о деятельности администрации сельского поселения «Выльгорт» –</w:t>
      </w:r>
      <w:r w:rsidRPr="008079F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1;</w:t>
      </w:r>
    </w:p>
    <w:p w14:paraId="4014393B" w14:textId="0F97D7E9" w:rsidR="00D26F92" w:rsidRPr="008079F6" w:rsidRDefault="00D26F92" w:rsidP="00BA7B1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079F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об оплате труда муниципальных служащих и руководителя администрации сельского поселения «Выльгорт» </w:t>
      </w:r>
      <w:r w:rsidR="00A3366C" w:rsidRPr="008079F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– 1;</w:t>
      </w:r>
    </w:p>
    <w:p w14:paraId="62E453C3" w14:textId="1F943B77" w:rsidR="00D26F92" w:rsidRPr="008079F6" w:rsidRDefault="00D26F92" w:rsidP="00A336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079F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</w:t>
      </w:r>
      <w:r w:rsidR="00A3366C" w:rsidRPr="008079F6">
        <w:rPr>
          <w:rFonts w:ascii="Times New Roman" w:hAnsi="Times New Roman" w:cs="Times New Roman"/>
          <w:sz w:val="28"/>
          <w:szCs w:val="28"/>
        </w:rPr>
        <w:t xml:space="preserve"> о </w:t>
      </w:r>
      <w:r w:rsidR="00A3366C" w:rsidRPr="008079F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согласовании изменения картографического описания границ муниципального образования сельского поселения «Выльгорт»</w:t>
      </w:r>
      <w:r w:rsidR="00526C7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–</w:t>
      </w:r>
      <w:r w:rsidRPr="008079F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</w:t>
      </w:r>
      <w:r w:rsidR="00526C7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;</w:t>
      </w:r>
    </w:p>
    <w:p w14:paraId="6C6E5D0B" w14:textId="4F42C961" w:rsidR="00D26F92" w:rsidRPr="008079F6" w:rsidRDefault="00D26F92" w:rsidP="00BA7B1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079F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 xml:space="preserve">- о </w:t>
      </w:r>
      <w:r w:rsidR="00BA7B10" w:rsidRPr="008079F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снятии полномочий секретаря Совета сельского поселения «Выльгорт» – </w:t>
      </w:r>
      <w:r w:rsidRPr="008079F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</w:t>
      </w:r>
      <w:r w:rsidR="00A3366C" w:rsidRPr="008079F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14:paraId="55722DCA" w14:textId="5887D952" w:rsidR="00A3366C" w:rsidRPr="008079F6" w:rsidRDefault="00A3366C" w:rsidP="00A336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79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течение 2022 года Советом вносились изменения и дополнения в решение о бюджете сельского поселения. </w:t>
      </w:r>
    </w:p>
    <w:p w14:paraId="18538244" w14:textId="77777777" w:rsidR="00A3366C" w:rsidRPr="008079F6" w:rsidRDefault="00A3366C" w:rsidP="00A336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79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Депутатами утверждался план приватизации муниципального имущества, в который по мере необходимости вносились изменения.</w:t>
      </w:r>
    </w:p>
    <w:p w14:paraId="56B9230C" w14:textId="77777777" w:rsidR="00A3366C" w:rsidRPr="008079F6" w:rsidRDefault="00A3366C" w:rsidP="00A336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79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 Работа Совета складывается из участия в его работе каждого депутата и зависит от активности каждого в обсуждении вопросов при подготовке документов. На заседаниях Совета всегда присутствовало большинство депутатов. </w:t>
      </w:r>
    </w:p>
    <w:p w14:paraId="178273FB" w14:textId="3298D07C" w:rsidR="00A3366C" w:rsidRPr="008079F6" w:rsidRDefault="00A3366C" w:rsidP="00A336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79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2022 году </w:t>
      </w:r>
      <w:r w:rsidRPr="005617E5">
        <w:rPr>
          <w:rFonts w:ascii="Times New Roman" w:eastAsia="Calibri" w:hAnsi="Times New Roman" w:cs="Times New Roman"/>
          <w:sz w:val="28"/>
          <w:szCs w:val="28"/>
          <w:lang w:eastAsia="ru-RU"/>
        </w:rPr>
        <w:t>проведено 3 заседания постоянных комиссий</w:t>
      </w:r>
      <w:r w:rsidRPr="008079F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5AAA2572" w14:textId="36EA00A4" w:rsidR="00A3366C" w:rsidRPr="008079F6" w:rsidRDefault="00A3366C" w:rsidP="00A336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79F6">
        <w:rPr>
          <w:rFonts w:ascii="Times New Roman" w:eastAsia="Calibri" w:hAnsi="Times New Roman" w:cs="Times New Roman"/>
          <w:sz w:val="28"/>
          <w:szCs w:val="28"/>
          <w:lang w:eastAsia="ru-RU"/>
        </w:rPr>
        <w:t>В Совете продолжает свою деятельность депутатская группа «Единая Россия», состоящая из 11 депутатов. Руководитель депутатской группы «Единая Россия» –</w:t>
      </w:r>
      <w:r w:rsidRPr="008079F6">
        <w:rPr>
          <w:rFonts w:ascii="Times New Roman" w:hAnsi="Times New Roman" w:cs="Times New Roman"/>
          <w:sz w:val="28"/>
          <w:szCs w:val="28"/>
        </w:rPr>
        <w:t xml:space="preserve"> </w:t>
      </w:r>
      <w:r w:rsidRPr="008079F6">
        <w:rPr>
          <w:rFonts w:ascii="Times New Roman" w:eastAsia="Calibri" w:hAnsi="Times New Roman" w:cs="Times New Roman"/>
          <w:sz w:val="28"/>
          <w:szCs w:val="28"/>
          <w:lang w:eastAsia="ru-RU"/>
        </w:rPr>
        <w:t>Крутова Татьяна Альбертовна. В течение года депутатская группа осуществляла свою деятельность по плану работы, в который вошли и прием граждан, и участие в районных и республиканских общественно – политических, культурно – массовых и спортивных мероприятиях.</w:t>
      </w:r>
      <w:r w:rsidR="005617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Также, в Совете сформирована депутатская фракция </w:t>
      </w:r>
      <w:r w:rsidR="005617E5" w:rsidRPr="005617E5">
        <w:rPr>
          <w:rFonts w:ascii="Times New Roman" w:eastAsia="Calibri" w:hAnsi="Times New Roman" w:cs="Times New Roman"/>
          <w:sz w:val="28"/>
          <w:szCs w:val="28"/>
          <w:lang w:eastAsia="ru-RU"/>
        </w:rPr>
        <w:t>Всероссийской политической партии «Коммунистическая партия Российской Федерации»</w:t>
      </w:r>
      <w:r w:rsidR="005617E5">
        <w:rPr>
          <w:rFonts w:ascii="Times New Roman" w:eastAsia="Calibri" w:hAnsi="Times New Roman" w:cs="Times New Roman"/>
          <w:sz w:val="28"/>
          <w:szCs w:val="28"/>
          <w:lang w:eastAsia="ru-RU"/>
        </w:rPr>
        <w:t>. Председатель</w:t>
      </w:r>
      <w:r w:rsidR="00DE7A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617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</w:t>
      </w:r>
      <w:r w:rsidR="005617E5" w:rsidRPr="005617E5">
        <w:rPr>
          <w:rFonts w:ascii="Times New Roman" w:eastAsia="Calibri" w:hAnsi="Times New Roman" w:cs="Times New Roman"/>
          <w:sz w:val="28"/>
          <w:szCs w:val="28"/>
          <w:lang w:eastAsia="ru-RU"/>
        </w:rPr>
        <w:t>Попов</w:t>
      </w:r>
      <w:r w:rsidR="00DD6B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617E5" w:rsidRPr="005617E5">
        <w:rPr>
          <w:rFonts w:ascii="Times New Roman" w:eastAsia="Calibri" w:hAnsi="Times New Roman" w:cs="Times New Roman"/>
          <w:sz w:val="28"/>
          <w:szCs w:val="28"/>
          <w:lang w:eastAsia="ru-RU"/>
        </w:rPr>
        <w:t>Валентин</w:t>
      </w:r>
      <w:r w:rsidR="005617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617E5" w:rsidRPr="005617E5">
        <w:rPr>
          <w:rFonts w:ascii="Times New Roman" w:eastAsia="Calibri" w:hAnsi="Times New Roman" w:cs="Times New Roman"/>
          <w:sz w:val="28"/>
          <w:szCs w:val="28"/>
          <w:lang w:eastAsia="ru-RU"/>
        </w:rPr>
        <w:t>Васильевич</w:t>
      </w:r>
      <w:r w:rsidR="005617E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4C6B7BFA" w14:textId="77777777" w:rsidR="00A3366C" w:rsidRPr="005617E5" w:rsidRDefault="00A3366C" w:rsidP="00A336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79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основании Положения о взаимодействии в правотворческой деятельности органов местного самоуправления сельского поселения «Выльгорт» и прокуратуры Сыктывдинского района проекты решений Совета предварительно, до их рассмотрения на заседаниях постоянных комиссий и заседаниях Совета, направлялись в прокуратуру Сыктывдинского района с целью изучения на предмет соответствия их действующему </w:t>
      </w:r>
      <w:r w:rsidRPr="005617E5">
        <w:rPr>
          <w:rFonts w:ascii="Times New Roman" w:eastAsia="Calibri" w:hAnsi="Times New Roman" w:cs="Times New Roman"/>
          <w:sz w:val="28"/>
          <w:szCs w:val="28"/>
          <w:lang w:eastAsia="ru-RU"/>
        </w:rPr>
        <w:t>законодательству и наличию в них коррупциогенных факторов</w:t>
      </w:r>
      <w:r w:rsidRPr="005617E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14:paraId="171A1E2F" w14:textId="28CEAEE8" w:rsidR="00A3366C" w:rsidRPr="008079F6" w:rsidRDefault="00A3366C" w:rsidP="00A336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617E5">
        <w:rPr>
          <w:rFonts w:ascii="Times New Roman" w:eastAsia="Calibri" w:hAnsi="Times New Roman" w:cs="Times New Roman"/>
          <w:sz w:val="28"/>
          <w:szCs w:val="28"/>
          <w:lang w:eastAsia="ru-RU"/>
        </w:rPr>
        <w:t>Депутаты 2 раза в месяц проводят прием граждан согласно утвержденному графику. В 2023 году проведено 12 личных приемов, на которых рассмотрено 7 обращений граждан. Личный прием граждан так же, ежемесячно, проводит Глава сельского поселения «Выльгорт» - председатель Совета. В 2022 году проведено 8 приемов.</w:t>
      </w:r>
    </w:p>
    <w:p w14:paraId="2B82F97E" w14:textId="77777777" w:rsidR="00A3366C" w:rsidRPr="00A3366C" w:rsidRDefault="00A3366C" w:rsidP="00A336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185EDEE" w14:textId="77777777" w:rsidR="00D26F92" w:rsidRPr="00D26F92" w:rsidRDefault="00D26F92" w:rsidP="00D26F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27B17F" w14:textId="77777777" w:rsidR="00D51308" w:rsidRDefault="00D51308"/>
    <w:sectPr w:rsidR="00D51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2BA2"/>
    <w:rsid w:val="001C5E87"/>
    <w:rsid w:val="00526C77"/>
    <w:rsid w:val="005617E5"/>
    <w:rsid w:val="007A2BA2"/>
    <w:rsid w:val="008079F6"/>
    <w:rsid w:val="00874980"/>
    <w:rsid w:val="009A56CB"/>
    <w:rsid w:val="00A3366C"/>
    <w:rsid w:val="00BA7B10"/>
    <w:rsid w:val="00CB6BFF"/>
    <w:rsid w:val="00D26F92"/>
    <w:rsid w:val="00D51308"/>
    <w:rsid w:val="00DA115E"/>
    <w:rsid w:val="00DD6BB7"/>
    <w:rsid w:val="00DE7A14"/>
    <w:rsid w:val="00E92875"/>
    <w:rsid w:val="00FF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A4B2A"/>
  <w15:docId w15:val="{0B3764BE-C942-48BB-B0AE-FA04BB0AF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2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2B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3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135CC-6F04-4BA3-A34C-ED81B67D0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2023-04-20T05:57:00Z</cp:lastPrinted>
  <dcterms:created xsi:type="dcterms:W3CDTF">2023-03-23T07:02:00Z</dcterms:created>
  <dcterms:modified xsi:type="dcterms:W3CDTF">2023-04-20T05:58:00Z</dcterms:modified>
</cp:coreProperties>
</file>