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D2C99" w14:textId="0C6AEC4A" w:rsidR="007C78A9" w:rsidRPr="007C78A9" w:rsidRDefault="007C78A9" w:rsidP="007C78A9">
      <w:pPr>
        <w:jc w:val="center"/>
        <w:rPr>
          <w:rFonts w:ascii="Times New Roman" w:hAnsi="Times New Roman" w:cs="Times New Roman"/>
          <w:b/>
          <w:bCs/>
          <w:color w:val="000000"/>
        </w:rPr>
      </w:pPr>
      <w:r w:rsidRPr="007C78A9">
        <w:rPr>
          <w:rFonts w:ascii="Times New Roman" w:hAnsi="Times New Roman" w:cs="Times New Roman"/>
          <w:b/>
          <w:bCs/>
          <w:color w:val="000000"/>
        </w:rPr>
        <w:t>Официальный вестник</w:t>
      </w:r>
    </w:p>
    <w:p w14:paraId="5DF3C7C1" w14:textId="225486CF" w:rsidR="007C78A9" w:rsidRDefault="007C78A9" w:rsidP="007C78A9">
      <w:pPr>
        <w:jc w:val="center"/>
        <w:rPr>
          <w:rFonts w:ascii="Times New Roman" w:hAnsi="Times New Roman" w:cs="Times New Roman"/>
          <w:b/>
          <w:bCs/>
          <w:color w:val="000000"/>
        </w:rPr>
      </w:pPr>
      <w:r w:rsidRPr="007C78A9">
        <w:rPr>
          <w:rFonts w:ascii="Times New Roman" w:hAnsi="Times New Roman" w:cs="Times New Roman"/>
          <w:b/>
          <w:bCs/>
          <w:color w:val="000000"/>
        </w:rPr>
        <w:t>муниципального образования сельского поселения «Выльгорт»</w:t>
      </w:r>
    </w:p>
    <w:p w14:paraId="1FC47EE1" w14:textId="352881F7" w:rsidR="007C78A9" w:rsidRDefault="002368F6" w:rsidP="007C78A9">
      <w:pPr>
        <w:rPr>
          <w:rFonts w:ascii="Times New Roman" w:hAnsi="Times New Roman" w:cs="Times New Roman"/>
          <w:b/>
          <w:bCs/>
        </w:rPr>
      </w:pPr>
      <w:r>
        <w:rPr>
          <w:rFonts w:ascii="Times New Roman" w:hAnsi="Times New Roman" w:cs="Times New Roman"/>
          <w:b/>
          <w:bCs/>
        </w:rPr>
        <w:t>№ 0</w:t>
      </w:r>
      <w:r w:rsidR="00F35982">
        <w:rPr>
          <w:rFonts w:ascii="Times New Roman" w:hAnsi="Times New Roman" w:cs="Times New Roman"/>
          <w:b/>
          <w:bCs/>
        </w:rPr>
        <w:t>3</w:t>
      </w:r>
      <w:r>
        <w:rPr>
          <w:rFonts w:ascii="Times New Roman" w:hAnsi="Times New Roman" w:cs="Times New Roman"/>
          <w:b/>
          <w:bCs/>
        </w:rPr>
        <w:t xml:space="preserve"> (</w:t>
      </w:r>
      <w:r w:rsidR="00F35982">
        <w:rPr>
          <w:rFonts w:ascii="Times New Roman" w:hAnsi="Times New Roman" w:cs="Times New Roman"/>
          <w:b/>
          <w:bCs/>
        </w:rPr>
        <w:t>15</w:t>
      </w:r>
      <w:r w:rsidR="007C78A9">
        <w:rPr>
          <w:rFonts w:ascii="Times New Roman" w:hAnsi="Times New Roman" w:cs="Times New Roman"/>
          <w:b/>
          <w:bCs/>
        </w:rPr>
        <w:t>)</w:t>
      </w:r>
      <w:r w:rsidR="007C78A9" w:rsidRPr="00C7301D">
        <w:rPr>
          <w:rFonts w:ascii="Times New Roman" w:hAnsi="Times New Roman" w:cs="Times New Roman"/>
          <w:b/>
          <w:bCs/>
        </w:rPr>
        <w:tab/>
      </w:r>
      <w:r w:rsidR="007C78A9" w:rsidRPr="00C7301D">
        <w:rPr>
          <w:rFonts w:ascii="Times New Roman" w:hAnsi="Times New Roman" w:cs="Times New Roman"/>
          <w:b/>
          <w:bCs/>
        </w:rPr>
        <w:tab/>
      </w:r>
      <w:r w:rsidR="007C78A9" w:rsidRPr="00C7301D">
        <w:rPr>
          <w:rFonts w:ascii="Times New Roman" w:hAnsi="Times New Roman" w:cs="Times New Roman"/>
          <w:b/>
          <w:bCs/>
        </w:rPr>
        <w:tab/>
      </w:r>
      <w:r w:rsidR="0005387F" w:rsidRPr="00C7301D">
        <w:rPr>
          <w:rFonts w:ascii="Times New Roman" w:hAnsi="Times New Roman" w:cs="Times New Roman"/>
          <w:b/>
          <w:bCs/>
        </w:rPr>
        <w:tab/>
      </w:r>
      <w:r w:rsidR="0005387F">
        <w:rPr>
          <w:rFonts w:ascii="Times New Roman" w:hAnsi="Times New Roman" w:cs="Times New Roman"/>
          <w:b/>
          <w:bCs/>
        </w:rPr>
        <w:t xml:space="preserve"> </w:t>
      </w:r>
      <w:r w:rsidR="0005387F">
        <w:rPr>
          <w:rFonts w:ascii="Times New Roman" w:hAnsi="Times New Roman" w:cs="Times New Roman"/>
          <w:b/>
          <w:bCs/>
        </w:rPr>
        <w:tab/>
      </w:r>
      <w:r w:rsidR="00CA0B10">
        <w:rPr>
          <w:rFonts w:ascii="Times New Roman" w:hAnsi="Times New Roman" w:cs="Times New Roman"/>
          <w:b/>
          <w:bCs/>
        </w:rPr>
        <w:t xml:space="preserve">   </w:t>
      </w:r>
      <w:r w:rsidR="00083342">
        <w:rPr>
          <w:rFonts w:ascii="Times New Roman" w:hAnsi="Times New Roman" w:cs="Times New Roman"/>
          <w:b/>
          <w:bCs/>
        </w:rPr>
        <w:t xml:space="preserve"> </w:t>
      </w:r>
      <w:r w:rsidR="0005387F">
        <w:rPr>
          <w:rFonts w:ascii="Times New Roman" w:hAnsi="Times New Roman" w:cs="Times New Roman"/>
          <w:b/>
          <w:bCs/>
        </w:rPr>
        <w:t xml:space="preserve"> </w:t>
      </w:r>
      <w:r w:rsidR="002F19FA">
        <w:rPr>
          <w:rFonts w:ascii="Times New Roman" w:hAnsi="Times New Roman" w:cs="Times New Roman"/>
          <w:b/>
          <w:bCs/>
        </w:rPr>
        <w:t xml:space="preserve">   </w:t>
      </w:r>
      <w:r w:rsidR="00F35982">
        <w:rPr>
          <w:rFonts w:ascii="Times New Roman" w:hAnsi="Times New Roman" w:cs="Times New Roman"/>
          <w:b/>
          <w:bCs/>
        </w:rPr>
        <w:t>21</w:t>
      </w:r>
      <w:r w:rsidR="002F19FA">
        <w:rPr>
          <w:rFonts w:ascii="Times New Roman" w:hAnsi="Times New Roman" w:cs="Times New Roman"/>
          <w:b/>
          <w:bCs/>
        </w:rPr>
        <w:t xml:space="preserve"> </w:t>
      </w:r>
      <w:r w:rsidR="00F35982">
        <w:rPr>
          <w:rFonts w:ascii="Times New Roman" w:hAnsi="Times New Roman" w:cs="Times New Roman"/>
          <w:b/>
          <w:bCs/>
        </w:rPr>
        <w:t>апреля</w:t>
      </w:r>
      <w:r w:rsidR="002F19FA">
        <w:rPr>
          <w:rFonts w:ascii="Times New Roman" w:hAnsi="Times New Roman" w:cs="Times New Roman"/>
          <w:b/>
          <w:bCs/>
        </w:rPr>
        <w:t xml:space="preserve"> </w:t>
      </w:r>
      <w:r w:rsidR="00EB4158">
        <w:rPr>
          <w:rFonts w:ascii="Times New Roman" w:hAnsi="Times New Roman" w:cs="Times New Roman"/>
          <w:b/>
          <w:bCs/>
        </w:rPr>
        <w:t>202</w:t>
      </w:r>
      <w:r>
        <w:rPr>
          <w:rFonts w:ascii="Times New Roman" w:hAnsi="Times New Roman" w:cs="Times New Roman"/>
          <w:b/>
          <w:bCs/>
        </w:rPr>
        <w:t>5</w:t>
      </w:r>
      <w:r w:rsidR="00EB4158">
        <w:rPr>
          <w:rFonts w:ascii="Times New Roman" w:hAnsi="Times New Roman" w:cs="Times New Roman"/>
          <w:b/>
          <w:bCs/>
        </w:rPr>
        <w:t xml:space="preserve"> </w:t>
      </w:r>
      <w:r w:rsidR="007C78A9">
        <w:rPr>
          <w:rFonts w:ascii="Times New Roman" w:hAnsi="Times New Roman" w:cs="Times New Roman"/>
          <w:b/>
          <w:bCs/>
        </w:rPr>
        <w:t>года</w:t>
      </w:r>
    </w:p>
    <w:p w14:paraId="3EEAE953" w14:textId="77777777" w:rsidR="002F19FA" w:rsidRDefault="002F19F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60DC2A5D" w14:textId="77777777" w:rsidR="002F19FA" w:rsidRDefault="002F19F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13B3C9CD" w14:textId="77777777" w:rsidR="0032090B" w:rsidRPr="0032090B" w:rsidRDefault="0032090B" w:rsidP="0032090B">
      <w:pPr>
        <w:autoSpaceDE w:val="0"/>
        <w:spacing w:after="0" w:line="240" w:lineRule="auto"/>
        <w:jc w:val="both"/>
        <w:rPr>
          <w:rFonts w:ascii="Times New Roman" w:eastAsia="Times New Roman" w:hAnsi="Times New Roman" w:cs="Times New Roman"/>
          <w:b/>
          <w:bCs/>
          <w:sz w:val="18"/>
          <w:szCs w:val="18"/>
          <w:lang w:eastAsia="ru-RU"/>
        </w:rPr>
      </w:pPr>
      <w:r w:rsidRPr="0032090B">
        <w:rPr>
          <w:rFonts w:ascii="Times New Roman" w:eastAsia="Times New Roman" w:hAnsi="Times New Roman" w:cs="Times New Roman"/>
          <w:b/>
          <w:bCs/>
          <w:sz w:val="18"/>
          <w:szCs w:val="18"/>
          <w:lang w:eastAsia="ru-RU"/>
        </w:rPr>
        <w:t xml:space="preserve">                                             «Выльгорт» сикт </w:t>
      </w:r>
      <w:proofErr w:type="spellStart"/>
      <w:r w:rsidRPr="0032090B">
        <w:rPr>
          <w:rFonts w:ascii="Times New Roman" w:eastAsia="Times New Roman" w:hAnsi="Times New Roman" w:cs="Times New Roman"/>
          <w:b/>
          <w:bCs/>
          <w:sz w:val="18"/>
          <w:szCs w:val="18"/>
          <w:lang w:eastAsia="ru-RU"/>
        </w:rPr>
        <w:t>овмöдчöминса</w:t>
      </w:r>
      <w:proofErr w:type="spellEnd"/>
      <w:proofErr w:type="gramStart"/>
      <w:r w:rsidRPr="0032090B">
        <w:rPr>
          <w:rFonts w:ascii="Times New Roman" w:eastAsia="Times New Roman" w:hAnsi="Times New Roman" w:cs="Times New Roman"/>
          <w:b/>
          <w:bCs/>
          <w:sz w:val="18"/>
          <w:szCs w:val="18"/>
          <w:lang w:eastAsia="ru-RU"/>
        </w:rPr>
        <w:t xml:space="preserve"> </w:t>
      </w:r>
      <w:proofErr w:type="spellStart"/>
      <w:r w:rsidRPr="0032090B">
        <w:rPr>
          <w:rFonts w:ascii="Times New Roman" w:eastAsia="Times New Roman" w:hAnsi="Times New Roman" w:cs="Times New Roman"/>
          <w:b/>
          <w:bCs/>
          <w:sz w:val="18"/>
          <w:szCs w:val="18"/>
          <w:lang w:eastAsia="ru-RU"/>
        </w:rPr>
        <w:t>С</w:t>
      </w:r>
      <w:proofErr w:type="gramEnd"/>
      <w:r w:rsidRPr="0032090B">
        <w:rPr>
          <w:rFonts w:ascii="Times New Roman" w:eastAsia="Times New Roman" w:hAnsi="Times New Roman" w:cs="Times New Roman"/>
          <w:b/>
          <w:bCs/>
          <w:sz w:val="18"/>
          <w:szCs w:val="18"/>
          <w:lang w:eastAsia="ru-RU"/>
        </w:rPr>
        <w:t>öвет</w:t>
      </w:r>
      <w:proofErr w:type="spellEnd"/>
      <w:r w:rsidRPr="0032090B">
        <w:rPr>
          <w:rFonts w:ascii="Times New Roman" w:eastAsia="Times New Roman" w:hAnsi="Times New Roman" w:cs="Times New Roman"/>
          <w:b/>
          <w:bCs/>
          <w:sz w:val="18"/>
          <w:szCs w:val="18"/>
          <w:lang w:eastAsia="ru-RU"/>
        </w:rPr>
        <w:t xml:space="preserve">                        </w:t>
      </w:r>
    </w:p>
    <w:p w14:paraId="7351681B" w14:textId="77777777" w:rsidR="0032090B" w:rsidRPr="0032090B" w:rsidRDefault="0032090B" w:rsidP="0032090B">
      <w:pPr>
        <w:autoSpaceDE w:val="0"/>
        <w:spacing w:after="0" w:line="240" w:lineRule="auto"/>
        <w:jc w:val="center"/>
        <w:rPr>
          <w:rFonts w:ascii="Times New Roman" w:eastAsia="Times New Roman" w:hAnsi="Times New Roman" w:cs="Times New Roman"/>
          <w:b/>
          <w:bCs/>
          <w:sz w:val="18"/>
          <w:szCs w:val="18"/>
          <w:lang w:eastAsia="ru-RU"/>
        </w:rPr>
      </w:pPr>
      <w:r w:rsidRPr="0032090B">
        <w:rPr>
          <w:rFonts w:ascii="Times New Roman" w:eastAsia="Times New Roman" w:hAnsi="Times New Roman" w:cs="Times New Roman"/>
          <w:b/>
          <w:bCs/>
          <w:sz w:val="18"/>
          <w:szCs w:val="18"/>
          <w:lang w:eastAsia="ru-RU"/>
        </w:rPr>
        <w:t>Совет сельского поселения  «Выльгорт»</w:t>
      </w:r>
    </w:p>
    <w:p w14:paraId="1513BB36" w14:textId="77777777" w:rsidR="0032090B" w:rsidRPr="0032090B" w:rsidRDefault="0032090B" w:rsidP="0032090B">
      <w:pPr>
        <w:autoSpaceDE w:val="0"/>
        <w:spacing w:after="0" w:line="240" w:lineRule="auto"/>
        <w:jc w:val="center"/>
        <w:rPr>
          <w:rFonts w:ascii="Times New Roman" w:eastAsia="Times New Roman" w:hAnsi="Times New Roman" w:cs="Times New Roman"/>
          <w:b/>
          <w:bCs/>
          <w:sz w:val="18"/>
          <w:szCs w:val="18"/>
          <w:lang w:eastAsia="ru-RU"/>
        </w:rPr>
      </w:pPr>
      <w:r w:rsidRPr="0032090B">
        <w:rPr>
          <w:rFonts w:ascii="Times New Roman" w:eastAsia="Times New Roman" w:hAnsi="Times New Roman" w:cs="Times New Roman"/>
          <w:b/>
          <w:bCs/>
          <w:sz w:val="18"/>
          <w:szCs w:val="18"/>
          <w:lang w:eastAsia="ru-RU"/>
        </w:rPr>
        <w:t>168220, Республика Коми Сыктывдинский район.</w:t>
      </w:r>
    </w:p>
    <w:p w14:paraId="3101D392" w14:textId="77777777" w:rsidR="0032090B" w:rsidRPr="0032090B" w:rsidRDefault="0032090B" w:rsidP="0032090B">
      <w:pPr>
        <w:autoSpaceDE w:val="0"/>
        <w:spacing w:after="0" w:line="240" w:lineRule="auto"/>
        <w:jc w:val="center"/>
        <w:rPr>
          <w:rFonts w:ascii="Times New Roman" w:eastAsia="Times New Roman" w:hAnsi="Times New Roman" w:cs="Times New Roman"/>
          <w:b/>
          <w:bCs/>
          <w:sz w:val="18"/>
          <w:szCs w:val="18"/>
          <w:lang w:eastAsia="ru-RU"/>
        </w:rPr>
      </w:pPr>
      <w:proofErr w:type="spellStart"/>
      <w:r w:rsidRPr="0032090B">
        <w:rPr>
          <w:rFonts w:ascii="Times New Roman" w:eastAsia="Times New Roman" w:hAnsi="Times New Roman" w:cs="Times New Roman"/>
          <w:b/>
          <w:bCs/>
          <w:sz w:val="18"/>
          <w:szCs w:val="18"/>
          <w:lang w:eastAsia="ru-RU"/>
        </w:rPr>
        <w:t>с</w:t>
      </w:r>
      <w:proofErr w:type="gramStart"/>
      <w:r w:rsidRPr="0032090B">
        <w:rPr>
          <w:rFonts w:ascii="Times New Roman" w:eastAsia="Times New Roman" w:hAnsi="Times New Roman" w:cs="Times New Roman"/>
          <w:b/>
          <w:bCs/>
          <w:sz w:val="18"/>
          <w:szCs w:val="18"/>
          <w:lang w:eastAsia="ru-RU"/>
        </w:rPr>
        <w:t>.В</w:t>
      </w:r>
      <w:proofErr w:type="gramEnd"/>
      <w:r w:rsidRPr="0032090B">
        <w:rPr>
          <w:rFonts w:ascii="Times New Roman" w:eastAsia="Times New Roman" w:hAnsi="Times New Roman" w:cs="Times New Roman"/>
          <w:b/>
          <w:bCs/>
          <w:sz w:val="18"/>
          <w:szCs w:val="18"/>
          <w:lang w:eastAsia="ru-RU"/>
        </w:rPr>
        <w:t>ыльгорт</w:t>
      </w:r>
      <w:proofErr w:type="spellEnd"/>
      <w:r w:rsidRPr="0032090B">
        <w:rPr>
          <w:rFonts w:ascii="Times New Roman" w:eastAsia="Times New Roman" w:hAnsi="Times New Roman" w:cs="Times New Roman"/>
          <w:b/>
          <w:bCs/>
          <w:sz w:val="18"/>
          <w:szCs w:val="18"/>
          <w:lang w:eastAsia="ru-RU"/>
        </w:rPr>
        <w:t>, ул. Домны Каликовой, д.72</w:t>
      </w:r>
    </w:p>
    <w:p w14:paraId="2E1E506C" w14:textId="77777777" w:rsidR="0032090B" w:rsidRPr="0032090B" w:rsidRDefault="0032090B" w:rsidP="0032090B">
      <w:pPr>
        <w:autoSpaceDE w:val="0"/>
        <w:spacing w:after="0" w:line="240" w:lineRule="auto"/>
        <w:jc w:val="center"/>
        <w:rPr>
          <w:rFonts w:ascii="Times New Roman" w:eastAsia="Times New Roman" w:hAnsi="Times New Roman" w:cs="Times New Roman"/>
          <w:b/>
          <w:bCs/>
          <w:sz w:val="18"/>
          <w:szCs w:val="18"/>
          <w:lang w:eastAsia="ru-RU"/>
        </w:rPr>
      </w:pPr>
    </w:p>
    <w:p w14:paraId="5C00048B" w14:textId="77777777" w:rsidR="0032090B" w:rsidRPr="0032090B" w:rsidRDefault="0032090B" w:rsidP="0032090B">
      <w:pPr>
        <w:autoSpaceDE w:val="0"/>
        <w:spacing w:after="0" w:line="240" w:lineRule="auto"/>
        <w:jc w:val="center"/>
        <w:rPr>
          <w:rFonts w:ascii="Times New Roman" w:eastAsia="Times New Roman" w:hAnsi="Times New Roman" w:cs="Times New Roman"/>
          <w:b/>
          <w:bCs/>
          <w:sz w:val="18"/>
          <w:szCs w:val="18"/>
          <w:lang w:eastAsia="ru-RU"/>
        </w:rPr>
      </w:pPr>
      <w:r w:rsidRPr="0032090B">
        <w:rPr>
          <w:rFonts w:ascii="Times New Roman" w:eastAsia="Times New Roman" w:hAnsi="Times New Roman" w:cs="Times New Roman"/>
          <w:b/>
          <w:bCs/>
          <w:sz w:val="18"/>
          <w:szCs w:val="18"/>
          <w:lang w:eastAsia="ru-RU"/>
        </w:rPr>
        <w:t>ПОМШУÖМ</w:t>
      </w:r>
    </w:p>
    <w:p w14:paraId="07BB2303" w14:textId="77777777" w:rsidR="0032090B" w:rsidRPr="0032090B" w:rsidRDefault="0032090B" w:rsidP="0032090B">
      <w:pPr>
        <w:autoSpaceDE w:val="0"/>
        <w:spacing w:after="0" w:line="240" w:lineRule="auto"/>
        <w:jc w:val="center"/>
        <w:rPr>
          <w:rFonts w:ascii="Times New Roman" w:eastAsia="Times New Roman" w:hAnsi="Times New Roman" w:cs="Times New Roman"/>
          <w:b/>
          <w:bCs/>
          <w:sz w:val="18"/>
          <w:szCs w:val="18"/>
          <w:lang w:eastAsia="ru-RU"/>
        </w:rPr>
      </w:pPr>
      <w:r w:rsidRPr="0032090B">
        <w:rPr>
          <w:rFonts w:ascii="Times New Roman" w:eastAsia="Times New Roman" w:hAnsi="Times New Roman" w:cs="Times New Roman"/>
          <w:b/>
          <w:bCs/>
          <w:sz w:val="18"/>
          <w:szCs w:val="18"/>
          <w:lang w:eastAsia="ru-RU"/>
        </w:rPr>
        <w:t>РЕШЕНИЕ</w:t>
      </w:r>
    </w:p>
    <w:p w14:paraId="313AEDC0" w14:textId="77777777" w:rsidR="0032090B" w:rsidRPr="0032090B" w:rsidRDefault="0032090B" w:rsidP="0032090B">
      <w:pPr>
        <w:autoSpaceDE w:val="0"/>
        <w:spacing w:after="0" w:line="240" w:lineRule="auto"/>
        <w:jc w:val="both"/>
        <w:rPr>
          <w:rFonts w:ascii="Times New Roman" w:eastAsia="Times New Roman" w:hAnsi="Times New Roman" w:cs="Times New Roman"/>
          <w:b/>
          <w:bCs/>
          <w:sz w:val="18"/>
          <w:szCs w:val="18"/>
          <w:lang w:eastAsia="ru-RU"/>
        </w:rPr>
      </w:pPr>
    </w:p>
    <w:p w14:paraId="04DA8A41" w14:textId="77777777" w:rsidR="00BD6393" w:rsidRPr="00BD6393" w:rsidRDefault="00BD6393" w:rsidP="00BD742B">
      <w:pPr>
        <w:autoSpaceDE w:val="0"/>
        <w:spacing w:after="0" w:line="240" w:lineRule="auto"/>
        <w:ind w:firstLine="708"/>
        <w:jc w:val="both"/>
        <w:rPr>
          <w:rFonts w:ascii="Times New Roman" w:eastAsia="Times New Roman" w:hAnsi="Times New Roman" w:cs="Times New Roman"/>
          <w:b/>
          <w:bCs/>
          <w:sz w:val="18"/>
          <w:szCs w:val="18"/>
          <w:lang w:eastAsia="ru-RU"/>
        </w:rPr>
      </w:pPr>
      <w:r w:rsidRPr="00BD6393">
        <w:rPr>
          <w:rFonts w:ascii="Times New Roman" w:eastAsia="Times New Roman" w:hAnsi="Times New Roman" w:cs="Times New Roman"/>
          <w:b/>
          <w:bCs/>
          <w:sz w:val="18"/>
          <w:szCs w:val="18"/>
          <w:lang w:eastAsia="ru-RU"/>
        </w:rPr>
        <w:t>О снятии полномочий секретаря</w:t>
      </w:r>
    </w:p>
    <w:p w14:paraId="4EF68EF8" w14:textId="77777777" w:rsidR="00BD6393" w:rsidRPr="00BD6393" w:rsidRDefault="00BD6393" w:rsidP="00BD742B">
      <w:pPr>
        <w:autoSpaceDE w:val="0"/>
        <w:spacing w:after="0" w:line="240" w:lineRule="auto"/>
        <w:ind w:firstLine="708"/>
        <w:jc w:val="both"/>
        <w:rPr>
          <w:rFonts w:ascii="Times New Roman" w:eastAsia="Times New Roman" w:hAnsi="Times New Roman" w:cs="Times New Roman"/>
          <w:b/>
          <w:bCs/>
          <w:sz w:val="18"/>
          <w:szCs w:val="18"/>
          <w:lang w:eastAsia="ru-RU"/>
        </w:rPr>
      </w:pPr>
      <w:r w:rsidRPr="00BD6393">
        <w:rPr>
          <w:rFonts w:ascii="Times New Roman" w:eastAsia="Times New Roman" w:hAnsi="Times New Roman" w:cs="Times New Roman"/>
          <w:b/>
          <w:bCs/>
          <w:sz w:val="18"/>
          <w:szCs w:val="18"/>
          <w:lang w:eastAsia="ru-RU"/>
        </w:rPr>
        <w:t>Совета сельского поселения «Выльгорт»</w:t>
      </w:r>
    </w:p>
    <w:p w14:paraId="63D79223" w14:textId="77777777" w:rsidR="00BD6393" w:rsidRPr="00BD6393" w:rsidRDefault="00BD6393" w:rsidP="00BD6393">
      <w:pPr>
        <w:autoSpaceDE w:val="0"/>
        <w:spacing w:after="0" w:line="240" w:lineRule="auto"/>
        <w:jc w:val="both"/>
        <w:rPr>
          <w:rFonts w:ascii="Times New Roman" w:eastAsia="Times New Roman" w:hAnsi="Times New Roman" w:cs="Times New Roman"/>
          <w:b/>
          <w:bCs/>
          <w:sz w:val="18"/>
          <w:szCs w:val="18"/>
          <w:lang w:eastAsia="ru-RU"/>
        </w:rPr>
      </w:pPr>
    </w:p>
    <w:p w14:paraId="600E44F2" w14:textId="77777777" w:rsidR="00BD6393" w:rsidRPr="00BD6393" w:rsidRDefault="00BD6393" w:rsidP="00BD6393">
      <w:pPr>
        <w:autoSpaceDE w:val="0"/>
        <w:spacing w:after="0" w:line="240" w:lineRule="auto"/>
        <w:jc w:val="both"/>
        <w:rPr>
          <w:rFonts w:ascii="Times New Roman" w:eastAsia="Times New Roman" w:hAnsi="Times New Roman" w:cs="Times New Roman"/>
          <w:b/>
          <w:bCs/>
          <w:sz w:val="18"/>
          <w:szCs w:val="18"/>
          <w:lang w:eastAsia="ru-RU"/>
        </w:rPr>
      </w:pPr>
    </w:p>
    <w:p w14:paraId="1E77D7E6" w14:textId="25637F37" w:rsidR="00BD6393" w:rsidRPr="00BD6393" w:rsidRDefault="00BD6393" w:rsidP="00BD6393">
      <w:pPr>
        <w:autoSpaceDE w:val="0"/>
        <w:spacing w:after="0" w:line="240" w:lineRule="auto"/>
        <w:jc w:val="both"/>
        <w:rPr>
          <w:rFonts w:ascii="Times New Roman" w:eastAsia="Times New Roman" w:hAnsi="Times New Roman" w:cs="Times New Roman"/>
          <w:b/>
          <w:bCs/>
          <w:sz w:val="18"/>
          <w:szCs w:val="18"/>
          <w:lang w:eastAsia="ru-RU"/>
        </w:rPr>
      </w:pPr>
      <w:r w:rsidRPr="00BD6393">
        <w:rPr>
          <w:rFonts w:ascii="Times New Roman" w:eastAsia="Times New Roman" w:hAnsi="Times New Roman" w:cs="Times New Roman"/>
          <w:b/>
          <w:bCs/>
          <w:sz w:val="18"/>
          <w:szCs w:val="18"/>
          <w:lang w:eastAsia="ru-RU"/>
        </w:rPr>
        <w:t>Принято Советом с</w:t>
      </w:r>
      <w:r>
        <w:rPr>
          <w:rFonts w:ascii="Times New Roman" w:eastAsia="Times New Roman" w:hAnsi="Times New Roman" w:cs="Times New Roman"/>
          <w:b/>
          <w:bCs/>
          <w:sz w:val="18"/>
          <w:szCs w:val="18"/>
          <w:lang w:eastAsia="ru-RU"/>
        </w:rPr>
        <w:t>ельского поселения «Выльгорт»</w:t>
      </w:r>
      <w:r>
        <w:rPr>
          <w:rFonts w:ascii="Times New Roman" w:eastAsia="Times New Roman" w:hAnsi="Times New Roman" w:cs="Times New Roman"/>
          <w:b/>
          <w:bCs/>
          <w:sz w:val="18"/>
          <w:szCs w:val="18"/>
          <w:lang w:eastAsia="ru-RU"/>
        </w:rPr>
        <w:tab/>
      </w:r>
      <w:r>
        <w:rPr>
          <w:rFonts w:ascii="Times New Roman" w:eastAsia="Times New Roman" w:hAnsi="Times New Roman" w:cs="Times New Roman"/>
          <w:b/>
          <w:bCs/>
          <w:sz w:val="18"/>
          <w:szCs w:val="18"/>
          <w:lang w:eastAsia="ru-RU"/>
        </w:rPr>
        <w:tab/>
        <w:t xml:space="preserve">   </w:t>
      </w:r>
      <w:r w:rsidRPr="00BD6393">
        <w:rPr>
          <w:rFonts w:ascii="Times New Roman" w:eastAsia="Times New Roman" w:hAnsi="Times New Roman" w:cs="Times New Roman"/>
          <w:b/>
          <w:bCs/>
          <w:sz w:val="18"/>
          <w:szCs w:val="18"/>
          <w:lang w:eastAsia="ru-RU"/>
        </w:rPr>
        <w:t>от 18 апреля 2025 года</w:t>
      </w:r>
    </w:p>
    <w:p w14:paraId="76A2602D" w14:textId="77777777" w:rsidR="00BD6393" w:rsidRPr="00BD6393" w:rsidRDefault="00BD6393" w:rsidP="00BD6393">
      <w:pPr>
        <w:autoSpaceDE w:val="0"/>
        <w:spacing w:after="0" w:line="240" w:lineRule="auto"/>
        <w:jc w:val="right"/>
        <w:rPr>
          <w:rFonts w:ascii="Times New Roman" w:eastAsia="Times New Roman" w:hAnsi="Times New Roman" w:cs="Times New Roman"/>
          <w:b/>
          <w:bCs/>
          <w:sz w:val="18"/>
          <w:szCs w:val="18"/>
          <w:lang w:eastAsia="ru-RU"/>
        </w:rPr>
      </w:pPr>
      <w:r w:rsidRPr="00BD6393">
        <w:rPr>
          <w:rFonts w:ascii="Times New Roman" w:eastAsia="Times New Roman" w:hAnsi="Times New Roman" w:cs="Times New Roman"/>
          <w:b/>
          <w:bCs/>
          <w:sz w:val="18"/>
          <w:szCs w:val="18"/>
          <w:lang w:eastAsia="ru-RU"/>
        </w:rPr>
        <w:t xml:space="preserve">    № 29/04-01-132 </w:t>
      </w:r>
    </w:p>
    <w:p w14:paraId="4E50A571" w14:textId="77777777" w:rsidR="00BD6393" w:rsidRPr="00BD6393" w:rsidRDefault="00BD6393" w:rsidP="00BD6393">
      <w:pPr>
        <w:autoSpaceDE w:val="0"/>
        <w:spacing w:after="0" w:line="240" w:lineRule="auto"/>
        <w:jc w:val="both"/>
        <w:rPr>
          <w:rFonts w:ascii="Times New Roman" w:eastAsia="Times New Roman" w:hAnsi="Times New Roman" w:cs="Times New Roman"/>
          <w:b/>
          <w:bCs/>
          <w:sz w:val="18"/>
          <w:szCs w:val="18"/>
          <w:lang w:eastAsia="ru-RU"/>
        </w:rPr>
      </w:pPr>
    </w:p>
    <w:p w14:paraId="06E7CD13" w14:textId="77777777" w:rsidR="00BD6393" w:rsidRPr="00BD6393" w:rsidRDefault="00BD6393" w:rsidP="00BD6393">
      <w:pPr>
        <w:autoSpaceDE w:val="0"/>
        <w:spacing w:after="0" w:line="240" w:lineRule="auto"/>
        <w:jc w:val="both"/>
        <w:rPr>
          <w:rFonts w:ascii="Times New Roman" w:eastAsia="Times New Roman" w:hAnsi="Times New Roman" w:cs="Times New Roman"/>
          <w:b/>
          <w:bCs/>
          <w:sz w:val="18"/>
          <w:szCs w:val="18"/>
          <w:lang w:eastAsia="ru-RU"/>
        </w:rPr>
      </w:pPr>
      <w:r w:rsidRPr="00BD6393">
        <w:rPr>
          <w:rFonts w:ascii="Times New Roman" w:eastAsia="Times New Roman" w:hAnsi="Times New Roman" w:cs="Times New Roman"/>
          <w:b/>
          <w:bCs/>
          <w:sz w:val="18"/>
          <w:szCs w:val="18"/>
          <w:lang w:eastAsia="ru-RU"/>
        </w:rPr>
        <w:t>Руководствуясь Регламентом Совета сельского поселения «Выльгорт»,</w:t>
      </w:r>
    </w:p>
    <w:p w14:paraId="4188B8E6" w14:textId="77777777" w:rsidR="00BD6393" w:rsidRPr="00BD6393" w:rsidRDefault="00BD6393" w:rsidP="00BD6393">
      <w:pPr>
        <w:autoSpaceDE w:val="0"/>
        <w:spacing w:after="0" w:line="240" w:lineRule="auto"/>
        <w:jc w:val="both"/>
        <w:rPr>
          <w:rFonts w:ascii="Times New Roman" w:eastAsia="Times New Roman" w:hAnsi="Times New Roman" w:cs="Times New Roman"/>
          <w:b/>
          <w:bCs/>
          <w:sz w:val="18"/>
          <w:szCs w:val="18"/>
          <w:lang w:eastAsia="ru-RU"/>
        </w:rPr>
      </w:pPr>
      <w:r w:rsidRPr="00BD6393">
        <w:rPr>
          <w:rFonts w:ascii="Times New Roman" w:eastAsia="Times New Roman" w:hAnsi="Times New Roman" w:cs="Times New Roman"/>
          <w:b/>
          <w:bCs/>
          <w:sz w:val="18"/>
          <w:szCs w:val="18"/>
          <w:lang w:eastAsia="ru-RU"/>
        </w:rPr>
        <w:t>Совет сельского поселения «Выльгорт»,</w:t>
      </w:r>
    </w:p>
    <w:p w14:paraId="352A30F6" w14:textId="77777777" w:rsidR="00BD6393" w:rsidRPr="00BD6393" w:rsidRDefault="00BD6393" w:rsidP="00BD6393">
      <w:pPr>
        <w:autoSpaceDE w:val="0"/>
        <w:spacing w:after="0" w:line="240" w:lineRule="auto"/>
        <w:jc w:val="both"/>
        <w:rPr>
          <w:rFonts w:ascii="Times New Roman" w:eastAsia="Times New Roman" w:hAnsi="Times New Roman" w:cs="Times New Roman"/>
          <w:b/>
          <w:bCs/>
          <w:sz w:val="18"/>
          <w:szCs w:val="18"/>
          <w:lang w:eastAsia="ru-RU"/>
        </w:rPr>
      </w:pPr>
    </w:p>
    <w:p w14:paraId="2EA52C4D" w14:textId="77777777" w:rsidR="00BD6393" w:rsidRPr="00BD6393" w:rsidRDefault="00BD6393" w:rsidP="00BD6393">
      <w:pPr>
        <w:autoSpaceDE w:val="0"/>
        <w:spacing w:after="0" w:line="240" w:lineRule="auto"/>
        <w:jc w:val="center"/>
        <w:rPr>
          <w:rFonts w:ascii="Times New Roman" w:eastAsia="Times New Roman" w:hAnsi="Times New Roman" w:cs="Times New Roman"/>
          <w:b/>
          <w:bCs/>
          <w:sz w:val="18"/>
          <w:szCs w:val="18"/>
          <w:lang w:eastAsia="ru-RU"/>
        </w:rPr>
      </w:pPr>
      <w:r w:rsidRPr="00BD6393">
        <w:rPr>
          <w:rFonts w:ascii="Times New Roman" w:eastAsia="Times New Roman" w:hAnsi="Times New Roman" w:cs="Times New Roman"/>
          <w:b/>
          <w:bCs/>
          <w:sz w:val="18"/>
          <w:szCs w:val="18"/>
          <w:lang w:eastAsia="ru-RU"/>
        </w:rPr>
        <w:t>РЕШИЛ:</w:t>
      </w:r>
    </w:p>
    <w:p w14:paraId="11A16522" w14:textId="77777777" w:rsidR="00BD6393" w:rsidRPr="00BD6393" w:rsidRDefault="00BD6393" w:rsidP="00BD6393">
      <w:pPr>
        <w:autoSpaceDE w:val="0"/>
        <w:spacing w:after="0" w:line="240" w:lineRule="auto"/>
        <w:jc w:val="both"/>
        <w:rPr>
          <w:rFonts w:ascii="Times New Roman" w:eastAsia="Times New Roman" w:hAnsi="Times New Roman" w:cs="Times New Roman"/>
          <w:b/>
          <w:bCs/>
          <w:sz w:val="18"/>
          <w:szCs w:val="18"/>
          <w:lang w:eastAsia="ru-RU"/>
        </w:rPr>
      </w:pPr>
    </w:p>
    <w:p w14:paraId="77B1970D" w14:textId="77777777" w:rsidR="00BD6393" w:rsidRPr="00BD6393" w:rsidRDefault="00BD6393" w:rsidP="00BD6393">
      <w:pPr>
        <w:autoSpaceDE w:val="0"/>
        <w:spacing w:after="0" w:line="240" w:lineRule="auto"/>
        <w:jc w:val="both"/>
        <w:rPr>
          <w:rFonts w:ascii="Times New Roman" w:eastAsia="Times New Roman" w:hAnsi="Times New Roman" w:cs="Times New Roman"/>
          <w:bCs/>
          <w:sz w:val="18"/>
          <w:szCs w:val="18"/>
          <w:lang w:eastAsia="ru-RU"/>
        </w:rPr>
      </w:pPr>
      <w:r w:rsidRPr="00BD6393">
        <w:rPr>
          <w:rFonts w:ascii="Times New Roman" w:eastAsia="Times New Roman" w:hAnsi="Times New Roman" w:cs="Times New Roman"/>
          <w:bCs/>
          <w:sz w:val="18"/>
          <w:szCs w:val="18"/>
          <w:lang w:eastAsia="ru-RU"/>
        </w:rPr>
        <w:t xml:space="preserve">1. Снять с депутата Совета сельского поселения «Выльгорт» </w:t>
      </w:r>
      <w:proofErr w:type="spellStart"/>
      <w:r w:rsidRPr="00BD6393">
        <w:rPr>
          <w:rFonts w:ascii="Times New Roman" w:eastAsia="Times New Roman" w:hAnsi="Times New Roman" w:cs="Times New Roman"/>
          <w:bCs/>
          <w:sz w:val="18"/>
          <w:szCs w:val="18"/>
          <w:lang w:eastAsia="ru-RU"/>
        </w:rPr>
        <w:t>Дианова</w:t>
      </w:r>
      <w:proofErr w:type="spellEnd"/>
      <w:r w:rsidRPr="00BD6393">
        <w:rPr>
          <w:rFonts w:ascii="Times New Roman" w:eastAsia="Times New Roman" w:hAnsi="Times New Roman" w:cs="Times New Roman"/>
          <w:bCs/>
          <w:sz w:val="18"/>
          <w:szCs w:val="18"/>
          <w:lang w:eastAsia="ru-RU"/>
        </w:rPr>
        <w:t xml:space="preserve"> Бориса Юрьевича полномочия секретаря Совета сельского поселения «Выльгорт».</w:t>
      </w:r>
    </w:p>
    <w:p w14:paraId="38CDDD39" w14:textId="75141940" w:rsidR="00606793" w:rsidRPr="00BD6393" w:rsidRDefault="00BD6393" w:rsidP="00BD6393">
      <w:pPr>
        <w:autoSpaceDE w:val="0"/>
        <w:spacing w:after="0" w:line="240" w:lineRule="auto"/>
        <w:jc w:val="both"/>
        <w:rPr>
          <w:rFonts w:ascii="Times New Roman" w:eastAsia="Times New Roman" w:hAnsi="Times New Roman" w:cs="Times New Roman"/>
          <w:bCs/>
          <w:sz w:val="18"/>
          <w:szCs w:val="18"/>
          <w:lang w:eastAsia="ru-RU"/>
        </w:rPr>
      </w:pPr>
      <w:r w:rsidRPr="00BD6393">
        <w:rPr>
          <w:rFonts w:ascii="Times New Roman" w:eastAsia="Times New Roman" w:hAnsi="Times New Roman" w:cs="Times New Roman"/>
          <w:bCs/>
          <w:sz w:val="18"/>
          <w:szCs w:val="18"/>
          <w:lang w:eastAsia="ru-RU"/>
        </w:rPr>
        <w:t>2. Настоящее решение вступает в силу с момента принятия.</w:t>
      </w:r>
    </w:p>
    <w:p w14:paraId="4CACB231" w14:textId="77777777" w:rsidR="00606793" w:rsidRPr="00606793" w:rsidRDefault="00606793" w:rsidP="00606793">
      <w:pPr>
        <w:autoSpaceDE w:val="0"/>
        <w:spacing w:after="0" w:line="240" w:lineRule="auto"/>
        <w:jc w:val="both"/>
        <w:rPr>
          <w:rFonts w:ascii="Times New Roman" w:eastAsia="Times New Roman" w:hAnsi="Times New Roman" w:cs="Times New Roman"/>
          <w:bCs/>
          <w:sz w:val="18"/>
          <w:szCs w:val="18"/>
          <w:lang w:eastAsia="ru-RU"/>
        </w:rPr>
      </w:pPr>
    </w:p>
    <w:p w14:paraId="183CDD84" w14:textId="77777777" w:rsidR="00606793" w:rsidRPr="00606793" w:rsidRDefault="00606793" w:rsidP="00606793">
      <w:pPr>
        <w:autoSpaceDE w:val="0"/>
        <w:spacing w:after="0" w:line="240" w:lineRule="auto"/>
        <w:jc w:val="both"/>
        <w:rPr>
          <w:rFonts w:ascii="Times New Roman" w:eastAsia="Times New Roman" w:hAnsi="Times New Roman" w:cs="Times New Roman"/>
          <w:bCs/>
          <w:sz w:val="18"/>
          <w:szCs w:val="18"/>
          <w:lang w:eastAsia="ru-RU"/>
        </w:rPr>
      </w:pPr>
      <w:r w:rsidRPr="00606793">
        <w:rPr>
          <w:rFonts w:ascii="Times New Roman" w:eastAsia="Times New Roman" w:hAnsi="Times New Roman" w:cs="Times New Roman"/>
          <w:bCs/>
          <w:sz w:val="18"/>
          <w:szCs w:val="18"/>
          <w:lang w:eastAsia="ru-RU"/>
        </w:rPr>
        <w:t>Глава сельского поселения «Выльгорт» –</w:t>
      </w:r>
    </w:p>
    <w:p w14:paraId="63A1BBB0" w14:textId="523C9CEB" w:rsidR="00BC65CC" w:rsidRPr="0032090B" w:rsidRDefault="00606793" w:rsidP="00606793">
      <w:pPr>
        <w:autoSpaceDE w:val="0"/>
        <w:spacing w:after="0" w:line="240" w:lineRule="auto"/>
        <w:jc w:val="both"/>
        <w:rPr>
          <w:rFonts w:ascii="Times New Roman" w:eastAsia="Times New Roman" w:hAnsi="Times New Roman" w:cs="Times New Roman"/>
          <w:sz w:val="18"/>
          <w:szCs w:val="18"/>
          <w:lang w:eastAsia="ru-RU"/>
        </w:rPr>
      </w:pPr>
      <w:r w:rsidRPr="00606793">
        <w:rPr>
          <w:rFonts w:ascii="Times New Roman" w:eastAsia="Times New Roman" w:hAnsi="Times New Roman" w:cs="Times New Roman"/>
          <w:bCs/>
          <w:sz w:val="18"/>
          <w:szCs w:val="18"/>
          <w:lang w:eastAsia="ru-RU"/>
        </w:rPr>
        <w:t>председатель Совета                                                                                          О. В. Останкова</w:t>
      </w:r>
      <w:r w:rsidR="00BC65CC" w:rsidRPr="0032090B">
        <w:rPr>
          <w:rFonts w:ascii="Times New Roman" w:eastAsia="Times New Roman" w:hAnsi="Times New Roman" w:cs="Times New Roman"/>
          <w:sz w:val="18"/>
          <w:szCs w:val="18"/>
          <w:lang w:eastAsia="ru-RU"/>
        </w:rPr>
        <w:tab/>
      </w:r>
    </w:p>
    <w:p w14:paraId="0B00246C" w14:textId="79EC28CB" w:rsidR="00093BF7" w:rsidRPr="00093BF7" w:rsidRDefault="00093BF7" w:rsidP="00093BF7">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 xml:space="preserve">«Выльгорт» сикт </w:t>
      </w:r>
      <w:proofErr w:type="spellStart"/>
      <w:r w:rsidRPr="00093BF7">
        <w:rPr>
          <w:rFonts w:ascii="Times New Roman" w:eastAsia="Times New Roman" w:hAnsi="Times New Roman" w:cs="Times New Roman"/>
          <w:b/>
          <w:bCs/>
          <w:sz w:val="18"/>
          <w:szCs w:val="18"/>
          <w:lang w:eastAsia="ru-RU"/>
        </w:rPr>
        <w:t>овмöдчöминса</w:t>
      </w:r>
      <w:proofErr w:type="spellEnd"/>
      <w:proofErr w:type="gramStart"/>
      <w:r w:rsidRPr="00093BF7">
        <w:rPr>
          <w:rFonts w:ascii="Times New Roman" w:eastAsia="Times New Roman" w:hAnsi="Times New Roman" w:cs="Times New Roman"/>
          <w:b/>
          <w:bCs/>
          <w:sz w:val="18"/>
          <w:szCs w:val="18"/>
          <w:lang w:eastAsia="ru-RU"/>
        </w:rPr>
        <w:t xml:space="preserve"> </w:t>
      </w:r>
      <w:proofErr w:type="spellStart"/>
      <w:r w:rsidRPr="00093BF7">
        <w:rPr>
          <w:rFonts w:ascii="Times New Roman" w:eastAsia="Times New Roman" w:hAnsi="Times New Roman" w:cs="Times New Roman"/>
          <w:b/>
          <w:bCs/>
          <w:sz w:val="18"/>
          <w:szCs w:val="18"/>
          <w:lang w:eastAsia="ru-RU"/>
        </w:rPr>
        <w:t>С</w:t>
      </w:r>
      <w:proofErr w:type="gramEnd"/>
      <w:r w:rsidRPr="00093BF7">
        <w:rPr>
          <w:rFonts w:ascii="Times New Roman" w:eastAsia="Times New Roman" w:hAnsi="Times New Roman" w:cs="Times New Roman"/>
          <w:b/>
          <w:bCs/>
          <w:sz w:val="18"/>
          <w:szCs w:val="18"/>
          <w:lang w:eastAsia="ru-RU"/>
        </w:rPr>
        <w:t>öвет</w:t>
      </w:r>
      <w:proofErr w:type="spellEnd"/>
    </w:p>
    <w:p w14:paraId="1F820A7E" w14:textId="77777777" w:rsidR="00093BF7" w:rsidRPr="00093BF7" w:rsidRDefault="00093BF7" w:rsidP="00093BF7">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Совет сельского поселения  «Выльгорт»</w:t>
      </w:r>
    </w:p>
    <w:p w14:paraId="5AD953A5" w14:textId="77777777" w:rsidR="00093BF7" w:rsidRPr="00093BF7" w:rsidRDefault="00093BF7" w:rsidP="00093BF7">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168220, Республика Коми Сыктывдинский район.</w:t>
      </w:r>
    </w:p>
    <w:p w14:paraId="5E6AD2E8" w14:textId="77777777" w:rsidR="00093BF7" w:rsidRPr="00093BF7" w:rsidRDefault="00093BF7" w:rsidP="00093BF7">
      <w:pPr>
        <w:autoSpaceDE w:val="0"/>
        <w:spacing w:after="0" w:line="240" w:lineRule="auto"/>
        <w:ind w:firstLine="709"/>
        <w:jc w:val="center"/>
        <w:rPr>
          <w:rFonts w:ascii="Times New Roman" w:eastAsia="Times New Roman" w:hAnsi="Times New Roman" w:cs="Times New Roman"/>
          <w:b/>
          <w:bCs/>
          <w:sz w:val="18"/>
          <w:szCs w:val="18"/>
          <w:lang w:eastAsia="ru-RU"/>
        </w:rPr>
      </w:pPr>
      <w:proofErr w:type="spellStart"/>
      <w:r w:rsidRPr="00093BF7">
        <w:rPr>
          <w:rFonts w:ascii="Times New Roman" w:eastAsia="Times New Roman" w:hAnsi="Times New Roman" w:cs="Times New Roman"/>
          <w:b/>
          <w:bCs/>
          <w:sz w:val="18"/>
          <w:szCs w:val="18"/>
          <w:lang w:eastAsia="ru-RU"/>
        </w:rPr>
        <w:t>с</w:t>
      </w:r>
      <w:proofErr w:type="gramStart"/>
      <w:r w:rsidRPr="00093BF7">
        <w:rPr>
          <w:rFonts w:ascii="Times New Roman" w:eastAsia="Times New Roman" w:hAnsi="Times New Roman" w:cs="Times New Roman"/>
          <w:b/>
          <w:bCs/>
          <w:sz w:val="18"/>
          <w:szCs w:val="18"/>
          <w:lang w:eastAsia="ru-RU"/>
        </w:rPr>
        <w:t>.В</w:t>
      </w:r>
      <w:proofErr w:type="gramEnd"/>
      <w:r w:rsidRPr="00093BF7">
        <w:rPr>
          <w:rFonts w:ascii="Times New Roman" w:eastAsia="Times New Roman" w:hAnsi="Times New Roman" w:cs="Times New Roman"/>
          <w:b/>
          <w:bCs/>
          <w:sz w:val="18"/>
          <w:szCs w:val="18"/>
          <w:lang w:eastAsia="ru-RU"/>
        </w:rPr>
        <w:t>ыльгорт</w:t>
      </w:r>
      <w:proofErr w:type="spellEnd"/>
      <w:r w:rsidRPr="00093BF7">
        <w:rPr>
          <w:rFonts w:ascii="Times New Roman" w:eastAsia="Times New Roman" w:hAnsi="Times New Roman" w:cs="Times New Roman"/>
          <w:b/>
          <w:bCs/>
          <w:sz w:val="18"/>
          <w:szCs w:val="18"/>
          <w:lang w:eastAsia="ru-RU"/>
        </w:rPr>
        <w:t>, ул. Домны Каликовой, д.72</w:t>
      </w:r>
    </w:p>
    <w:p w14:paraId="4329F2AF" w14:textId="77777777" w:rsidR="00093BF7" w:rsidRPr="00093BF7" w:rsidRDefault="00093BF7" w:rsidP="00093BF7">
      <w:pPr>
        <w:autoSpaceDE w:val="0"/>
        <w:spacing w:after="0" w:line="240" w:lineRule="auto"/>
        <w:ind w:firstLine="709"/>
        <w:jc w:val="center"/>
        <w:rPr>
          <w:rFonts w:ascii="Times New Roman" w:eastAsia="Times New Roman" w:hAnsi="Times New Roman" w:cs="Times New Roman"/>
          <w:b/>
          <w:bCs/>
          <w:sz w:val="18"/>
          <w:szCs w:val="18"/>
          <w:lang w:eastAsia="ru-RU"/>
        </w:rPr>
      </w:pPr>
    </w:p>
    <w:p w14:paraId="3B500CB3" w14:textId="77777777" w:rsidR="00093BF7" w:rsidRPr="00093BF7" w:rsidRDefault="00093BF7" w:rsidP="00093BF7">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ПОМШУÖМ</w:t>
      </w:r>
    </w:p>
    <w:p w14:paraId="5FA83BDA" w14:textId="090402CD" w:rsidR="002F19FA" w:rsidRDefault="00093BF7" w:rsidP="00093BF7">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РЕШЕНИЕ</w:t>
      </w:r>
    </w:p>
    <w:p w14:paraId="34F1A27A" w14:textId="77777777" w:rsidR="000F3349" w:rsidRPr="000F3349" w:rsidRDefault="000F3349" w:rsidP="000F3349">
      <w:pPr>
        <w:autoSpaceDE w:val="0"/>
        <w:spacing w:after="0" w:line="240" w:lineRule="auto"/>
        <w:ind w:firstLine="709"/>
        <w:jc w:val="both"/>
        <w:rPr>
          <w:rFonts w:ascii="Times New Roman" w:eastAsia="Times New Roman" w:hAnsi="Times New Roman" w:cs="Times New Roman"/>
          <w:b/>
          <w:sz w:val="18"/>
          <w:szCs w:val="18"/>
          <w:lang w:eastAsia="ru-RU"/>
        </w:rPr>
      </w:pPr>
      <w:r w:rsidRPr="000F3349">
        <w:rPr>
          <w:rFonts w:ascii="Times New Roman" w:eastAsia="Times New Roman" w:hAnsi="Times New Roman" w:cs="Times New Roman"/>
          <w:b/>
          <w:sz w:val="18"/>
          <w:szCs w:val="18"/>
          <w:lang w:eastAsia="ru-RU"/>
        </w:rPr>
        <w:t xml:space="preserve">Об избрании секретаря Совета </w:t>
      </w:r>
    </w:p>
    <w:p w14:paraId="5120ED1E" w14:textId="34F2E169" w:rsidR="00BD134A" w:rsidRPr="00093BF7" w:rsidRDefault="000F3349" w:rsidP="000F3349">
      <w:pPr>
        <w:autoSpaceDE w:val="0"/>
        <w:spacing w:after="0" w:line="240" w:lineRule="auto"/>
        <w:ind w:firstLine="709"/>
        <w:jc w:val="both"/>
        <w:rPr>
          <w:rFonts w:ascii="Times New Roman" w:eastAsia="Times New Roman" w:hAnsi="Times New Roman" w:cs="Times New Roman"/>
          <w:b/>
          <w:sz w:val="18"/>
          <w:szCs w:val="18"/>
          <w:lang w:eastAsia="ru-RU"/>
        </w:rPr>
      </w:pPr>
      <w:r w:rsidRPr="000F3349">
        <w:rPr>
          <w:rFonts w:ascii="Times New Roman" w:eastAsia="Times New Roman" w:hAnsi="Times New Roman" w:cs="Times New Roman"/>
          <w:b/>
          <w:sz w:val="18"/>
          <w:szCs w:val="18"/>
          <w:lang w:eastAsia="ru-RU"/>
        </w:rPr>
        <w:t>сельского поселения «Выльгорт»</w:t>
      </w:r>
    </w:p>
    <w:p w14:paraId="77356D04" w14:textId="77777777" w:rsidR="00BD134A" w:rsidRDefault="00BD134A" w:rsidP="00BD134A">
      <w:pPr>
        <w:autoSpaceDE w:val="0"/>
        <w:spacing w:after="0" w:line="240" w:lineRule="auto"/>
        <w:ind w:firstLine="709"/>
        <w:jc w:val="both"/>
        <w:rPr>
          <w:rFonts w:ascii="Times New Roman" w:eastAsia="Times New Roman" w:hAnsi="Times New Roman" w:cs="Times New Roman"/>
          <w:sz w:val="18"/>
          <w:szCs w:val="18"/>
          <w:lang w:eastAsia="ru-RU"/>
        </w:rPr>
      </w:pPr>
    </w:p>
    <w:p w14:paraId="7D3EE6E9" w14:textId="4702BE0B" w:rsidR="00BD742B" w:rsidRPr="00BD742B" w:rsidRDefault="00BD742B" w:rsidP="00BD742B">
      <w:pPr>
        <w:autoSpaceDE w:val="0"/>
        <w:spacing w:after="0" w:line="240" w:lineRule="auto"/>
        <w:ind w:firstLine="709"/>
        <w:jc w:val="both"/>
        <w:rPr>
          <w:rFonts w:ascii="Times New Roman" w:eastAsia="Times New Roman" w:hAnsi="Times New Roman" w:cs="Times New Roman"/>
          <w:sz w:val="18"/>
          <w:szCs w:val="18"/>
          <w:lang w:eastAsia="ru-RU"/>
        </w:rPr>
      </w:pPr>
      <w:r w:rsidRPr="00BD742B">
        <w:rPr>
          <w:rFonts w:ascii="Times New Roman" w:eastAsia="Times New Roman" w:hAnsi="Times New Roman" w:cs="Times New Roman"/>
          <w:sz w:val="18"/>
          <w:szCs w:val="18"/>
          <w:lang w:eastAsia="ru-RU"/>
        </w:rPr>
        <w:t xml:space="preserve">Принято Советом </w:t>
      </w:r>
      <w:r>
        <w:rPr>
          <w:rFonts w:ascii="Times New Roman" w:eastAsia="Times New Roman" w:hAnsi="Times New Roman" w:cs="Times New Roman"/>
          <w:sz w:val="18"/>
          <w:szCs w:val="18"/>
          <w:lang w:eastAsia="ru-RU"/>
        </w:rPr>
        <w:t>сельского поселения «Выльгорт»</w:t>
      </w:r>
      <w:r>
        <w:rPr>
          <w:rFonts w:ascii="Times New Roman" w:eastAsia="Times New Roman" w:hAnsi="Times New Roman" w:cs="Times New Roman"/>
          <w:sz w:val="18"/>
          <w:szCs w:val="18"/>
          <w:lang w:eastAsia="ru-RU"/>
        </w:rPr>
        <w:tab/>
        <w:t xml:space="preserve">     </w:t>
      </w:r>
      <w:r w:rsidRPr="00BD742B">
        <w:rPr>
          <w:rFonts w:ascii="Times New Roman" w:eastAsia="Times New Roman" w:hAnsi="Times New Roman" w:cs="Times New Roman"/>
          <w:sz w:val="18"/>
          <w:szCs w:val="18"/>
          <w:lang w:eastAsia="ru-RU"/>
        </w:rPr>
        <w:t>от 18 апреля 2025 года</w:t>
      </w:r>
    </w:p>
    <w:p w14:paraId="712D63B7" w14:textId="77777777" w:rsidR="00BD742B" w:rsidRPr="00BD742B" w:rsidRDefault="00BD742B" w:rsidP="00BD742B">
      <w:pPr>
        <w:autoSpaceDE w:val="0"/>
        <w:spacing w:after="0" w:line="240" w:lineRule="auto"/>
        <w:ind w:firstLine="709"/>
        <w:jc w:val="right"/>
        <w:rPr>
          <w:rFonts w:ascii="Times New Roman" w:eastAsia="Times New Roman" w:hAnsi="Times New Roman" w:cs="Times New Roman"/>
          <w:sz w:val="18"/>
          <w:szCs w:val="18"/>
          <w:lang w:eastAsia="ru-RU"/>
        </w:rPr>
      </w:pPr>
      <w:r w:rsidRPr="00BD742B">
        <w:rPr>
          <w:rFonts w:ascii="Times New Roman" w:eastAsia="Times New Roman" w:hAnsi="Times New Roman" w:cs="Times New Roman"/>
          <w:sz w:val="18"/>
          <w:szCs w:val="18"/>
          <w:lang w:eastAsia="ru-RU"/>
        </w:rPr>
        <w:t xml:space="preserve">    № 29/04-02-133 </w:t>
      </w:r>
    </w:p>
    <w:p w14:paraId="7557530C" w14:textId="77777777" w:rsidR="00BD742B" w:rsidRPr="00BD742B" w:rsidRDefault="00BD742B" w:rsidP="00BD742B">
      <w:pPr>
        <w:autoSpaceDE w:val="0"/>
        <w:spacing w:after="0" w:line="240" w:lineRule="auto"/>
        <w:ind w:firstLine="709"/>
        <w:jc w:val="both"/>
        <w:rPr>
          <w:rFonts w:ascii="Times New Roman" w:eastAsia="Times New Roman" w:hAnsi="Times New Roman" w:cs="Times New Roman"/>
          <w:sz w:val="18"/>
          <w:szCs w:val="18"/>
          <w:lang w:eastAsia="ru-RU"/>
        </w:rPr>
      </w:pPr>
    </w:p>
    <w:p w14:paraId="3219DF08" w14:textId="77777777" w:rsidR="00BD742B" w:rsidRPr="00BD742B" w:rsidRDefault="00BD742B" w:rsidP="00BD742B">
      <w:pPr>
        <w:autoSpaceDE w:val="0"/>
        <w:spacing w:after="0" w:line="240" w:lineRule="auto"/>
        <w:ind w:firstLine="709"/>
        <w:jc w:val="both"/>
        <w:rPr>
          <w:rFonts w:ascii="Times New Roman" w:eastAsia="Times New Roman" w:hAnsi="Times New Roman" w:cs="Times New Roman"/>
          <w:sz w:val="18"/>
          <w:szCs w:val="18"/>
          <w:lang w:eastAsia="ru-RU"/>
        </w:rPr>
      </w:pPr>
      <w:r w:rsidRPr="00BD742B">
        <w:rPr>
          <w:rFonts w:ascii="Times New Roman" w:eastAsia="Times New Roman" w:hAnsi="Times New Roman" w:cs="Times New Roman"/>
          <w:sz w:val="18"/>
          <w:szCs w:val="18"/>
          <w:lang w:eastAsia="ru-RU"/>
        </w:rPr>
        <w:lastRenderedPageBreak/>
        <w:t>Руководствуясь статьей 23, статьей 24 Регламента Совета сельского поселения «Выльгорт», утвержденного решением Совета сельского поселения «Выльгорт» от 07.04.2006 г. № 9/04-3-52 «О Регламенте Совета»,</w:t>
      </w:r>
    </w:p>
    <w:p w14:paraId="258E107F" w14:textId="77777777" w:rsidR="00BD742B" w:rsidRPr="00BD742B" w:rsidRDefault="00BD742B" w:rsidP="00BD742B">
      <w:pPr>
        <w:autoSpaceDE w:val="0"/>
        <w:spacing w:after="0" w:line="240" w:lineRule="auto"/>
        <w:ind w:firstLine="709"/>
        <w:jc w:val="both"/>
        <w:rPr>
          <w:rFonts w:ascii="Times New Roman" w:eastAsia="Times New Roman" w:hAnsi="Times New Roman" w:cs="Times New Roman"/>
          <w:sz w:val="18"/>
          <w:szCs w:val="18"/>
          <w:lang w:eastAsia="ru-RU"/>
        </w:rPr>
      </w:pPr>
    </w:p>
    <w:p w14:paraId="561BA2C4" w14:textId="77777777" w:rsidR="00BD742B" w:rsidRPr="00BD742B" w:rsidRDefault="00BD742B" w:rsidP="00BD742B">
      <w:pPr>
        <w:autoSpaceDE w:val="0"/>
        <w:spacing w:after="0" w:line="240" w:lineRule="auto"/>
        <w:ind w:firstLine="709"/>
        <w:jc w:val="both"/>
        <w:rPr>
          <w:rFonts w:ascii="Times New Roman" w:eastAsia="Times New Roman" w:hAnsi="Times New Roman" w:cs="Times New Roman"/>
          <w:sz w:val="18"/>
          <w:szCs w:val="18"/>
          <w:lang w:eastAsia="ru-RU"/>
        </w:rPr>
      </w:pPr>
      <w:r w:rsidRPr="00BD742B">
        <w:rPr>
          <w:rFonts w:ascii="Times New Roman" w:eastAsia="Times New Roman" w:hAnsi="Times New Roman" w:cs="Times New Roman"/>
          <w:sz w:val="18"/>
          <w:szCs w:val="18"/>
          <w:lang w:eastAsia="ru-RU"/>
        </w:rPr>
        <w:t>Совет сельского поселения «Выльгорт»</w:t>
      </w:r>
    </w:p>
    <w:p w14:paraId="7D400FBE" w14:textId="77777777" w:rsidR="00BD742B" w:rsidRPr="00BD742B" w:rsidRDefault="00BD742B" w:rsidP="00BD742B">
      <w:pPr>
        <w:autoSpaceDE w:val="0"/>
        <w:spacing w:after="0" w:line="240" w:lineRule="auto"/>
        <w:ind w:firstLine="709"/>
        <w:jc w:val="both"/>
        <w:rPr>
          <w:rFonts w:ascii="Times New Roman" w:eastAsia="Times New Roman" w:hAnsi="Times New Roman" w:cs="Times New Roman"/>
          <w:sz w:val="18"/>
          <w:szCs w:val="18"/>
          <w:lang w:eastAsia="ru-RU"/>
        </w:rPr>
      </w:pPr>
    </w:p>
    <w:p w14:paraId="1DA8E45C" w14:textId="77777777" w:rsidR="00BD742B" w:rsidRPr="00BD742B" w:rsidRDefault="00BD742B" w:rsidP="00BD742B">
      <w:pPr>
        <w:autoSpaceDE w:val="0"/>
        <w:spacing w:after="0" w:line="240" w:lineRule="auto"/>
        <w:ind w:firstLine="709"/>
        <w:jc w:val="center"/>
        <w:rPr>
          <w:rFonts w:ascii="Times New Roman" w:eastAsia="Times New Roman" w:hAnsi="Times New Roman" w:cs="Times New Roman"/>
          <w:sz w:val="18"/>
          <w:szCs w:val="18"/>
          <w:lang w:eastAsia="ru-RU"/>
        </w:rPr>
      </w:pPr>
      <w:r w:rsidRPr="00BD742B">
        <w:rPr>
          <w:rFonts w:ascii="Times New Roman" w:eastAsia="Times New Roman" w:hAnsi="Times New Roman" w:cs="Times New Roman"/>
          <w:sz w:val="18"/>
          <w:szCs w:val="18"/>
          <w:lang w:eastAsia="ru-RU"/>
        </w:rPr>
        <w:t>РЕШИЛ:</w:t>
      </w:r>
    </w:p>
    <w:p w14:paraId="734D6C52" w14:textId="77777777" w:rsidR="00BD742B" w:rsidRPr="00BD742B" w:rsidRDefault="00BD742B" w:rsidP="00BD742B">
      <w:pPr>
        <w:autoSpaceDE w:val="0"/>
        <w:spacing w:after="0" w:line="240" w:lineRule="auto"/>
        <w:ind w:firstLine="709"/>
        <w:jc w:val="both"/>
        <w:rPr>
          <w:rFonts w:ascii="Times New Roman" w:eastAsia="Times New Roman" w:hAnsi="Times New Roman" w:cs="Times New Roman"/>
          <w:sz w:val="18"/>
          <w:szCs w:val="18"/>
          <w:lang w:eastAsia="ru-RU"/>
        </w:rPr>
      </w:pPr>
    </w:p>
    <w:p w14:paraId="7C4169E4" w14:textId="77777777" w:rsidR="00BD742B" w:rsidRPr="00BD742B" w:rsidRDefault="00BD742B" w:rsidP="00BD742B">
      <w:pPr>
        <w:autoSpaceDE w:val="0"/>
        <w:spacing w:after="0" w:line="240" w:lineRule="auto"/>
        <w:ind w:firstLine="709"/>
        <w:jc w:val="both"/>
        <w:rPr>
          <w:rFonts w:ascii="Times New Roman" w:eastAsia="Times New Roman" w:hAnsi="Times New Roman" w:cs="Times New Roman"/>
          <w:sz w:val="18"/>
          <w:szCs w:val="18"/>
          <w:lang w:eastAsia="ru-RU"/>
        </w:rPr>
      </w:pPr>
      <w:r w:rsidRPr="00BD742B">
        <w:rPr>
          <w:rFonts w:ascii="Times New Roman" w:eastAsia="Times New Roman" w:hAnsi="Times New Roman" w:cs="Times New Roman"/>
          <w:sz w:val="18"/>
          <w:szCs w:val="18"/>
          <w:lang w:eastAsia="ru-RU"/>
        </w:rPr>
        <w:t>1. Избрать секретарем Совета сельского поселения «Выльгорт» Степанову Марию Сергеевну, депутата Совета сельского поселения «Выльгорт».</w:t>
      </w:r>
    </w:p>
    <w:p w14:paraId="5B9EBF2C" w14:textId="76A8525B" w:rsidR="005132B0" w:rsidRDefault="00BD742B" w:rsidP="00BD742B">
      <w:pPr>
        <w:autoSpaceDE w:val="0"/>
        <w:spacing w:after="0" w:line="240" w:lineRule="auto"/>
        <w:ind w:firstLine="709"/>
        <w:jc w:val="both"/>
        <w:rPr>
          <w:rFonts w:ascii="Times New Roman" w:eastAsia="Times New Roman" w:hAnsi="Times New Roman" w:cs="Times New Roman"/>
          <w:sz w:val="18"/>
          <w:szCs w:val="18"/>
          <w:lang w:eastAsia="ru-RU"/>
        </w:rPr>
      </w:pPr>
      <w:r w:rsidRPr="00BD742B">
        <w:rPr>
          <w:rFonts w:ascii="Times New Roman" w:eastAsia="Times New Roman" w:hAnsi="Times New Roman" w:cs="Times New Roman"/>
          <w:sz w:val="18"/>
          <w:szCs w:val="18"/>
          <w:lang w:eastAsia="ru-RU"/>
        </w:rPr>
        <w:t>2. Настоящее решение вступает в силу с момента принятия</w:t>
      </w:r>
      <w:r w:rsidR="00764C6D">
        <w:rPr>
          <w:rFonts w:ascii="Times New Roman" w:eastAsia="Times New Roman" w:hAnsi="Times New Roman" w:cs="Times New Roman"/>
          <w:sz w:val="18"/>
          <w:szCs w:val="18"/>
          <w:lang w:eastAsia="ru-RU"/>
        </w:rPr>
        <w:t>.</w:t>
      </w:r>
    </w:p>
    <w:p w14:paraId="418717C9" w14:textId="77777777" w:rsidR="00764C6D" w:rsidRDefault="00764C6D" w:rsidP="00BD742B">
      <w:pPr>
        <w:autoSpaceDE w:val="0"/>
        <w:spacing w:after="0" w:line="240" w:lineRule="auto"/>
        <w:ind w:firstLine="709"/>
        <w:jc w:val="both"/>
        <w:rPr>
          <w:rFonts w:ascii="Times New Roman" w:eastAsia="Times New Roman" w:hAnsi="Times New Roman" w:cs="Times New Roman"/>
          <w:sz w:val="18"/>
          <w:szCs w:val="18"/>
          <w:lang w:eastAsia="ru-RU"/>
        </w:rPr>
      </w:pPr>
    </w:p>
    <w:p w14:paraId="0851ED8D" w14:textId="77777777" w:rsidR="00764C6D" w:rsidRDefault="00764C6D" w:rsidP="00764C6D">
      <w:pPr>
        <w:autoSpaceDE w:val="0"/>
        <w:spacing w:after="0" w:line="240" w:lineRule="auto"/>
        <w:jc w:val="both"/>
        <w:rPr>
          <w:rFonts w:ascii="Times New Roman" w:eastAsia="Times New Roman" w:hAnsi="Times New Roman" w:cs="Times New Roman"/>
          <w:bCs/>
          <w:sz w:val="18"/>
          <w:szCs w:val="18"/>
          <w:lang w:eastAsia="ru-RU"/>
        </w:rPr>
      </w:pPr>
      <w:r w:rsidRPr="00606793">
        <w:rPr>
          <w:rFonts w:ascii="Times New Roman" w:eastAsia="Times New Roman" w:hAnsi="Times New Roman" w:cs="Times New Roman"/>
          <w:bCs/>
          <w:sz w:val="18"/>
          <w:szCs w:val="18"/>
          <w:lang w:eastAsia="ru-RU"/>
        </w:rPr>
        <w:t>Глава сельского поселения «Выльгорт» –</w:t>
      </w:r>
    </w:p>
    <w:p w14:paraId="326C732E" w14:textId="4A12F5A4" w:rsidR="00764C6D" w:rsidRDefault="00764C6D" w:rsidP="00764C6D">
      <w:pPr>
        <w:autoSpaceDE w:val="0"/>
        <w:spacing w:after="0" w:line="240" w:lineRule="auto"/>
        <w:jc w:val="both"/>
        <w:rPr>
          <w:rFonts w:ascii="Times New Roman" w:eastAsia="Times New Roman" w:hAnsi="Times New Roman" w:cs="Times New Roman"/>
          <w:sz w:val="18"/>
          <w:szCs w:val="18"/>
          <w:lang w:eastAsia="ru-RU"/>
        </w:rPr>
      </w:pPr>
      <w:r w:rsidRPr="00606793">
        <w:rPr>
          <w:rFonts w:ascii="Times New Roman" w:eastAsia="Times New Roman" w:hAnsi="Times New Roman" w:cs="Times New Roman"/>
          <w:bCs/>
          <w:sz w:val="18"/>
          <w:szCs w:val="18"/>
          <w:lang w:eastAsia="ru-RU"/>
        </w:rPr>
        <w:t>председатель Совета                                                                                          О. В. Останкова</w:t>
      </w:r>
    </w:p>
    <w:p w14:paraId="7418F471" w14:textId="77777777" w:rsidR="005132B0" w:rsidRDefault="005132B0" w:rsidP="005132B0">
      <w:pPr>
        <w:autoSpaceDE w:val="0"/>
        <w:spacing w:after="0" w:line="240" w:lineRule="auto"/>
        <w:ind w:firstLine="709"/>
        <w:jc w:val="center"/>
        <w:rPr>
          <w:rFonts w:ascii="Times New Roman" w:eastAsia="Times New Roman" w:hAnsi="Times New Roman" w:cs="Times New Roman"/>
          <w:sz w:val="18"/>
          <w:szCs w:val="18"/>
          <w:lang w:eastAsia="ru-RU"/>
        </w:rPr>
      </w:pPr>
    </w:p>
    <w:p w14:paraId="7C667DBF" w14:textId="77777777" w:rsidR="005132B0" w:rsidRPr="00BD134A" w:rsidRDefault="005132B0" w:rsidP="005132B0">
      <w:pPr>
        <w:autoSpaceDE w:val="0"/>
        <w:spacing w:after="0" w:line="240" w:lineRule="auto"/>
        <w:ind w:firstLine="709"/>
        <w:jc w:val="center"/>
        <w:rPr>
          <w:rFonts w:ascii="Times New Roman" w:eastAsia="Times New Roman" w:hAnsi="Times New Roman" w:cs="Times New Roman"/>
          <w:sz w:val="18"/>
          <w:szCs w:val="18"/>
          <w:lang w:eastAsia="ru-RU"/>
        </w:rPr>
      </w:pPr>
    </w:p>
    <w:p w14:paraId="1D33378A" w14:textId="77777777" w:rsidR="002F19FA" w:rsidRDefault="002F19F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24B9CD1E" w14:textId="77777777" w:rsidR="007C6421" w:rsidRDefault="007C6421" w:rsidP="007E4173">
      <w:pPr>
        <w:autoSpaceDE w:val="0"/>
        <w:spacing w:after="0" w:line="240" w:lineRule="auto"/>
        <w:ind w:firstLine="709"/>
        <w:jc w:val="center"/>
        <w:rPr>
          <w:rFonts w:ascii="Times New Roman" w:eastAsia="Times New Roman" w:hAnsi="Times New Roman" w:cs="Times New Roman"/>
          <w:b/>
          <w:bCs/>
          <w:sz w:val="18"/>
          <w:szCs w:val="18"/>
          <w:lang w:eastAsia="ru-RU"/>
        </w:rPr>
      </w:pPr>
    </w:p>
    <w:p w14:paraId="520F6188" w14:textId="77777777" w:rsidR="007E4173" w:rsidRPr="007E4173" w:rsidRDefault="007E4173" w:rsidP="007E4173">
      <w:pPr>
        <w:autoSpaceDE w:val="0"/>
        <w:spacing w:after="0" w:line="240" w:lineRule="auto"/>
        <w:ind w:firstLine="709"/>
        <w:jc w:val="center"/>
        <w:rPr>
          <w:rFonts w:ascii="Times New Roman" w:eastAsia="Times New Roman" w:hAnsi="Times New Roman" w:cs="Times New Roman"/>
          <w:b/>
          <w:bCs/>
          <w:sz w:val="18"/>
          <w:szCs w:val="18"/>
          <w:lang w:eastAsia="ru-RU"/>
        </w:rPr>
      </w:pPr>
      <w:r w:rsidRPr="007E4173">
        <w:rPr>
          <w:rFonts w:ascii="Times New Roman" w:eastAsia="Times New Roman" w:hAnsi="Times New Roman" w:cs="Times New Roman"/>
          <w:b/>
          <w:bCs/>
          <w:sz w:val="18"/>
          <w:szCs w:val="18"/>
          <w:lang w:eastAsia="ru-RU"/>
        </w:rPr>
        <w:t xml:space="preserve">Выльгорт» сикт </w:t>
      </w:r>
      <w:proofErr w:type="spellStart"/>
      <w:r w:rsidRPr="007E4173">
        <w:rPr>
          <w:rFonts w:ascii="Times New Roman" w:eastAsia="Times New Roman" w:hAnsi="Times New Roman" w:cs="Times New Roman"/>
          <w:b/>
          <w:bCs/>
          <w:sz w:val="18"/>
          <w:szCs w:val="18"/>
          <w:lang w:eastAsia="ru-RU"/>
        </w:rPr>
        <w:t>овмöдчöминса</w:t>
      </w:r>
      <w:proofErr w:type="spellEnd"/>
      <w:proofErr w:type="gramStart"/>
      <w:r w:rsidRPr="007E4173">
        <w:rPr>
          <w:rFonts w:ascii="Times New Roman" w:eastAsia="Times New Roman" w:hAnsi="Times New Roman" w:cs="Times New Roman"/>
          <w:b/>
          <w:bCs/>
          <w:sz w:val="18"/>
          <w:szCs w:val="18"/>
          <w:lang w:eastAsia="ru-RU"/>
        </w:rPr>
        <w:t xml:space="preserve"> </w:t>
      </w:r>
      <w:proofErr w:type="spellStart"/>
      <w:r w:rsidRPr="007E4173">
        <w:rPr>
          <w:rFonts w:ascii="Times New Roman" w:eastAsia="Times New Roman" w:hAnsi="Times New Roman" w:cs="Times New Roman"/>
          <w:b/>
          <w:bCs/>
          <w:sz w:val="18"/>
          <w:szCs w:val="18"/>
          <w:lang w:eastAsia="ru-RU"/>
        </w:rPr>
        <w:t>С</w:t>
      </w:r>
      <w:proofErr w:type="gramEnd"/>
      <w:r w:rsidRPr="007E4173">
        <w:rPr>
          <w:rFonts w:ascii="Times New Roman" w:eastAsia="Times New Roman" w:hAnsi="Times New Roman" w:cs="Times New Roman"/>
          <w:b/>
          <w:bCs/>
          <w:sz w:val="18"/>
          <w:szCs w:val="18"/>
          <w:lang w:eastAsia="ru-RU"/>
        </w:rPr>
        <w:t>öвет</w:t>
      </w:r>
      <w:proofErr w:type="spellEnd"/>
    </w:p>
    <w:p w14:paraId="331D84AF" w14:textId="77777777" w:rsidR="007E4173" w:rsidRPr="007E4173" w:rsidRDefault="007E4173" w:rsidP="007E4173">
      <w:pPr>
        <w:autoSpaceDE w:val="0"/>
        <w:spacing w:after="0" w:line="240" w:lineRule="auto"/>
        <w:ind w:firstLine="709"/>
        <w:jc w:val="center"/>
        <w:rPr>
          <w:rFonts w:ascii="Times New Roman" w:eastAsia="Times New Roman" w:hAnsi="Times New Roman" w:cs="Times New Roman"/>
          <w:b/>
          <w:bCs/>
          <w:sz w:val="18"/>
          <w:szCs w:val="18"/>
          <w:lang w:eastAsia="ru-RU"/>
        </w:rPr>
      </w:pPr>
      <w:r w:rsidRPr="007E4173">
        <w:rPr>
          <w:rFonts w:ascii="Times New Roman" w:eastAsia="Times New Roman" w:hAnsi="Times New Roman" w:cs="Times New Roman"/>
          <w:b/>
          <w:bCs/>
          <w:sz w:val="18"/>
          <w:szCs w:val="18"/>
          <w:lang w:eastAsia="ru-RU"/>
        </w:rPr>
        <w:t>Совет сельского поселения  «Выльгорт»</w:t>
      </w:r>
    </w:p>
    <w:p w14:paraId="0E780518" w14:textId="77777777" w:rsidR="007E4173" w:rsidRPr="007E4173" w:rsidRDefault="007E4173" w:rsidP="007E4173">
      <w:pPr>
        <w:autoSpaceDE w:val="0"/>
        <w:spacing w:after="0" w:line="240" w:lineRule="auto"/>
        <w:ind w:firstLine="709"/>
        <w:jc w:val="center"/>
        <w:rPr>
          <w:rFonts w:ascii="Times New Roman" w:eastAsia="Times New Roman" w:hAnsi="Times New Roman" w:cs="Times New Roman"/>
          <w:b/>
          <w:bCs/>
          <w:sz w:val="18"/>
          <w:szCs w:val="18"/>
          <w:lang w:eastAsia="ru-RU"/>
        </w:rPr>
      </w:pPr>
      <w:r w:rsidRPr="007E4173">
        <w:rPr>
          <w:rFonts w:ascii="Times New Roman" w:eastAsia="Times New Roman" w:hAnsi="Times New Roman" w:cs="Times New Roman"/>
          <w:b/>
          <w:bCs/>
          <w:sz w:val="18"/>
          <w:szCs w:val="18"/>
          <w:lang w:eastAsia="ru-RU"/>
        </w:rPr>
        <w:t>168220, Республика Коми Сыктывдинский район.</w:t>
      </w:r>
    </w:p>
    <w:p w14:paraId="2D682331" w14:textId="77777777" w:rsidR="007E4173" w:rsidRPr="007E4173" w:rsidRDefault="007E4173" w:rsidP="007E4173">
      <w:pPr>
        <w:autoSpaceDE w:val="0"/>
        <w:spacing w:after="0" w:line="240" w:lineRule="auto"/>
        <w:ind w:firstLine="709"/>
        <w:jc w:val="center"/>
        <w:rPr>
          <w:rFonts w:ascii="Times New Roman" w:eastAsia="Times New Roman" w:hAnsi="Times New Roman" w:cs="Times New Roman"/>
          <w:b/>
          <w:bCs/>
          <w:sz w:val="18"/>
          <w:szCs w:val="18"/>
          <w:lang w:eastAsia="ru-RU"/>
        </w:rPr>
      </w:pPr>
      <w:proofErr w:type="spellStart"/>
      <w:r w:rsidRPr="007E4173">
        <w:rPr>
          <w:rFonts w:ascii="Times New Roman" w:eastAsia="Times New Roman" w:hAnsi="Times New Roman" w:cs="Times New Roman"/>
          <w:b/>
          <w:bCs/>
          <w:sz w:val="18"/>
          <w:szCs w:val="18"/>
          <w:lang w:eastAsia="ru-RU"/>
        </w:rPr>
        <w:t>с</w:t>
      </w:r>
      <w:proofErr w:type="gramStart"/>
      <w:r w:rsidRPr="007E4173">
        <w:rPr>
          <w:rFonts w:ascii="Times New Roman" w:eastAsia="Times New Roman" w:hAnsi="Times New Roman" w:cs="Times New Roman"/>
          <w:b/>
          <w:bCs/>
          <w:sz w:val="18"/>
          <w:szCs w:val="18"/>
          <w:lang w:eastAsia="ru-RU"/>
        </w:rPr>
        <w:t>.В</w:t>
      </w:r>
      <w:proofErr w:type="gramEnd"/>
      <w:r w:rsidRPr="007E4173">
        <w:rPr>
          <w:rFonts w:ascii="Times New Roman" w:eastAsia="Times New Roman" w:hAnsi="Times New Roman" w:cs="Times New Roman"/>
          <w:b/>
          <w:bCs/>
          <w:sz w:val="18"/>
          <w:szCs w:val="18"/>
          <w:lang w:eastAsia="ru-RU"/>
        </w:rPr>
        <w:t>ыльгорт</w:t>
      </w:r>
      <w:proofErr w:type="spellEnd"/>
      <w:r w:rsidRPr="007E4173">
        <w:rPr>
          <w:rFonts w:ascii="Times New Roman" w:eastAsia="Times New Roman" w:hAnsi="Times New Roman" w:cs="Times New Roman"/>
          <w:b/>
          <w:bCs/>
          <w:sz w:val="18"/>
          <w:szCs w:val="18"/>
          <w:lang w:eastAsia="ru-RU"/>
        </w:rPr>
        <w:t>, ул. Домны Каликовой, д.72</w:t>
      </w:r>
    </w:p>
    <w:p w14:paraId="0F1ACE7E" w14:textId="77777777" w:rsidR="007E4173" w:rsidRPr="007E4173" w:rsidRDefault="007E4173" w:rsidP="007E4173">
      <w:pPr>
        <w:autoSpaceDE w:val="0"/>
        <w:spacing w:after="0" w:line="240" w:lineRule="auto"/>
        <w:ind w:firstLine="709"/>
        <w:jc w:val="center"/>
        <w:rPr>
          <w:rFonts w:ascii="Times New Roman" w:eastAsia="Times New Roman" w:hAnsi="Times New Roman" w:cs="Times New Roman"/>
          <w:b/>
          <w:bCs/>
          <w:sz w:val="18"/>
          <w:szCs w:val="18"/>
          <w:lang w:eastAsia="ru-RU"/>
        </w:rPr>
      </w:pPr>
    </w:p>
    <w:p w14:paraId="12707A63" w14:textId="77777777" w:rsidR="007E4173" w:rsidRPr="007E4173" w:rsidRDefault="007E4173" w:rsidP="007E4173">
      <w:pPr>
        <w:autoSpaceDE w:val="0"/>
        <w:spacing w:after="0" w:line="240" w:lineRule="auto"/>
        <w:ind w:firstLine="709"/>
        <w:jc w:val="center"/>
        <w:rPr>
          <w:rFonts w:ascii="Times New Roman" w:eastAsia="Times New Roman" w:hAnsi="Times New Roman" w:cs="Times New Roman"/>
          <w:b/>
          <w:bCs/>
          <w:sz w:val="18"/>
          <w:szCs w:val="18"/>
          <w:lang w:eastAsia="ru-RU"/>
        </w:rPr>
      </w:pPr>
      <w:r w:rsidRPr="007E4173">
        <w:rPr>
          <w:rFonts w:ascii="Times New Roman" w:eastAsia="Times New Roman" w:hAnsi="Times New Roman" w:cs="Times New Roman"/>
          <w:b/>
          <w:bCs/>
          <w:sz w:val="18"/>
          <w:szCs w:val="18"/>
          <w:lang w:eastAsia="ru-RU"/>
        </w:rPr>
        <w:t>ПОМШУÖМ</w:t>
      </w:r>
    </w:p>
    <w:p w14:paraId="663A3CB1" w14:textId="0013EDCD" w:rsidR="007E4173" w:rsidRDefault="007E4173" w:rsidP="007E4173">
      <w:pPr>
        <w:autoSpaceDE w:val="0"/>
        <w:spacing w:after="0" w:line="240" w:lineRule="auto"/>
        <w:ind w:firstLine="709"/>
        <w:jc w:val="center"/>
        <w:rPr>
          <w:rFonts w:ascii="Times New Roman" w:eastAsia="Times New Roman" w:hAnsi="Times New Roman" w:cs="Times New Roman"/>
          <w:b/>
          <w:bCs/>
          <w:sz w:val="18"/>
          <w:szCs w:val="18"/>
          <w:lang w:eastAsia="ru-RU"/>
        </w:rPr>
      </w:pPr>
      <w:r w:rsidRPr="007E4173">
        <w:rPr>
          <w:rFonts w:ascii="Times New Roman" w:eastAsia="Times New Roman" w:hAnsi="Times New Roman" w:cs="Times New Roman"/>
          <w:b/>
          <w:bCs/>
          <w:sz w:val="18"/>
          <w:szCs w:val="18"/>
          <w:lang w:eastAsia="ru-RU"/>
        </w:rPr>
        <w:t>РЕШЕНИЕ</w:t>
      </w:r>
    </w:p>
    <w:p w14:paraId="63373893" w14:textId="77777777" w:rsidR="007E4173" w:rsidRDefault="007E4173"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1796900A" w14:textId="77777777" w:rsidR="007E4173" w:rsidRDefault="007E4173"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7428DB2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
          <w:bCs/>
          <w:sz w:val="18"/>
          <w:szCs w:val="18"/>
          <w:lang w:eastAsia="ru-RU"/>
        </w:rPr>
      </w:pPr>
      <w:r w:rsidRPr="00C91F56">
        <w:rPr>
          <w:rFonts w:ascii="Times New Roman" w:eastAsia="Times New Roman" w:hAnsi="Times New Roman" w:cs="Times New Roman"/>
          <w:b/>
          <w:bCs/>
          <w:sz w:val="18"/>
          <w:szCs w:val="18"/>
          <w:lang w:eastAsia="ru-RU"/>
        </w:rPr>
        <w:t xml:space="preserve">О рассмотрении ежегодного отчета о деятельности </w:t>
      </w:r>
    </w:p>
    <w:p w14:paraId="2C2C9C24" w14:textId="5E6D089D" w:rsidR="007E4173" w:rsidRDefault="00C91F56" w:rsidP="00C91F56">
      <w:pPr>
        <w:autoSpaceDE w:val="0"/>
        <w:spacing w:after="0" w:line="240" w:lineRule="auto"/>
        <w:ind w:firstLine="709"/>
        <w:jc w:val="both"/>
        <w:rPr>
          <w:rFonts w:ascii="Times New Roman" w:eastAsia="Times New Roman" w:hAnsi="Times New Roman" w:cs="Times New Roman"/>
          <w:b/>
          <w:bCs/>
          <w:sz w:val="18"/>
          <w:szCs w:val="18"/>
          <w:lang w:eastAsia="ru-RU"/>
        </w:rPr>
      </w:pPr>
      <w:r w:rsidRPr="00C91F56">
        <w:rPr>
          <w:rFonts w:ascii="Times New Roman" w:eastAsia="Times New Roman" w:hAnsi="Times New Roman" w:cs="Times New Roman"/>
          <w:b/>
          <w:bCs/>
          <w:sz w:val="18"/>
          <w:szCs w:val="18"/>
          <w:lang w:eastAsia="ru-RU"/>
        </w:rPr>
        <w:t>администрации сельского поселения «Выльгорт»</w:t>
      </w:r>
    </w:p>
    <w:p w14:paraId="466EEAC9" w14:textId="77777777" w:rsidR="007E4173" w:rsidRDefault="007E4173"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71E81C84" w14:textId="71517954" w:rsidR="00C91F56" w:rsidRPr="00C91F56" w:rsidRDefault="00C91F56" w:rsidP="00764C6D">
      <w:pPr>
        <w:autoSpaceDE w:val="0"/>
        <w:spacing w:after="0" w:line="240" w:lineRule="auto"/>
        <w:ind w:firstLine="709"/>
        <w:jc w:val="right"/>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Принято Советом </w:t>
      </w:r>
      <w:r w:rsidR="00764C6D">
        <w:rPr>
          <w:rFonts w:ascii="Times New Roman" w:eastAsia="Times New Roman" w:hAnsi="Times New Roman" w:cs="Times New Roman"/>
          <w:bCs/>
          <w:sz w:val="18"/>
          <w:szCs w:val="18"/>
          <w:lang w:eastAsia="ru-RU"/>
        </w:rPr>
        <w:t>сельского поселения «Выльгорт»</w:t>
      </w:r>
      <w:r w:rsidR="00764C6D">
        <w:rPr>
          <w:rFonts w:ascii="Times New Roman" w:eastAsia="Times New Roman" w:hAnsi="Times New Roman" w:cs="Times New Roman"/>
          <w:bCs/>
          <w:sz w:val="18"/>
          <w:szCs w:val="18"/>
          <w:lang w:eastAsia="ru-RU"/>
        </w:rPr>
        <w:tab/>
      </w:r>
      <w:r w:rsidRPr="00C91F56">
        <w:rPr>
          <w:rFonts w:ascii="Times New Roman" w:eastAsia="Times New Roman" w:hAnsi="Times New Roman" w:cs="Times New Roman"/>
          <w:bCs/>
          <w:sz w:val="18"/>
          <w:szCs w:val="18"/>
          <w:lang w:eastAsia="ru-RU"/>
        </w:rPr>
        <w:t>от 18 апреля 2025 года</w:t>
      </w:r>
    </w:p>
    <w:p w14:paraId="709AEFBB" w14:textId="77777777" w:rsidR="00C91F56" w:rsidRPr="00C91F56" w:rsidRDefault="00C91F56" w:rsidP="00764C6D">
      <w:pPr>
        <w:autoSpaceDE w:val="0"/>
        <w:spacing w:after="0" w:line="240" w:lineRule="auto"/>
        <w:ind w:firstLine="709"/>
        <w:jc w:val="right"/>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 29/04-03-134</w:t>
      </w:r>
    </w:p>
    <w:p w14:paraId="02EBDBD6"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2D5D60CF"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Руководствуясь п. 1.4. ч.1, п. 2.13 ч. 2 ст. 37, п. 1.12 ст. 49 Устава муниципального образования сельского поселения «Выльгорт», </w:t>
      </w:r>
    </w:p>
    <w:p w14:paraId="7257A44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Совет сельского поселения «Выльгорт», </w:t>
      </w:r>
    </w:p>
    <w:p w14:paraId="2746997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5A7ABB0E" w14:textId="77777777" w:rsidR="00C91F56" w:rsidRDefault="00C91F56" w:rsidP="00764C6D">
      <w:pPr>
        <w:autoSpaceDE w:val="0"/>
        <w:spacing w:after="0" w:line="240" w:lineRule="auto"/>
        <w:ind w:firstLine="709"/>
        <w:jc w:val="center"/>
        <w:rPr>
          <w:rFonts w:ascii="Times New Roman" w:eastAsia="Times New Roman" w:hAnsi="Times New Roman" w:cs="Times New Roman"/>
          <w:b/>
          <w:bCs/>
          <w:sz w:val="18"/>
          <w:szCs w:val="18"/>
          <w:lang w:eastAsia="ru-RU"/>
        </w:rPr>
      </w:pPr>
      <w:r w:rsidRPr="00764C6D">
        <w:rPr>
          <w:rFonts w:ascii="Times New Roman" w:eastAsia="Times New Roman" w:hAnsi="Times New Roman" w:cs="Times New Roman"/>
          <w:b/>
          <w:bCs/>
          <w:sz w:val="18"/>
          <w:szCs w:val="18"/>
          <w:lang w:eastAsia="ru-RU"/>
        </w:rPr>
        <w:t>РЕШИЛ:</w:t>
      </w:r>
    </w:p>
    <w:p w14:paraId="2AF1DCB9" w14:textId="77777777" w:rsidR="00764C6D" w:rsidRPr="00764C6D" w:rsidRDefault="00764C6D" w:rsidP="00764C6D">
      <w:pPr>
        <w:autoSpaceDE w:val="0"/>
        <w:spacing w:after="0" w:line="240" w:lineRule="auto"/>
        <w:ind w:firstLine="709"/>
        <w:jc w:val="center"/>
        <w:rPr>
          <w:rFonts w:ascii="Times New Roman" w:eastAsia="Times New Roman" w:hAnsi="Times New Roman" w:cs="Times New Roman"/>
          <w:b/>
          <w:bCs/>
          <w:sz w:val="18"/>
          <w:szCs w:val="18"/>
          <w:lang w:eastAsia="ru-RU"/>
        </w:rPr>
      </w:pPr>
    </w:p>
    <w:p w14:paraId="3166EAD8"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1.</w:t>
      </w:r>
      <w:r w:rsidRPr="00C91F56">
        <w:rPr>
          <w:rFonts w:ascii="Times New Roman" w:eastAsia="Times New Roman" w:hAnsi="Times New Roman" w:cs="Times New Roman"/>
          <w:bCs/>
          <w:sz w:val="18"/>
          <w:szCs w:val="18"/>
          <w:lang w:eastAsia="ru-RU"/>
        </w:rPr>
        <w:tab/>
        <w:t>Одобрить ежегодный отчет о деятельности администрации сельского поселения «Выльгорт» за 2024 год согласно Приложению к данному решению.</w:t>
      </w:r>
    </w:p>
    <w:p w14:paraId="544C2361"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2.</w:t>
      </w:r>
      <w:r w:rsidRPr="00C91F56">
        <w:rPr>
          <w:rFonts w:ascii="Times New Roman" w:eastAsia="Times New Roman" w:hAnsi="Times New Roman" w:cs="Times New Roman"/>
          <w:bCs/>
          <w:sz w:val="18"/>
          <w:szCs w:val="18"/>
          <w:lang w:eastAsia="ru-RU"/>
        </w:rPr>
        <w:tab/>
        <w:t>Настоящее решение вступает в силу в порядке, установленном федеральным законодательством.</w:t>
      </w:r>
    </w:p>
    <w:p w14:paraId="07F621F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5B1D3918"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0B244349"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Глава сельского поселения «Выльгорт» - </w:t>
      </w:r>
    </w:p>
    <w:p w14:paraId="0935FAC6" w14:textId="0861CC93"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председатель Совета                                                       </w:t>
      </w:r>
      <w:r w:rsidR="00764C6D">
        <w:rPr>
          <w:rFonts w:ascii="Times New Roman" w:eastAsia="Times New Roman" w:hAnsi="Times New Roman" w:cs="Times New Roman"/>
          <w:bCs/>
          <w:sz w:val="18"/>
          <w:szCs w:val="18"/>
          <w:lang w:eastAsia="ru-RU"/>
        </w:rPr>
        <w:t xml:space="preserve"> </w:t>
      </w:r>
      <w:r w:rsidRPr="00C91F56">
        <w:rPr>
          <w:rFonts w:ascii="Times New Roman" w:eastAsia="Times New Roman" w:hAnsi="Times New Roman" w:cs="Times New Roman"/>
          <w:bCs/>
          <w:sz w:val="18"/>
          <w:szCs w:val="18"/>
          <w:lang w:eastAsia="ru-RU"/>
        </w:rPr>
        <w:t xml:space="preserve">                    О.В. Останкова                                                                                          </w:t>
      </w:r>
    </w:p>
    <w:p w14:paraId="76E23AB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5FF2A46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7A9A69F8"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10E04BC7"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4DB4BF48" w14:textId="77777777" w:rsidR="00C91F56" w:rsidRPr="00C91F56" w:rsidRDefault="00C91F56" w:rsidP="00764C6D">
      <w:pPr>
        <w:autoSpaceDE w:val="0"/>
        <w:spacing w:after="0" w:line="240" w:lineRule="auto"/>
        <w:ind w:firstLine="709"/>
        <w:jc w:val="right"/>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Приложение </w:t>
      </w:r>
    </w:p>
    <w:p w14:paraId="2A1B17C8" w14:textId="77777777" w:rsidR="00C91F56" w:rsidRPr="00C91F56" w:rsidRDefault="00C91F56" w:rsidP="00764C6D">
      <w:pPr>
        <w:autoSpaceDE w:val="0"/>
        <w:spacing w:after="0" w:line="240" w:lineRule="auto"/>
        <w:ind w:firstLine="709"/>
        <w:jc w:val="right"/>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к решению Совета сельского поселения «Выльгорт»</w:t>
      </w:r>
    </w:p>
    <w:p w14:paraId="6C6C1956" w14:textId="77777777" w:rsidR="00C91F56" w:rsidRPr="00C91F56" w:rsidRDefault="00C91F56" w:rsidP="00764C6D">
      <w:pPr>
        <w:autoSpaceDE w:val="0"/>
        <w:spacing w:after="0" w:line="240" w:lineRule="auto"/>
        <w:ind w:firstLine="709"/>
        <w:jc w:val="right"/>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от 18 апреля 2025 года № 29/04-03-134</w:t>
      </w:r>
    </w:p>
    <w:p w14:paraId="0A14F59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611EC413" w14:textId="77777777" w:rsidR="00C91F56" w:rsidRPr="00C91F56" w:rsidRDefault="00C91F56" w:rsidP="00764C6D">
      <w:pPr>
        <w:autoSpaceDE w:val="0"/>
        <w:spacing w:after="0" w:line="240" w:lineRule="auto"/>
        <w:ind w:firstLine="709"/>
        <w:jc w:val="center"/>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Отчет руководителя администрации сельского поселения</w:t>
      </w:r>
    </w:p>
    <w:p w14:paraId="7454F067" w14:textId="69ADA401" w:rsidR="00C91F56" w:rsidRPr="00C91F56" w:rsidRDefault="00C91F56" w:rsidP="00764C6D">
      <w:pPr>
        <w:autoSpaceDE w:val="0"/>
        <w:spacing w:after="0" w:line="240" w:lineRule="auto"/>
        <w:ind w:firstLine="709"/>
        <w:jc w:val="center"/>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«Выльгорт» о проделанной администрацией поселения работе</w:t>
      </w:r>
    </w:p>
    <w:p w14:paraId="7997A802" w14:textId="77777777" w:rsidR="00C91F56" w:rsidRPr="00C91F56" w:rsidRDefault="00C91F56" w:rsidP="00764C6D">
      <w:pPr>
        <w:autoSpaceDE w:val="0"/>
        <w:spacing w:after="0" w:line="240" w:lineRule="auto"/>
        <w:ind w:firstLine="709"/>
        <w:jc w:val="center"/>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за 2024 год.</w:t>
      </w:r>
    </w:p>
    <w:p w14:paraId="4A155A06"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302B776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Деятельность администрации сельского поселения «Выльгорт» осуществляется согласно федеральному закону от 06.10.2003 г. №-131 ФЗ «Об общих принципах организации местного самоуправления в Российской Федерации».</w:t>
      </w:r>
    </w:p>
    <w:p w14:paraId="0E90F22E"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Руководство администрацией сельского поселения «Выльгорт», на принципах единоначалия, осуществляет руководитель администрации - Доронина Елена Валерьевна, назначенная на должность Советом сельского поселения «Выльгорт» с 03 ноября 2021 года.</w:t>
      </w:r>
    </w:p>
    <w:p w14:paraId="69A78BED"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Структуру администрации сельского поселения «Выльгорт» составляют должностные лица администрац</w:t>
      </w:r>
      <w:proofErr w:type="gramStart"/>
      <w:r w:rsidRPr="00C91F56">
        <w:rPr>
          <w:rFonts w:ascii="Times New Roman" w:eastAsia="Times New Roman" w:hAnsi="Times New Roman" w:cs="Times New Roman"/>
          <w:bCs/>
          <w:sz w:val="18"/>
          <w:szCs w:val="18"/>
          <w:lang w:eastAsia="ru-RU"/>
        </w:rPr>
        <w:t>ии и её</w:t>
      </w:r>
      <w:proofErr w:type="gramEnd"/>
      <w:r w:rsidRPr="00C91F56">
        <w:rPr>
          <w:rFonts w:ascii="Times New Roman" w:eastAsia="Times New Roman" w:hAnsi="Times New Roman" w:cs="Times New Roman"/>
          <w:bCs/>
          <w:sz w:val="18"/>
          <w:szCs w:val="18"/>
          <w:lang w:eastAsia="ru-RU"/>
        </w:rPr>
        <w:t xml:space="preserve"> структурные подразделения: </w:t>
      </w:r>
    </w:p>
    <w:p w14:paraId="5BAFEC4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Руководитель администрации;</w:t>
      </w:r>
    </w:p>
    <w:p w14:paraId="0708FA5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Заместитель руководителя администрации;</w:t>
      </w:r>
    </w:p>
    <w:p w14:paraId="7E7900E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Отдел бухгалтерского учета и отчетности:</w:t>
      </w:r>
    </w:p>
    <w:p w14:paraId="032445D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Руководитель;</w:t>
      </w:r>
    </w:p>
    <w:p w14:paraId="2198B55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Заместитель руководителя;</w:t>
      </w:r>
    </w:p>
    <w:p w14:paraId="7A7232E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Ведущий бухгалтер;</w:t>
      </w:r>
    </w:p>
    <w:p w14:paraId="0A16FC3E"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Отдел по хозяйственным и жилищным вопросам: </w:t>
      </w:r>
    </w:p>
    <w:p w14:paraId="2ED79ED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Руководитель;</w:t>
      </w:r>
    </w:p>
    <w:p w14:paraId="20F50FB9"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Отдел по имущественным и земельным отношениям:</w:t>
      </w:r>
    </w:p>
    <w:p w14:paraId="7468E47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Руководитель;</w:t>
      </w:r>
    </w:p>
    <w:p w14:paraId="771205F7"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Главный специалист;</w:t>
      </w:r>
    </w:p>
    <w:p w14:paraId="097BD948"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Отдел по юридическим вопросам:</w:t>
      </w:r>
    </w:p>
    <w:p w14:paraId="6F4B5F11"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Руководитель;</w:t>
      </w:r>
    </w:p>
    <w:p w14:paraId="398B0D0E"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Сектор по организационным вопросам:</w:t>
      </w:r>
    </w:p>
    <w:p w14:paraId="2680B1E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Заведующий</w:t>
      </w:r>
    </w:p>
    <w:p w14:paraId="32366A6D"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w:t>
      </w:r>
      <w:proofErr w:type="spellStart"/>
      <w:r w:rsidRPr="00C91F56">
        <w:rPr>
          <w:rFonts w:ascii="Times New Roman" w:eastAsia="Times New Roman" w:hAnsi="Times New Roman" w:cs="Times New Roman"/>
          <w:bCs/>
          <w:sz w:val="18"/>
          <w:szCs w:val="18"/>
          <w:lang w:eastAsia="ru-RU"/>
        </w:rPr>
        <w:t>Военно</w:t>
      </w:r>
      <w:proofErr w:type="spellEnd"/>
      <w:r w:rsidRPr="00C91F56">
        <w:rPr>
          <w:rFonts w:ascii="Times New Roman" w:eastAsia="Times New Roman" w:hAnsi="Times New Roman" w:cs="Times New Roman"/>
          <w:bCs/>
          <w:sz w:val="18"/>
          <w:szCs w:val="18"/>
          <w:lang w:eastAsia="ru-RU"/>
        </w:rPr>
        <w:t xml:space="preserve"> – учетный стол:</w:t>
      </w:r>
    </w:p>
    <w:p w14:paraId="6C9D9A3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Главный специалист по первичному воинскому учету (2 ставки);</w:t>
      </w:r>
    </w:p>
    <w:p w14:paraId="7531CF7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Главный специалист по закупкам 0,25 ставки</w:t>
      </w:r>
      <w:proofErr w:type="gramStart"/>
      <w:r w:rsidRPr="00C91F56">
        <w:rPr>
          <w:rFonts w:ascii="Times New Roman" w:eastAsia="Times New Roman" w:hAnsi="Times New Roman" w:cs="Times New Roman"/>
          <w:bCs/>
          <w:sz w:val="18"/>
          <w:szCs w:val="18"/>
          <w:lang w:eastAsia="ru-RU"/>
        </w:rPr>
        <w:t>.;</w:t>
      </w:r>
      <w:proofErr w:type="gramEnd"/>
    </w:p>
    <w:p w14:paraId="12F053B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Делопроизводитель;</w:t>
      </w:r>
    </w:p>
    <w:p w14:paraId="28C8140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Административно – хозяйственная часть:</w:t>
      </w:r>
    </w:p>
    <w:p w14:paraId="1EB44E9F"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Водитель;</w:t>
      </w:r>
    </w:p>
    <w:p w14:paraId="0638DE97"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Уборщик (0,5 ставки).</w:t>
      </w:r>
    </w:p>
    <w:p w14:paraId="4EBFFC81"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Из них:</w:t>
      </w:r>
    </w:p>
    <w:p w14:paraId="3646BCCD"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 xml:space="preserve">Должности муниципальной службы – 6 ед. </w:t>
      </w:r>
    </w:p>
    <w:p w14:paraId="52C5D971"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Должности, не отнесенные к должностям муниципальной службы – 5,25 ед.;</w:t>
      </w:r>
    </w:p>
    <w:p w14:paraId="0B339D2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Работники, осуществляющие техническое обеспечение деятельности администрации – 1,5 ед.</w:t>
      </w:r>
    </w:p>
    <w:p w14:paraId="562046C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r>
      <w:proofErr w:type="spellStart"/>
      <w:r w:rsidRPr="00C91F56">
        <w:rPr>
          <w:rFonts w:ascii="Times New Roman" w:eastAsia="Times New Roman" w:hAnsi="Times New Roman" w:cs="Times New Roman"/>
          <w:bCs/>
          <w:sz w:val="18"/>
          <w:szCs w:val="18"/>
          <w:lang w:eastAsia="ru-RU"/>
        </w:rPr>
        <w:t>Военно</w:t>
      </w:r>
      <w:proofErr w:type="spellEnd"/>
      <w:r w:rsidRPr="00C91F56">
        <w:rPr>
          <w:rFonts w:ascii="Times New Roman" w:eastAsia="Times New Roman" w:hAnsi="Times New Roman" w:cs="Times New Roman"/>
          <w:bCs/>
          <w:sz w:val="18"/>
          <w:szCs w:val="18"/>
          <w:lang w:eastAsia="ru-RU"/>
        </w:rPr>
        <w:t xml:space="preserve"> – учетный стол – 2 ед.</w:t>
      </w:r>
    </w:p>
    <w:p w14:paraId="2F48B5F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137A4F07"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Представительным органом сельского поселения «Выльгорт» является Совет сельского поселения «Выльгорт». </w:t>
      </w:r>
      <w:proofErr w:type="gramStart"/>
      <w:r w:rsidRPr="00C91F56">
        <w:rPr>
          <w:rFonts w:ascii="Times New Roman" w:eastAsia="Times New Roman" w:hAnsi="Times New Roman" w:cs="Times New Roman"/>
          <w:bCs/>
          <w:sz w:val="18"/>
          <w:szCs w:val="18"/>
          <w:lang w:eastAsia="ru-RU"/>
        </w:rPr>
        <w:t xml:space="preserve">Совет представляет население сельского поселения </w:t>
      </w:r>
      <w:r w:rsidRPr="00C91F56">
        <w:rPr>
          <w:rFonts w:ascii="Times New Roman" w:eastAsia="Times New Roman" w:hAnsi="Times New Roman" w:cs="Times New Roman"/>
          <w:bCs/>
          <w:sz w:val="18"/>
          <w:szCs w:val="18"/>
          <w:lang w:eastAsia="ru-RU"/>
        </w:rPr>
        <w:lastRenderedPageBreak/>
        <w:t>«Выльгорт» и от его имени осуществляет местное самоуправление в пределах полномочий, установленных Конституцией Российской Федерации, Конституцией Республики Коми,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 «Выльгорт».</w:t>
      </w:r>
      <w:proofErr w:type="gramEnd"/>
    </w:p>
    <w:p w14:paraId="56368826"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Численность депутатов на 31 декабря 2023 года составляет 14 человек.  </w:t>
      </w:r>
    </w:p>
    <w:p w14:paraId="0511F406"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Организацию деятельности Совета осуществляет Глава сельского поселения «Выльгорт» - председатель Совета - Останкова Ольга Викторовна, избранная Советом сельского поселения «Выльгорт» 04 октября 2021 года на заседании Совета из числа депутатов.</w:t>
      </w:r>
    </w:p>
    <w:p w14:paraId="1CCB31F8"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Глава сельского поселения «Выльгорт» - председатель Совета является высшим должностным лицом сельского поселения «Выльгорт» и обладает всей полнотой полномочий по решению вопросов местного значения, в пределах своей компетенции.  </w:t>
      </w:r>
    </w:p>
    <w:p w14:paraId="3A48BBE1"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Организационные вопросы</w:t>
      </w:r>
    </w:p>
    <w:p w14:paraId="135C76D7"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5D47D040"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В администрацию поступило за 2024 году 2049 обращения от граждан. Исходящих писем гражданам-1727.  </w:t>
      </w:r>
    </w:p>
    <w:p w14:paraId="270CFF4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Количество обращений – по земельным вопросам (о присвоении адреса, об участии в аукционе) – 526, по жилищным вопросам – 1174 (справки </w:t>
      </w:r>
      <w:proofErr w:type="gramStart"/>
      <w:r w:rsidRPr="00C91F56">
        <w:rPr>
          <w:rFonts w:ascii="Times New Roman" w:eastAsia="Times New Roman" w:hAnsi="Times New Roman" w:cs="Times New Roman"/>
          <w:bCs/>
          <w:sz w:val="18"/>
          <w:szCs w:val="18"/>
          <w:lang w:eastAsia="ru-RU"/>
        </w:rPr>
        <w:t>о</w:t>
      </w:r>
      <w:proofErr w:type="gramEnd"/>
      <w:r w:rsidRPr="00C91F56">
        <w:rPr>
          <w:rFonts w:ascii="Times New Roman" w:eastAsia="Times New Roman" w:hAnsi="Times New Roman" w:cs="Times New Roman"/>
          <w:bCs/>
          <w:sz w:val="18"/>
          <w:szCs w:val="18"/>
          <w:lang w:eastAsia="ru-RU"/>
        </w:rPr>
        <w:t xml:space="preserve"> участии/неучастии в приватизации, уведомления о планируемом сносе/о завершении сноса дома, по составлению актов ЖБУ), по вопросам ЖКХ-262 (дорожные вопросы, уличного освещения), прочие (об оказании материальной помощи гражданам и общественным организациям, по выдаче различных копий документов) -87.</w:t>
      </w:r>
    </w:p>
    <w:p w14:paraId="38AAA42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Было отправлено организациям 1678 исходящих документов, было принято 2873 входящих документов.</w:t>
      </w:r>
    </w:p>
    <w:p w14:paraId="0567758F"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В 2024 году администрацией было издано 621 постановление, 305- распоряжений.</w:t>
      </w:r>
    </w:p>
    <w:p w14:paraId="6D15B42E"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74AE429E"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Рассмотрено 87 актов прокурорского реагирования, из которых:</w:t>
      </w:r>
    </w:p>
    <w:p w14:paraId="5C3E959E"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- 13 запросов;</w:t>
      </w:r>
    </w:p>
    <w:p w14:paraId="67FEAFB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- 39 требований о предоставлении сведений;</w:t>
      </w:r>
    </w:p>
    <w:p w14:paraId="30A870E7"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- 10 представлений об устранении нарушений требований действующего законодательства;</w:t>
      </w:r>
    </w:p>
    <w:p w14:paraId="49000AD6"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- 5 протестов на нормативные правовые акты.</w:t>
      </w:r>
    </w:p>
    <w:p w14:paraId="21AC811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В том числе рассмотрено 2 предложения Прокуратуры Сыктывдинского района по принятию нормативных правовых актов и 18 писем, содержащих информацию для сведения и дальнейшей работы.    </w:t>
      </w:r>
    </w:p>
    <w:p w14:paraId="71E0546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Продолжается работа, направленная на исполнение решений Сыктывдинского районного суда Республики Коми, а именно: </w:t>
      </w:r>
    </w:p>
    <w:p w14:paraId="4612A41F"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roofErr w:type="gramStart"/>
      <w:r w:rsidRPr="00C91F56">
        <w:rPr>
          <w:rFonts w:ascii="Times New Roman" w:eastAsia="Times New Roman" w:hAnsi="Times New Roman" w:cs="Times New Roman"/>
          <w:bCs/>
          <w:sz w:val="18"/>
          <w:szCs w:val="18"/>
          <w:lang w:eastAsia="ru-RU"/>
        </w:rPr>
        <w:t>- решение по делу № 2-1111/2014 от 20.01.2015, предмет исполнения: обеспечить участок территории сельского поселения в районе ул. Родниковая, ул. Родниковая проезд 1, ул. Родниковая проезд 2, ул. Родниковая проезд 3, ул. Родниковая проезд 4 с. Выльгорт наружных противопожарным водоснабжением в соответствии с нормативными требованиями, предусмотренными ст. 68 Федерального закона от 22.07.2008 № 123-ФЗ «Технический регламент о требованиях пожарной безопасности», разделом 4</w:t>
      </w:r>
      <w:proofErr w:type="gramEnd"/>
      <w:r w:rsidRPr="00C91F56">
        <w:rPr>
          <w:rFonts w:ascii="Times New Roman" w:eastAsia="Times New Roman" w:hAnsi="Times New Roman" w:cs="Times New Roman"/>
          <w:bCs/>
          <w:sz w:val="18"/>
          <w:szCs w:val="18"/>
          <w:lang w:eastAsia="ru-RU"/>
        </w:rPr>
        <w:t xml:space="preserve"> «СП 8.13130.2009. Свод правил. Системы противопожарной защиты. Источники наружного противопожарного водоснабжения. Требований пожарной безопасности».</w:t>
      </w:r>
    </w:p>
    <w:p w14:paraId="542F15A6"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2D5E59B9"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lastRenderedPageBreak/>
        <w:t>Анализ численности населения:</w:t>
      </w:r>
    </w:p>
    <w:p w14:paraId="17A4CE9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28959201"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На территории сельского поселения «Выльгорт» на 01.01.2024 года по статистическим данным в селе проживает 10594 человека.</w:t>
      </w:r>
    </w:p>
    <w:p w14:paraId="0D0EF779"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Однако:</w:t>
      </w:r>
    </w:p>
    <w:p w14:paraId="12389EE6"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Избирателей (по данным ТИК) – 9378 чел</w:t>
      </w:r>
    </w:p>
    <w:p w14:paraId="21348B0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Дети (по данным упр. образования) – 2579 чел</w:t>
      </w:r>
    </w:p>
    <w:p w14:paraId="77C6BBE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Родилось (по данным ЦРБ) – 98 чел</w:t>
      </w:r>
    </w:p>
    <w:p w14:paraId="1E243CE8"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Итого – 12055 человек.</w:t>
      </w:r>
    </w:p>
    <w:p w14:paraId="6F41409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3558809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БЮДЖЕТ</w:t>
      </w:r>
    </w:p>
    <w:p w14:paraId="1F499AC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65C3F5DF"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Первоначальный бюджет был утвержден Решением Совета сельского поселения «Выльгорт» от 21 декабря 2023 года №18/12-05-93. В ходе исполнения бюджета в течение 2024 года решениями в бюджет вносились изменения и дополнения.</w:t>
      </w:r>
    </w:p>
    <w:p w14:paraId="29BC5896"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Уточненный бюджет сельского поселения «Выльгорт» утвержден Решением Совета сельского поселения «Выльгорт» от 19 декабря 2024 года №26/12-02-124, где доходы бюджета сельского поселения «Выльгорт» в 2024 году составили 62618,7 тыс. руб., расходы – 60696,8 тыс. руб. Профицит бюджета сельского поселения «Выльгорт» 1921,9 тыс. рублей. </w:t>
      </w:r>
    </w:p>
    <w:p w14:paraId="399F2D89"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Реализация бюджетной политики в 2024 году осуществлялась исходя из целей и задач, стоящих перед органами местного самоуправления сельского поселения   направленных на улучшение социального положения и благополучия жителей, повышения качества предоставляемых услуг населению.  </w:t>
      </w:r>
    </w:p>
    <w:p w14:paraId="2AA2BFB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Показателем финансовой устойчивости бюджета в 2024 году являлось отсутствие   долговых обязательств.</w:t>
      </w:r>
    </w:p>
    <w:p w14:paraId="76238201" w14:textId="77777777" w:rsidR="007966DA" w:rsidRDefault="007966DA"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40A13B8D"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ДОХОДЫ БЮДЖЕТА</w:t>
      </w:r>
    </w:p>
    <w:p w14:paraId="04765DED"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4BFE0E6F"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За 2024 год в бюджет сельского поселения «Выльгорт» поступили доходы в сумме 64 519,9 тыс. руб. (исполнение 103,0 % к годовым бюджетным назначениям), по сравнению с 2023 годом больше на 20501,6 тыс. руб., или на 46,6%.</w:t>
      </w:r>
    </w:p>
    <w:p w14:paraId="6C7CA126"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в </w:t>
      </w:r>
      <w:proofErr w:type="spellStart"/>
      <w:r w:rsidRPr="00C91F56">
        <w:rPr>
          <w:rFonts w:ascii="Times New Roman" w:eastAsia="Times New Roman" w:hAnsi="Times New Roman" w:cs="Times New Roman"/>
          <w:bCs/>
          <w:sz w:val="18"/>
          <w:szCs w:val="18"/>
          <w:lang w:eastAsia="ru-RU"/>
        </w:rPr>
        <w:t>т</w:t>
      </w:r>
      <w:proofErr w:type="gramStart"/>
      <w:r w:rsidRPr="00C91F56">
        <w:rPr>
          <w:rFonts w:ascii="Times New Roman" w:eastAsia="Times New Roman" w:hAnsi="Times New Roman" w:cs="Times New Roman"/>
          <w:bCs/>
          <w:sz w:val="18"/>
          <w:szCs w:val="18"/>
          <w:lang w:eastAsia="ru-RU"/>
        </w:rPr>
        <w:t>.ч</w:t>
      </w:r>
      <w:proofErr w:type="spellEnd"/>
      <w:proofErr w:type="gramEnd"/>
      <w:r w:rsidRPr="00C91F56">
        <w:rPr>
          <w:rFonts w:ascii="Times New Roman" w:eastAsia="Times New Roman" w:hAnsi="Times New Roman" w:cs="Times New Roman"/>
          <w:bCs/>
          <w:sz w:val="18"/>
          <w:szCs w:val="18"/>
          <w:lang w:eastAsia="ru-RU"/>
        </w:rPr>
        <w:t xml:space="preserve"> налоговые и неналоговым доходы – 43123,1 тыс. руб. (исполнение 104,6% к годовым назначениям), по сравнению с 2023 годом больше на 7490,6 тыс. руб., или на 21,0%.</w:t>
      </w:r>
    </w:p>
    <w:p w14:paraId="043F0D1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roofErr w:type="gramStart"/>
      <w:r w:rsidRPr="00C91F56">
        <w:rPr>
          <w:rFonts w:ascii="Times New Roman" w:eastAsia="Times New Roman" w:hAnsi="Times New Roman" w:cs="Times New Roman"/>
          <w:bCs/>
          <w:sz w:val="18"/>
          <w:szCs w:val="18"/>
          <w:lang w:eastAsia="ru-RU"/>
        </w:rPr>
        <w:t>Безвозмездные поступления составили – 21396,8 тыс. руб. (дотация -389,9 тыс. руб., субсидии – 14232,0 тыс. руб., субвенции – 1470,8 тыс. руб., межбюджетные трансферты – 5304,3 тыс. руб., возврат остатков иных межбюджетных трансфертов МР «Сыктывдинский» - 0,2 тыс. руб. (исполнение 100% к годовым назначениям)), по сравнению с 2023 годом больше на 13011,0 тыс. руб., или на 255,2%.</w:t>
      </w:r>
      <w:proofErr w:type="gramEnd"/>
    </w:p>
    <w:p w14:paraId="01E50BFD"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Доходы бюджета сельского поселения за 2024 год обеспечены за счет поступлений налоговых и неналоговых доходов (66,8 % в общем объеме поступивших доходов), безвозмездных перечислений из бюджетов другого уровня (33,2 % в общем объеме поступивших доходов). </w:t>
      </w:r>
    </w:p>
    <w:p w14:paraId="4B098EF9"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48BECAC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0E3A058A" w14:textId="0B658D02"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Налоговые и неналоговые доходы</w:t>
      </w:r>
      <w:r w:rsidR="00FA052B">
        <w:rPr>
          <w:rFonts w:ascii="Times New Roman" w:eastAsia="Times New Roman" w:hAnsi="Times New Roman" w:cs="Times New Roman"/>
          <w:bCs/>
          <w:sz w:val="18"/>
          <w:szCs w:val="18"/>
          <w:lang w:eastAsia="ru-RU"/>
        </w:rPr>
        <w:t xml:space="preserve"> </w:t>
      </w:r>
      <w:r w:rsidRPr="00C91F56">
        <w:rPr>
          <w:rFonts w:ascii="Times New Roman" w:eastAsia="Times New Roman" w:hAnsi="Times New Roman" w:cs="Times New Roman"/>
          <w:bCs/>
          <w:sz w:val="18"/>
          <w:szCs w:val="18"/>
          <w:lang w:eastAsia="ru-RU"/>
        </w:rPr>
        <w:t>тыс. руб.</w:t>
      </w:r>
    </w:p>
    <w:p w14:paraId="62F335E7"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Наименование</w:t>
      </w:r>
      <w:r w:rsidRPr="00C91F56">
        <w:rPr>
          <w:rFonts w:ascii="Times New Roman" w:eastAsia="Times New Roman" w:hAnsi="Times New Roman" w:cs="Times New Roman"/>
          <w:bCs/>
          <w:sz w:val="18"/>
          <w:szCs w:val="18"/>
          <w:lang w:eastAsia="ru-RU"/>
        </w:rPr>
        <w:tab/>
        <w:t>Исполнено за 2023г.</w:t>
      </w:r>
      <w:r w:rsidRPr="00C91F56">
        <w:rPr>
          <w:rFonts w:ascii="Times New Roman" w:eastAsia="Times New Roman" w:hAnsi="Times New Roman" w:cs="Times New Roman"/>
          <w:bCs/>
          <w:sz w:val="18"/>
          <w:szCs w:val="18"/>
          <w:lang w:eastAsia="ru-RU"/>
        </w:rPr>
        <w:tab/>
        <w:t>2024 год</w:t>
      </w:r>
    </w:p>
    <w:p w14:paraId="2767D6A8"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ab/>
      </w:r>
      <w:r w:rsidRPr="00C91F56">
        <w:rPr>
          <w:rFonts w:ascii="Times New Roman" w:eastAsia="Times New Roman" w:hAnsi="Times New Roman" w:cs="Times New Roman"/>
          <w:bCs/>
          <w:sz w:val="18"/>
          <w:szCs w:val="18"/>
          <w:lang w:eastAsia="ru-RU"/>
        </w:rPr>
        <w:tab/>
        <w:t>План</w:t>
      </w:r>
      <w:r w:rsidRPr="00C91F56">
        <w:rPr>
          <w:rFonts w:ascii="Times New Roman" w:eastAsia="Times New Roman" w:hAnsi="Times New Roman" w:cs="Times New Roman"/>
          <w:bCs/>
          <w:sz w:val="18"/>
          <w:szCs w:val="18"/>
          <w:lang w:eastAsia="ru-RU"/>
        </w:rPr>
        <w:tab/>
        <w:t>Исполнено</w:t>
      </w:r>
      <w:r w:rsidRPr="00C91F56">
        <w:rPr>
          <w:rFonts w:ascii="Times New Roman" w:eastAsia="Times New Roman" w:hAnsi="Times New Roman" w:cs="Times New Roman"/>
          <w:bCs/>
          <w:sz w:val="18"/>
          <w:szCs w:val="18"/>
          <w:lang w:eastAsia="ru-RU"/>
        </w:rPr>
        <w:tab/>
        <w:t>% исполнения</w:t>
      </w:r>
    </w:p>
    <w:p w14:paraId="55A2A88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Налог на доходы физических лиц</w:t>
      </w:r>
      <w:r w:rsidRPr="00C91F56">
        <w:rPr>
          <w:rFonts w:ascii="Times New Roman" w:eastAsia="Times New Roman" w:hAnsi="Times New Roman" w:cs="Times New Roman"/>
          <w:bCs/>
          <w:sz w:val="18"/>
          <w:szCs w:val="18"/>
          <w:lang w:eastAsia="ru-RU"/>
        </w:rPr>
        <w:tab/>
        <w:t>6777,2</w:t>
      </w:r>
      <w:r w:rsidRPr="00C91F56">
        <w:rPr>
          <w:rFonts w:ascii="Times New Roman" w:eastAsia="Times New Roman" w:hAnsi="Times New Roman" w:cs="Times New Roman"/>
          <w:bCs/>
          <w:sz w:val="18"/>
          <w:szCs w:val="18"/>
          <w:lang w:eastAsia="ru-RU"/>
        </w:rPr>
        <w:tab/>
        <w:t>6377,0</w:t>
      </w:r>
      <w:r w:rsidRPr="00C91F56">
        <w:rPr>
          <w:rFonts w:ascii="Times New Roman" w:eastAsia="Times New Roman" w:hAnsi="Times New Roman" w:cs="Times New Roman"/>
          <w:bCs/>
          <w:sz w:val="18"/>
          <w:szCs w:val="18"/>
          <w:lang w:eastAsia="ru-RU"/>
        </w:rPr>
        <w:tab/>
        <w:t>7301,0</w:t>
      </w:r>
      <w:r w:rsidRPr="00C91F56">
        <w:rPr>
          <w:rFonts w:ascii="Times New Roman" w:eastAsia="Times New Roman" w:hAnsi="Times New Roman" w:cs="Times New Roman"/>
          <w:bCs/>
          <w:sz w:val="18"/>
          <w:szCs w:val="18"/>
          <w:lang w:eastAsia="ru-RU"/>
        </w:rPr>
        <w:tab/>
        <w:t>114,5</w:t>
      </w:r>
    </w:p>
    <w:p w14:paraId="5C28E191"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lastRenderedPageBreak/>
        <w:t>Единый сельскохозяйственный налог</w:t>
      </w:r>
      <w:r w:rsidRPr="00C91F56">
        <w:rPr>
          <w:rFonts w:ascii="Times New Roman" w:eastAsia="Times New Roman" w:hAnsi="Times New Roman" w:cs="Times New Roman"/>
          <w:bCs/>
          <w:sz w:val="18"/>
          <w:szCs w:val="18"/>
          <w:lang w:eastAsia="ru-RU"/>
        </w:rPr>
        <w:tab/>
        <w:t>1,5</w:t>
      </w:r>
      <w:r w:rsidRPr="00C91F56">
        <w:rPr>
          <w:rFonts w:ascii="Times New Roman" w:eastAsia="Times New Roman" w:hAnsi="Times New Roman" w:cs="Times New Roman"/>
          <w:bCs/>
          <w:sz w:val="18"/>
          <w:szCs w:val="18"/>
          <w:lang w:eastAsia="ru-RU"/>
        </w:rPr>
        <w:tab/>
        <w:t>0</w:t>
      </w:r>
      <w:r w:rsidRPr="00C91F56">
        <w:rPr>
          <w:rFonts w:ascii="Times New Roman" w:eastAsia="Times New Roman" w:hAnsi="Times New Roman" w:cs="Times New Roman"/>
          <w:bCs/>
          <w:sz w:val="18"/>
          <w:szCs w:val="18"/>
          <w:lang w:eastAsia="ru-RU"/>
        </w:rPr>
        <w:tab/>
        <w:t>0</w:t>
      </w:r>
      <w:r w:rsidRPr="00C91F56">
        <w:rPr>
          <w:rFonts w:ascii="Times New Roman" w:eastAsia="Times New Roman" w:hAnsi="Times New Roman" w:cs="Times New Roman"/>
          <w:bCs/>
          <w:sz w:val="18"/>
          <w:szCs w:val="18"/>
          <w:lang w:eastAsia="ru-RU"/>
        </w:rPr>
        <w:tab/>
        <w:t>0</w:t>
      </w:r>
    </w:p>
    <w:p w14:paraId="2762684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Налог на имущество с физических лиц</w:t>
      </w:r>
      <w:r w:rsidRPr="00C91F56">
        <w:rPr>
          <w:rFonts w:ascii="Times New Roman" w:eastAsia="Times New Roman" w:hAnsi="Times New Roman" w:cs="Times New Roman"/>
          <w:bCs/>
          <w:sz w:val="18"/>
          <w:szCs w:val="18"/>
          <w:lang w:eastAsia="ru-RU"/>
        </w:rPr>
        <w:tab/>
        <w:t>8840,6</w:t>
      </w:r>
      <w:r w:rsidRPr="00C91F56">
        <w:rPr>
          <w:rFonts w:ascii="Times New Roman" w:eastAsia="Times New Roman" w:hAnsi="Times New Roman" w:cs="Times New Roman"/>
          <w:bCs/>
          <w:sz w:val="18"/>
          <w:szCs w:val="18"/>
          <w:lang w:eastAsia="ru-RU"/>
        </w:rPr>
        <w:tab/>
        <w:t>9211,0</w:t>
      </w:r>
      <w:r w:rsidRPr="00C91F56">
        <w:rPr>
          <w:rFonts w:ascii="Times New Roman" w:eastAsia="Times New Roman" w:hAnsi="Times New Roman" w:cs="Times New Roman"/>
          <w:bCs/>
          <w:sz w:val="18"/>
          <w:szCs w:val="18"/>
          <w:lang w:eastAsia="ru-RU"/>
        </w:rPr>
        <w:tab/>
        <w:t>9925,7</w:t>
      </w:r>
      <w:r w:rsidRPr="00C91F56">
        <w:rPr>
          <w:rFonts w:ascii="Times New Roman" w:eastAsia="Times New Roman" w:hAnsi="Times New Roman" w:cs="Times New Roman"/>
          <w:bCs/>
          <w:sz w:val="18"/>
          <w:szCs w:val="18"/>
          <w:lang w:eastAsia="ru-RU"/>
        </w:rPr>
        <w:tab/>
        <w:t>107,8</w:t>
      </w:r>
    </w:p>
    <w:p w14:paraId="0547DF50"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Земельный налог с организаций</w:t>
      </w:r>
      <w:r w:rsidRPr="00C91F56">
        <w:rPr>
          <w:rFonts w:ascii="Times New Roman" w:eastAsia="Times New Roman" w:hAnsi="Times New Roman" w:cs="Times New Roman"/>
          <w:bCs/>
          <w:sz w:val="18"/>
          <w:szCs w:val="18"/>
          <w:lang w:eastAsia="ru-RU"/>
        </w:rPr>
        <w:tab/>
        <w:t>9014,9</w:t>
      </w:r>
      <w:r w:rsidRPr="00C91F56">
        <w:rPr>
          <w:rFonts w:ascii="Times New Roman" w:eastAsia="Times New Roman" w:hAnsi="Times New Roman" w:cs="Times New Roman"/>
          <w:bCs/>
          <w:sz w:val="18"/>
          <w:szCs w:val="18"/>
          <w:lang w:eastAsia="ru-RU"/>
        </w:rPr>
        <w:tab/>
        <w:t>3865,0</w:t>
      </w:r>
      <w:r w:rsidRPr="00C91F56">
        <w:rPr>
          <w:rFonts w:ascii="Times New Roman" w:eastAsia="Times New Roman" w:hAnsi="Times New Roman" w:cs="Times New Roman"/>
          <w:bCs/>
          <w:sz w:val="18"/>
          <w:szCs w:val="18"/>
          <w:lang w:eastAsia="ru-RU"/>
        </w:rPr>
        <w:tab/>
        <w:t>3884,0</w:t>
      </w:r>
      <w:r w:rsidRPr="00C91F56">
        <w:rPr>
          <w:rFonts w:ascii="Times New Roman" w:eastAsia="Times New Roman" w:hAnsi="Times New Roman" w:cs="Times New Roman"/>
          <w:bCs/>
          <w:sz w:val="18"/>
          <w:szCs w:val="18"/>
          <w:lang w:eastAsia="ru-RU"/>
        </w:rPr>
        <w:tab/>
        <w:t>100,5</w:t>
      </w:r>
    </w:p>
    <w:p w14:paraId="314EC047"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Земельный налог с физических лиц</w:t>
      </w:r>
      <w:r w:rsidRPr="00C91F56">
        <w:rPr>
          <w:rFonts w:ascii="Times New Roman" w:eastAsia="Times New Roman" w:hAnsi="Times New Roman" w:cs="Times New Roman"/>
          <w:bCs/>
          <w:sz w:val="18"/>
          <w:szCs w:val="18"/>
          <w:lang w:eastAsia="ru-RU"/>
        </w:rPr>
        <w:tab/>
        <w:t>7586,8</w:t>
      </w:r>
      <w:r w:rsidRPr="00C91F56">
        <w:rPr>
          <w:rFonts w:ascii="Times New Roman" w:eastAsia="Times New Roman" w:hAnsi="Times New Roman" w:cs="Times New Roman"/>
          <w:bCs/>
          <w:sz w:val="18"/>
          <w:szCs w:val="18"/>
          <w:lang w:eastAsia="ru-RU"/>
        </w:rPr>
        <w:tab/>
        <w:t>17000,0</w:t>
      </w:r>
      <w:r w:rsidRPr="00C91F56">
        <w:rPr>
          <w:rFonts w:ascii="Times New Roman" w:eastAsia="Times New Roman" w:hAnsi="Times New Roman" w:cs="Times New Roman"/>
          <w:bCs/>
          <w:sz w:val="18"/>
          <w:szCs w:val="18"/>
          <w:lang w:eastAsia="ru-RU"/>
        </w:rPr>
        <w:tab/>
        <w:t>17240,8</w:t>
      </w:r>
      <w:r w:rsidRPr="00C91F56">
        <w:rPr>
          <w:rFonts w:ascii="Times New Roman" w:eastAsia="Times New Roman" w:hAnsi="Times New Roman" w:cs="Times New Roman"/>
          <w:bCs/>
          <w:sz w:val="18"/>
          <w:szCs w:val="18"/>
          <w:lang w:eastAsia="ru-RU"/>
        </w:rPr>
        <w:tab/>
        <w:t>101,4</w:t>
      </w:r>
    </w:p>
    <w:p w14:paraId="353330D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Земельный налог (по обязательствам, возникшим до 1 января 2006 года)</w:t>
      </w:r>
      <w:r w:rsidRPr="00C91F56">
        <w:rPr>
          <w:rFonts w:ascii="Times New Roman" w:eastAsia="Times New Roman" w:hAnsi="Times New Roman" w:cs="Times New Roman"/>
          <w:bCs/>
          <w:sz w:val="18"/>
          <w:szCs w:val="18"/>
          <w:lang w:eastAsia="ru-RU"/>
        </w:rPr>
        <w:tab/>
        <w:t>2,3</w:t>
      </w:r>
      <w:r w:rsidRPr="00C91F56">
        <w:rPr>
          <w:rFonts w:ascii="Times New Roman" w:eastAsia="Times New Roman" w:hAnsi="Times New Roman" w:cs="Times New Roman"/>
          <w:bCs/>
          <w:sz w:val="18"/>
          <w:szCs w:val="18"/>
          <w:lang w:eastAsia="ru-RU"/>
        </w:rPr>
        <w:tab/>
        <w:t>0</w:t>
      </w:r>
      <w:r w:rsidRPr="00C91F56">
        <w:rPr>
          <w:rFonts w:ascii="Times New Roman" w:eastAsia="Times New Roman" w:hAnsi="Times New Roman" w:cs="Times New Roman"/>
          <w:bCs/>
          <w:sz w:val="18"/>
          <w:szCs w:val="18"/>
          <w:lang w:eastAsia="ru-RU"/>
        </w:rPr>
        <w:tab/>
        <w:t>0</w:t>
      </w:r>
    </w:p>
    <w:p w14:paraId="07E4B7A4"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ab/>
      </w:r>
    </w:p>
    <w:p w14:paraId="6C65CFC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Доходы от сдачи в аренду имущества, составляющего казну сельских поселений (за исключением земельных участков)</w:t>
      </w:r>
      <w:r w:rsidRPr="00C91F56">
        <w:rPr>
          <w:rFonts w:ascii="Times New Roman" w:eastAsia="Times New Roman" w:hAnsi="Times New Roman" w:cs="Times New Roman"/>
          <w:bCs/>
          <w:sz w:val="18"/>
          <w:szCs w:val="18"/>
          <w:lang w:eastAsia="ru-RU"/>
        </w:rPr>
        <w:tab/>
        <w:t>11,9</w:t>
      </w:r>
      <w:r w:rsidRPr="00C91F56">
        <w:rPr>
          <w:rFonts w:ascii="Times New Roman" w:eastAsia="Times New Roman" w:hAnsi="Times New Roman" w:cs="Times New Roman"/>
          <w:bCs/>
          <w:sz w:val="18"/>
          <w:szCs w:val="18"/>
          <w:lang w:eastAsia="ru-RU"/>
        </w:rPr>
        <w:tab/>
        <w:t>310,6</w:t>
      </w:r>
      <w:r w:rsidRPr="00C91F56">
        <w:rPr>
          <w:rFonts w:ascii="Times New Roman" w:eastAsia="Times New Roman" w:hAnsi="Times New Roman" w:cs="Times New Roman"/>
          <w:bCs/>
          <w:sz w:val="18"/>
          <w:szCs w:val="18"/>
          <w:lang w:eastAsia="ru-RU"/>
        </w:rPr>
        <w:tab/>
        <w:t>310,6</w:t>
      </w:r>
      <w:r w:rsidRPr="00C91F56">
        <w:rPr>
          <w:rFonts w:ascii="Times New Roman" w:eastAsia="Times New Roman" w:hAnsi="Times New Roman" w:cs="Times New Roman"/>
          <w:bCs/>
          <w:sz w:val="18"/>
          <w:szCs w:val="18"/>
          <w:lang w:eastAsia="ru-RU"/>
        </w:rPr>
        <w:tab/>
        <w:t>100</w:t>
      </w:r>
    </w:p>
    <w:p w14:paraId="18E06D18"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Доходы, получаемые в виде арендной платы за земли, находящиеся в собственности сельских поселений </w:t>
      </w:r>
      <w:r w:rsidRPr="00C91F56">
        <w:rPr>
          <w:rFonts w:ascii="Times New Roman" w:eastAsia="Times New Roman" w:hAnsi="Times New Roman" w:cs="Times New Roman"/>
          <w:bCs/>
          <w:sz w:val="18"/>
          <w:szCs w:val="18"/>
          <w:lang w:eastAsia="ru-RU"/>
        </w:rPr>
        <w:tab/>
        <w:t>40,2</w:t>
      </w:r>
      <w:r w:rsidRPr="00C91F56">
        <w:rPr>
          <w:rFonts w:ascii="Times New Roman" w:eastAsia="Times New Roman" w:hAnsi="Times New Roman" w:cs="Times New Roman"/>
          <w:bCs/>
          <w:sz w:val="18"/>
          <w:szCs w:val="18"/>
          <w:lang w:eastAsia="ru-RU"/>
        </w:rPr>
        <w:tab/>
        <w:t>153,0</w:t>
      </w:r>
      <w:r w:rsidRPr="00C91F56">
        <w:rPr>
          <w:rFonts w:ascii="Times New Roman" w:eastAsia="Times New Roman" w:hAnsi="Times New Roman" w:cs="Times New Roman"/>
          <w:bCs/>
          <w:sz w:val="18"/>
          <w:szCs w:val="18"/>
          <w:lang w:eastAsia="ru-RU"/>
        </w:rPr>
        <w:tab/>
        <w:t>154,1</w:t>
      </w:r>
      <w:r w:rsidRPr="00C91F56">
        <w:rPr>
          <w:rFonts w:ascii="Times New Roman" w:eastAsia="Times New Roman" w:hAnsi="Times New Roman" w:cs="Times New Roman"/>
          <w:bCs/>
          <w:sz w:val="18"/>
          <w:szCs w:val="18"/>
          <w:lang w:eastAsia="ru-RU"/>
        </w:rPr>
        <w:tab/>
        <w:t>100,7</w:t>
      </w:r>
    </w:p>
    <w:p w14:paraId="74C5F1EE"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Доходы от использования имущества, находящегося в муниципальной собственности</w:t>
      </w:r>
      <w:r w:rsidRPr="00C91F56">
        <w:rPr>
          <w:rFonts w:ascii="Times New Roman" w:eastAsia="Times New Roman" w:hAnsi="Times New Roman" w:cs="Times New Roman"/>
          <w:bCs/>
          <w:sz w:val="18"/>
          <w:szCs w:val="18"/>
          <w:lang w:eastAsia="ru-RU"/>
        </w:rPr>
        <w:tab/>
        <w:t>7,4</w:t>
      </w:r>
      <w:r w:rsidRPr="00C91F56">
        <w:rPr>
          <w:rFonts w:ascii="Times New Roman" w:eastAsia="Times New Roman" w:hAnsi="Times New Roman" w:cs="Times New Roman"/>
          <w:bCs/>
          <w:sz w:val="18"/>
          <w:szCs w:val="18"/>
          <w:lang w:eastAsia="ru-RU"/>
        </w:rPr>
        <w:tab/>
        <w:t>0</w:t>
      </w:r>
      <w:r w:rsidRPr="00C91F56">
        <w:rPr>
          <w:rFonts w:ascii="Times New Roman" w:eastAsia="Times New Roman" w:hAnsi="Times New Roman" w:cs="Times New Roman"/>
          <w:bCs/>
          <w:sz w:val="18"/>
          <w:szCs w:val="18"/>
          <w:lang w:eastAsia="ru-RU"/>
        </w:rPr>
        <w:tab/>
        <w:t>0</w:t>
      </w:r>
      <w:r w:rsidRPr="00C91F56">
        <w:rPr>
          <w:rFonts w:ascii="Times New Roman" w:eastAsia="Times New Roman" w:hAnsi="Times New Roman" w:cs="Times New Roman"/>
          <w:bCs/>
          <w:sz w:val="18"/>
          <w:szCs w:val="18"/>
          <w:lang w:eastAsia="ru-RU"/>
        </w:rPr>
        <w:tab/>
        <w:t>0</w:t>
      </w:r>
    </w:p>
    <w:p w14:paraId="68DF2AD9"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Доходы от продажи земельных участков, находящихся в собственности сельских поселений </w:t>
      </w:r>
      <w:r w:rsidRPr="00C91F56">
        <w:rPr>
          <w:rFonts w:ascii="Times New Roman" w:eastAsia="Times New Roman" w:hAnsi="Times New Roman" w:cs="Times New Roman"/>
          <w:bCs/>
          <w:sz w:val="18"/>
          <w:szCs w:val="18"/>
          <w:lang w:eastAsia="ru-RU"/>
        </w:rPr>
        <w:tab/>
        <w:t>3216,1</w:t>
      </w:r>
      <w:r w:rsidRPr="00C91F56">
        <w:rPr>
          <w:rFonts w:ascii="Times New Roman" w:eastAsia="Times New Roman" w:hAnsi="Times New Roman" w:cs="Times New Roman"/>
          <w:bCs/>
          <w:sz w:val="18"/>
          <w:szCs w:val="18"/>
          <w:lang w:eastAsia="ru-RU"/>
        </w:rPr>
        <w:tab/>
        <w:t>1339,7</w:t>
      </w:r>
      <w:r w:rsidRPr="00C91F56">
        <w:rPr>
          <w:rFonts w:ascii="Times New Roman" w:eastAsia="Times New Roman" w:hAnsi="Times New Roman" w:cs="Times New Roman"/>
          <w:bCs/>
          <w:sz w:val="18"/>
          <w:szCs w:val="18"/>
          <w:lang w:eastAsia="ru-RU"/>
        </w:rPr>
        <w:tab/>
        <w:t>1339,7</w:t>
      </w:r>
      <w:r w:rsidRPr="00C91F56">
        <w:rPr>
          <w:rFonts w:ascii="Times New Roman" w:eastAsia="Times New Roman" w:hAnsi="Times New Roman" w:cs="Times New Roman"/>
          <w:bCs/>
          <w:sz w:val="18"/>
          <w:szCs w:val="18"/>
          <w:lang w:eastAsia="ru-RU"/>
        </w:rPr>
        <w:tab/>
        <w:t>100,0</w:t>
      </w:r>
    </w:p>
    <w:p w14:paraId="547BBC8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Доходы, от приватизации имущества казны</w:t>
      </w:r>
      <w:r w:rsidRPr="00C91F56">
        <w:rPr>
          <w:rFonts w:ascii="Times New Roman" w:eastAsia="Times New Roman" w:hAnsi="Times New Roman" w:cs="Times New Roman"/>
          <w:bCs/>
          <w:sz w:val="18"/>
          <w:szCs w:val="18"/>
          <w:lang w:eastAsia="ru-RU"/>
        </w:rPr>
        <w:tab/>
        <w:t>0</w:t>
      </w:r>
      <w:r w:rsidRPr="00C91F56">
        <w:rPr>
          <w:rFonts w:ascii="Times New Roman" w:eastAsia="Times New Roman" w:hAnsi="Times New Roman" w:cs="Times New Roman"/>
          <w:bCs/>
          <w:sz w:val="18"/>
          <w:szCs w:val="18"/>
          <w:lang w:eastAsia="ru-RU"/>
        </w:rPr>
        <w:tab/>
        <w:t>2836,0</w:t>
      </w:r>
      <w:r w:rsidRPr="00C91F56">
        <w:rPr>
          <w:rFonts w:ascii="Times New Roman" w:eastAsia="Times New Roman" w:hAnsi="Times New Roman" w:cs="Times New Roman"/>
          <w:bCs/>
          <w:sz w:val="18"/>
          <w:szCs w:val="18"/>
          <w:lang w:eastAsia="ru-RU"/>
        </w:rPr>
        <w:tab/>
        <w:t>2836,0</w:t>
      </w:r>
      <w:r w:rsidRPr="00C91F56">
        <w:rPr>
          <w:rFonts w:ascii="Times New Roman" w:eastAsia="Times New Roman" w:hAnsi="Times New Roman" w:cs="Times New Roman"/>
          <w:bCs/>
          <w:sz w:val="18"/>
          <w:szCs w:val="18"/>
          <w:lang w:eastAsia="ru-RU"/>
        </w:rPr>
        <w:tab/>
        <w:t>100,0</w:t>
      </w:r>
    </w:p>
    <w:p w14:paraId="29FD080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Прочее возмещение ущерба, причиненного муниципальному имуществу сельского поселения </w:t>
      </w:r>
      <w:r w:rsidRPr="00C91F56">
        <w:rPr>
          <w:rFonts w:ascii="Times New Roman" w:eastAsia="Times New Roman" w:hAnsi="Times New Roman" w:cs="Times New Roman"/>
          <w:bCs/>
          <w:sz w:val="18"/>
          <w:szCs w:val="18"/>
          <w:lang w:eastAsia="ru-RU"/>
        </w:rPr>
        <w:tab/>
        <w:t>133,6</w:t>
      </w:r>
      <w:r w:rsidRPr="00C91F56">
        <w:rPr>
          <w:rFonts w:ascii="Times New Roman" w:eastAsia="Times New Roman" w:hAnsi="Times New Roman" w:cs="Times New Roman"/>
          <w:bCs/>
          <w:sz w:val="18"/>
          <w:szCs w:val="18"/>
          <w:lang w:eastAsia="ru-RU"/>
        </w:rPr>
        <w:tab/>
        <w:t>72,0</w:t>
      </w:r>
      <w:r w:rsidRPr="00C91F56">
        <w:rPr>
          <w:rFonts w:ascii="Times New Roman" w:eastAsia="Times New Roman" w:hAnsi="Times New Roman" w:cs="Times New Roman"/>
          <w:bCs/>
          <w:sz w:val="18"/>
          <w:szCs w:val="18"/>
          <w:lang w:eastAsia="ru-RU"/>
        </w:rPr>
        <w:tab/>
        <w:t>72,7</w:t>
      </w:r>
      <w:r w:rsidRPr="00C91F56">
        <w:rPr>
          <w:rFonts w:ascii="Times New Roman" w:eastAsia="Times New Roman" w:hAnsi="Times New Roman" w:cs="Times New Roman"/>
          <w:bCs/>
          <w:sz w:val="18"/>
          <w:szCs w:val="18"/>
          <w:lang w:eastAsia="ru-RU"/>
        </w:rPr>
        <w:tab/>
        <w:t>100,9</w:t>
      </w:r>
    </w:p>
    <w:p w14:paraId="6B2A8F3F"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Прочие доходы (неустойки, пени за неисполнения обязательств)</w:t>
      </w:r>
      <w:r w:rsidRPr="00C91F56">
        <w:rPr>
          <w:rFonts w:ascii="Times New Roman" w:eastAsia="Times New Roman" w:hAnsi="Times New Roman" w:cs="Times New Roman"/>
          <w:bCs/>
          <w:sz w:val="18"/>
          <w:szCs w:val="18"/>
          <w:lang w:eastAsia="ru-RU"/>
        </w:rPr>
        <w:tab/>
        <w:t>0,9</w:t>
      </w:r>
      <w:r w:rsidRPr="00C91F56">
        <w:rPr>
          <w:rFonts w:ascii="Times New Roman" w:eastAsia="Times New Roman" w:hAnsi="Times New Roman" w:cs="Times New Roman"/>
          <w:bCs/>
          <w:sz w:val="18"/>
          <w:szCs w:val="18"/>
          <w:lang w:eastAsia="ru-RU"/>
        </w:rPr>
        <w:tab/>
        <w:t>58,0</w:t>
      </w:r>
      <w:r w:rsidRPr="00C91F56">
        <w:rPr>
          <w:rFonts w:ascii="Times New Roman" w:eastAsia="Times New Roman" w:hAnsi="Times New Roman" w:cs="Times New Roman"/>
          <w:bCs/>
          <w:sz w:val="18"/>
          <w:szCs w:val="18"/>
          <w:lang w:eastAsia="ru-RU"/>
        </w:rPr>
        <w:tab/>
        <w:t>58,5</w:t>
      </w:r>
      <w:r w:rsidRPr="00C91F56">
        <w:rPr>
          <w:rFonts w:ascii="Times New Roman" w:eastAsia="Times New Roman" w:hAnsi="Times New Roman" w:cs="Times New Roman"/>
          <w:bCs/>
          <w:sz w:val="18"/>
          <w:szCs w:val="18"/>
          <w:lang w:eastAsia="ru-RU"/>
        </w:rPr>
        <w:tab/>
        <w:t>100,9</w:t>
      </w:r>
    </w:p>
    <w:p w14:paraId="5AC64A6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Итого</w:t>
      </w:r>
      <w:r w:rsidRPr="00C91F56">
        <w:rPr>
          <w:rFonts w:ascii="Times New Roman" w:eastAsia="Times New Roman" w:hAnsi="Times New Roman" w:cs="Times New Roman"/>
          <w:bCs/>
          <w:sz w:val="18"/>
          <w:szCs w:val="18"/>
          <w:lang w:eastAsia="ru-RU"/>
        </w:rPr>
        <w:tab/>
        <w:t>35 632,5</w:t>
      </w:r>
      <w:r w:rsidRPr="00C91F56">
        <w:rPr>
          <w:rFonts w:ascii="Times New Roman" w:eastAsia="Times New Roman" w:hAnsi="Times New Roman" w:cs="Times New Roman"/>
          <w:bCs/>
          <w:sz w:val="18"/>
          <w:szCs w:val="18"/>
          <w:lang w:eastAsia="ru-RU"/>
        </w:rPr>
        <w:tab/>
        <w:t>41 221,7</w:t>
      </w:r>
      <w:r w:rsidRPr="00C91F56">
        <w:rPr>
          <w:rFonts w:ascii="Times New Roman" w:eastAsia="Times New Roman" w:hAnsi="Times New Roman" w:cs="Times New Roman"/>
          <w:bCs/>
          <w:sz w:val="18"/>
          <w:szCs w:val="18"/>
          <w:lang w:eastAsia="ru-RU"/>
        </w:rPr>
        <w:tab/>
        <w:t>43 123,1</w:t>
      </w:r>
      <w:r w:rsidRPr="00C91F56">
        <w:rPr>
          <w:rFonts w:ascii="Times New Roman" w:eastAsia="Times New Roman" w:hAnsi="Times New Roman" w:cs="Times New Roman"/>
          <w:bCs/>
          <w:sz w:val="18"/>
          <w:szCs w:val="18"/>
          <w:lang w:eastAsia="ru-RU"/>
        </w:rPr>
        <w:tab/>
        <w:t>104,6</w:t>
      </w:r>
    </w:p>
    <w:p w14:paraId="0420A464"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Одной из причин увеличения поступления налоговых и неналоговых доходов, </w:t>
      </w:r>
      <w:proofErr w:type="gramStart"/>
      <w:r w:rsidRPr="00C91F56">
        <w:rPr>
          <w:rFonts w:ascii="Times New Roman" w:eastAsia="Times New Roman" w:hAnsi="Times New Roman" w:cs="Times New Roman"/>
          <w:bCs/>
          <w:sz w:val="18"/>
          <w:szCs w:val="18"/>
          <w:lang w:eastAsia="ru-RU"/>
        </w:rPr>
        <w:t>связана</w:t>
      </w:r>
      <w:proofErr w:type="gramEnd"/>
      <w:r w:rsidRPr="00C91F56">
        <w:rPr>
          <w:rFonts w:ascii="Times New Roman" w:eastAsia="Times New Roman" w:hAnsi="Times New Roman" w:cs="Times New Roman"/>
          <w:bCs/>
          <w:sz w:val="18"/>
          <w:szCs w:val="18"/>
          <w:lang w:eastAsia="ru-RU"/>
        </w:rPr>
        <w:t xml:space="preserve"> с погашением задолженности земельного налога с физических лиц, а также доходы от продажи объектов казны (земельный участок, нежилое помещение по ул. Д. Каликовой 203, овощехранилище, автомобиль УАЗ-31512).</w:t>
      </w:r>
    </w:p>
    <w:p w14:paraId="734F3D6F"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Основные характеристики бюджета</w:t>
      </w:r>
      <w:r w:rsidRPr="00C91F56">
        <w:rPr>
          <w:rFonts w:ascii="Times New Roman" w:eastAsia="Times New Roman" w:hAnsi="Times New Roman" w:cs="Times New Roman"/>
          <w:bCs/>
          <w:sz w:val="18"/>
          <w:szCs w:val="18"/>
          <w:lang w:eastAsia="ru-RU"/>
        </w:rPr>
        <w:tab/>
        <w:t>2023 год</w:t>
      </w:r>
      <w:r w:rsidRPr="00C91F56">
        <w:rPr>
          <w:rFonts w:ascii="Times New Roman" w:eastAsia="Times New Roman" w:hAnsi="Times New Roman" w:cs="Times New Roman"/>
          <w:bCs/>
          <w:sz w:val="18"/>
          <w:szCs w:val="18"/>
          <w:lang w:eastAsia="ru-RU"/>
        </w:rPr>
        <w:tab/>
        <w:t>2024 год</w:t>
      </w:r>
    </w:p>
    <w:p w14:paraId="41F4B280"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ab/>
      </w:r>
      <w:proofErr w:type="gramStart"/>
      <w:r w:rsidRPr="00C91F56">
        <w:rPr>
          <w:rFonts w:ascii="Times New Roman" w:eastAsia="Times New Roman" w:hAnsi="Times New Roman" w:cs="Times New Roman"/>
          <w:bCs/>
          <w:sz w:val="18"/>
          <w:szCs w:val="18"/>
          <w:lang w:eastAsia="ru-RU"/>
        </w:rPr>
        <w:t>Утверждено</w:t>
      </w:r>
      <w:proofErr w:type="gramEnd"/>
      <w:r w:rsidRPr="00C91F56">
        <w:rPr>
          <w:rFonts w:ascii="Times New Roman" w:eastAsia="Times New Roman" w:hAnsi="Times New Roman" w:cs="Times New Roman"/>
          <w:bCs/>
          <w:sz w:val="18"/>
          <w:szCs w:val="18"/>
          <w:lang w:eastAsia="ru-RU"/>
        </w:rPr>
        <w:tab/>
        <w:t>Исполнено</w:t>
      </w:r>
      <w:r w:rsidRPr="00C91F56">
        <w:rPr>
          <w:rFonts w:ascii="Times New Roman" w:eastAsia="Times New Roman" w:hAnsi="Times New Roman" w:cs="Times New Roman"/>
          <w:bCs/>
          <w:sz w:val="18"/>
          <w:szCs w:val="18"/>
          <w:lang w:eastAsia="ru-RU"/>
        </w:rPr>
        <w:tab/>
        <w:t>% исполнения</w:t>
      </w:r>
      <w:r w:rsidRPr="00C91F56">
        <w:rPr>
          <w:rFonts w:ascii="Times New Roman" w:eastAsia="Times New Roman" w:hAnsi="Times New Roman" w:cs="Times New Roman"/>
          <w:bCs/>
          <w:sz w:val="18"/>
          <w:szCs w:val="18"/>
          <w:lang w:eastAsia="ru-RU"/>
        </w:rPr>
        <w:tab/>
        <w:t>Утверждено</w:t>
      </w:r>
      <w:r w:rsidRPr="00C91F56">
        <w:rPr>
          <w:rFonts w:ascii="Times New Roman" w:eastAsia="Times New Roman" w:hAnsi="Times New Roman" w:cs="Times New Roman"/>
          <w:bCs/>
          <w:sz w:val="18"/>
          <w:szCs w:val="18"/>
          <w:lang w:eastAsia="ru-RU"/>
        </w:rPr>
        <w:tab/>
        <w:t>Исполнено</w:t>
      </w:r>
      <w:r w:rsidRPr="00C91F56">
        <w:rPr>
          <w:rFonts w:ascii="Times New Roman" w:eastAsia="Times New Roman" w:hAnsi="Times New Roman" w:cs="Times New Roman"/>
          <w:bCs/>
          <w:sz w:val="18"/>
          <w:szCs w:val="18"/>
          <w:lang w:eastAsia="ru-RU"/>
        </w:rPr>
        <w:tab/>
        <w:t>% исполнения</w:t>
      </w:r>
    </w:p>
    <w:p w14:paraId="6370B6F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Общий объем доходов.</w:t>
      </w:r>
      <w:r w:rsidRPr="00C91F56">
        <w:rPr>
          <w:rFonts w:ascii="Times New Roman" w:eastAsia="Times New Roman" w:hAnsi="Times New Roman" w:cs="Times New Roman"/>
          <w:bCs/>
          <w:sz w:val="18"/>
          <w:szCs w:val="18"/>
          <w:lang w:eastAsia="ru-RU"/>
        </w:rPr>
        <w:tab/>
        <w:t>41 493,5</w:t>
      </w:r>
      <w:r w:rsidRPr="00C91F56">
        <w:rPr>
          <w:rFonts w:ascii="Times New Roman" w:eastAsia="Times New Roman" w:hAnsi="Times New Roman" w:cs="Times New Roman"/>
          <w:bCs/>
          <w:sz w:val="18"/>
          <w:szCs w:val="18"/>
          <w:lang w:eastAsia="ru-RU"/>
        </w:rPr>
        <w:tab/>
        <w:t>44 018,3</w:t>
      </w:r>
      <w:r w:rsidRPr="00C91F56">
        <w:rPr>
          <w:rFonts w:ascii="Times New Roman" w:eastAsia="Times New Roman" w:hAnsi="Times New Roman" w:cs="Times New Roman"/>
          <w:bCs/>
          <w:sz w:val="18"/>
          <w:szCs w:val="18"/>
          <w:lang w:eastAsia="ru-RU"/>
        </w:rPr>
        <w:tab/>
        <w:t>106,1</w:t>
      </w:r>
      <w:r w:rsidRPr="00C91F56">
        <w:rPr>
          <w:rFonts w:ascii="Times New Roman" w:eastAsia="Times New Roman" w:hAnsi="Times New Roman" w:cs="Times New Roman"/>
          <w:bCs/>
          <w:sz w:val="18"/>
          <w:szCs w:val="18"/>
          <w:lang w:eastAsia="ru-RU"/>
        </w:rPr>
        <w:tab/>
        <w:t>62 618,7</w:t>
      </w:r>
      <w:r w:rsidRPr="00C91F56">
        <w:rPr>
          <w:rFonts w:ascii="Times New Roman" w:eastAsia="Times New Roman" w:hAnsi="Times New Roman" w:cs="Times New Roman"/>
          <w:bCs/>
          <w:sz w:val="18"/>
          <w:szCs w:val="18"/>
          <w:lang w:eastAsia="ru-RU"/>
        </w:rPr>
        <w:tab/>
        <w:t>64 519,9</w:t>
      </w:r>
      <w:r w:rsidRPr="00C91F56">
        <w:rPr>
          <w:rFonts w:ascii="Times New Roman" w:eastAsia="Times New Roman" w:hAnsi="Times New Roman" w:cs="Times New Roman"/>
          <w:bCs/>
          <w:sz w:val="18"/>
          <w:szCs w:val="18"/>
          <w:lang w:eastAsia="ru-RU"/>
        </w:rPr>
        <w:tab/>
        <w:t>103,0</w:t>
      </w:r>
    </w:p>
    <w:p w14:paraId="7628BD4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Общий объем расходов</w:t>
      </w:r>
      <w:r w:rsidRPr="00C91F56">
        <w:rPr>
          <w:rFonts w:ascii="Times New Roman" w:eastAsia="Times New Roman" w:hAnsi="Times New Roman" w:cs="Times New Roman"/>
          <w:bCs/>
          <w:sz w:val="18"/>
          <w:szCs w:val="18"/>
          <w:lang w:eastAsia="ru-RU"/>
        </w:rPr>
        <w:tab/>
        <w:t>41 493,5</w:t>
      </w:r>
      <w:r w:rsidRPr="00C91F56">
        <w:rPr>
          <w:rFonts w:ascii="Times New Roman" w:eastAsia="Times New Roman" w:hAnsi="Times New Roman" w:cs="Times New Roman"/>
          <w:bCs/>
          <w:sz w:val="18"/>
          <w:szCs w:val="18"/>
          <w:lang w:eastAsia="ru-RU"/>
        </w:rPr>
        <w:tab/>
        <w:t>40 854,0</w:t>
      </w:r>
      <w:r w:rsidRPr="00C91F56">
        <w:rPr>
          <w:rFonts w:ascii="Times New Roman" w:eastAsia="Times New Roman" w:hAnsi="Times New Roman" w:cs="Times New Roman"/>
          <w:bCs/>
          <w:sz w:val="18"/>
          <w:szCs w:val="18"/>
          <w:lang w:eastAsia="ru-RU"/>
        </w:rPr>
        <w:tab/>
        <w:t>98,5</w:t>
      </w:r>
      <w:r w:rsidRPr="00C91F56">
        <w:rPr>
          <w:rFonts w:ascii="Times New Roman" w:eastAsia="Times New Roman" w:hAnsi="Times New Roman" w:cs="Times New Roman"/>
          <w:bCs/>
          <w:sz w:val="18"/>
          <w:szCs w:val="18"/>
          <w:lang w:eastAsia="ru-RU"/>
        </w:rPr>
        <w:tab/>
        <w:t>60 696,8</w:t>
      </w:r>
      <w:r w:rsidRPr="00C91F56">
        <w:rPr>
          <w:rFonts w:ascii="Times New Roman" w:eastAsia="Times New Roman" w:hAnsi="Times New Roman" w:cs="Times New Roman"/>
          <w:bCs/>
          <w:sz w:val="18"/>
          <w:szCs w:val="18"/>
          <w:lang w:eastAsia="ru-RU"/>
        </w:rPr>
        <w:tab/>
        <w:t>59 659,1</w:t>
      </w:r>
      <w:r w:rsidRPr="00C91F56">
        <w:rPr>
          <w:rFonts w:ascii="Times New Roman" w:eastAsia="Times New Roman" w:hAnsi="Times New Roman" w:cs="Times New Roman"/>
          <w:bCs/>
          <w:sz w:val="18"/>
          <w:szCs w:val="18"/>
          <w:lang w:eastAsia="ru-RU"/>
        </w:rPr>
        <w:tab/>
        <w:t>98,3</w:t>
      </w:r>
    </w:p>
    <w:p w14:paraId="13F17368"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Профицит</w:t>
      </w:r>
      <w:proofErr w:type="gramStart"/>
      <w:r w:rsidRPr="00C91F56">
        <w:rPr>
          <w:rFonts w:ascii="Times New Roman" w:eastAsia="Times New Roman" w:hAnsi="Times New Roman" w:cs="Times New Roman"/>
          <w:bCs/>
          <w:sz w:val="18"/>
          <w:szCs w:val="18"/>
          <w:lang w:eastAsia="ru-RU"/>
        </w:rPr>
        <w:t xml:space="preserve"> (+)/</w:t>
      </w:r>
      <w:proofErr w:type="gramEnd"/>
    </w:p>
    <w:p w14:paraId="30E51BF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дефицит (-)</w:t>
      </w:r>
      <w:r w:rsidRPr="00C91F56">
        <w:rPr>
          <w:rFonts w:ascii="Times New Roman" w:eastAsia="Times New Roman" w:hAnsi="Times New Roman" w:cs="Times New Roman"/>
          <w:bCs/>
          <w:sz w:val="18"/>
          <w:szCs w:val="18"/>
          <w:lang w:eastAsia="ru-RU"/>
        </w:rPr>
        <w:tab/>
        <w:t>0</w:t>
      </w:r>
      <w:r w:rsidRPr="00C91F56">
        <w:rPr>
          <w:rFonts w:ascii="Times New Roman" w:eastAsia="Times New Roman" w:hAnsi="Times New Roman" w:cs="Times New Roman"/>
          <w:bCs/>
          <w:sz w:val="18"/>
          <w:szCs w:val="18"/>
          <w:lang w:eastAsia="ru-RU"/>
        </w:rPr>
        <w:tab/>
        <w:t>+3 164,3</w:t>
      </w:r>
      <w:r w:rsidRPr="00C91F56">
        <w:rPr>
          <w:rFonts w:ascii="Times New Roman" w:eastAsia="Times New Roman" w:hAnsi="Times New Roman" w:cs="Times New Roman"/>
          <w:bCs/>
          <w:sz w:val="18"/>
          <w:szCs w:val="18"/>
          <w:lang w:eastAsia="ru-RU"/>
        </w:rPr>
        <w:tab/>
      </w:r>
      <w:r w:rsidRPr="00C91F56">
        <w:rPr>
          <w:rFonts w:ascii="Times New Roman" w:eastAsia="Times New Roman" w:hAnsi="Times New Roman" w:cs="Times New Roman"/>
          <w:bCs/>
          <w:sz w:val="18"/>
          <w:szCs w:val="18"/>
          <w:lang w:eastAsia="ru-RU"/>
        </w:rPr>
        <w:tab/>
        <w:t>+1 921,9</w:t>
      </w:r>
      <w:r w:rsidRPr="00C91F56">
        <w:rPr>
          <w:rFonts w:ascii="Times New Roman" w:eastAsia="Times New Roman" w:hAnsi="Times New Roman" w:cs="Times New Roman"/>
          <w:bCs/>
          <w:sz w:val="18"/>
          <w:szCs w:val="18"/>
          <w:lang w:eastAsia="ru-RU"/>
        </w:rPr>
        <w:tab/>
        <w:t>+4 860,8</w:t>
      </w:r>
      <w:r w:rsidRPr="00C91F56">
        <w:rPr>
          <w:rFonts w:ascii="Times New Roman" w:eastAsia="Times New Roman" w:hAnsi="Times New Roman" w:cs="Times New Roman"/>
          <w:bCs/>
          <w:sz w:val="18"/>
          <w:szCs w:val="18"/>
          <w:lang w:eastAsia="ru-RU"/>
        </w:rPr>
        <w:tab/>
      </w:r>
    </w:p>
    <w:p w14:paraId="606DF179"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74D591A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За 2024 год в бюджет сельского поселения «Выльгорт» поступили доходы в сумме 64 519,9 тыс. руб. (103,0 % к годовым бюджетным назначениям).</w:t>
      </w:r>
    </w:p>
    <w:p w14:paraId="4040FC8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18246026"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ab/>
        <w:t>РАСХОДЫ БЮДЖЕТА</w:t>
      </w:r>
    </w:p>
    <w:p w14:paraId="46893F8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Бюджет муниципального образования сельского поселения «Выльгорт» за 2024 год исполнен по расходам на 98,3% в сумме 59 659,1 тыс. руб. </w:t>
      </w:r>
    </w:p>
    <w:p w14:paraId="1A5656C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РАСХОДЫ БЮДЖЕТА МУНИЦИПАЛЬНОГО ОБРАЗОВАНИЯ СЕЛЬСКОГО ПОСЕЛЕНИЯ «ВЫЛЬГОРТ» ЗА 2024 ГОД</w:t>
      </w:r>
    </w:p>
    <w:p w14:paraId="7D4C40D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715FB664"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Наименование показателя расходов бюджета</w:t>
      </w:r>
      <w:r w:rsidRPr="00C91F56">
        <w:rPr>
          <w:rFonts w:ascii="Times New Roman" w:eastAsia="Times New Roman" w:hAnsi="Times New Roman" w:cs="Times New Roman"/>
          <w:bCs/>
          <w:sz w:val="18"/>
          <w:szCs w:val="18"/>
          <w:lang w:eastAsia="ru-RU"/>
        </w:rPr>
        <w:tab/>
        <w:t>КФСР</w:t>
      </w:r>
      <w:r w:rsidRPr="00C91F56">
        <w:rPr>
          <w:rFonts w:ascii="Times New Roman" w:eastAsia="Times New Roman" w:hAnsi="Times New Roman" w:cs="Times New Roman"/>
          <w:bCs/>
          <w:sz w:val="18"/>
          <w:szCs w:val="18"/>
          <w:lang w:eastAsia="ru-RU"/>
        </w:rPr>
        <w:tab/>
        <w:t>Утверждено</w:t>
      </w:r>
    </w:p>
    <w:p w14:paraId="7FE50F2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сумма</w:t>
      </w:r>
    </w:p>
    <w:p w14:paraId="1182B8D0"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(тыс. руб.)</w:t>
      </w:r>
      <w:r w:rsidRPr="00C91F56">
        <w:rPr>
          <w:rFonts w:ascii="Times New Roman" w:eastAsia="Times New Roman" w:hAnsi="Times New Roman" w:cs="Times New Roman"/>
          <w:bCs/>
          <w:sz w:val="18"/>
          <w:szCs w:val="18"/>
          <w:lang w:eastAsia="ru-RU"/>
        </w:rPr>
        <w:tab/>
        <w:t>Исполнено</w:t>
      </w:r>
    </w:p>
    <w:p w14:paraId="5EF8CA38"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сумма</w:t>
      </w:r>
    </w:p>
    <w:p w14:paraId="0972AB3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(тыс. руб.)</w:t>
      </w:r>
      <w:r w:rsidRPr="00C91F56">
        <w:rPr>
          <w:rFonts w:ascii="Times New Roman" w:eastAsia="Times New Roman" w:hAnsi="Times New Roman" w:cs="Times New Roman"/>
          <w:bCs/>
          <w:sz w:val="18"/>
          <w:szCs w:val="18"/>
          <w:lang w:eastAsia="ru-RU"/>
        </w:rPr>
        <w:tab/>
        <w:t>Исполнение, %</w:t>
      </w:r>
      <w:r w:rsidRPr="00C91F56">
        <w:rPr>
          <w:rFonts w:ascii="Times New Roman" w:eastAsia="Times New Roman" w:hAnsi="Times New Roman" w:cs="Times New Roman"/>
          <w:bCs/>
          <w:sz w:val="18"/>
          <w:szCs w:val="18"/>
          <w:lang w:eastAsia="ru-RU"/>
        </w:rPr>
        <w:tab/>
        <w:t>Удельный вес в общем объеме расходов, %</w:t>
      </w:r>
    </w:p>
    <w:p w14:paraId="0F1E89BD"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1</w:t>
      </w:r>
      <w:r w:rsidRPr="00C91F56">
        <w:rPr>
          <w:rFonts w:ascii="Times New Roman" w:eastAsia="Times New Roman" w:hAnsi="Times New Roman" w:cs="Times New Roman"/>
          <w:bCs/>
          <w:sz w:val="18"/>
          <w:szCs w:val="18"/>
          <w:lang w:eastAsia="ru-RU"/>
        </w:rPr>
        <w:tab/>
        <w:t>2</w:t>
      </w:r>
      <w:r w:rsidRPr="00C91F56">
        <w:rPr>
          <w:rFonts w:ascii="Times New Roman" w:eastAsia="Times New Roman" w:hAnsi="Times New Roman" w:cs="Times New Roman"/>
          <w:bCs/>
          <w:sz w:val="18"/>
          <w:szCs w:val="18"/>
          <w:lang w:eastAsia="ru-RU"/>
        </w:rPr>
        <w:tab/>
        <w:t>3</w:t>
      </w:r>
      <w:r w:rsidRPr="00C91F56">
        <w:rPr>
          <w:rFonts w:ascii="Times New Roman" w:eastAsia="Times New Roman" w:hAnsi="Times New Roman" w:cs="Times New Roman"/>
          <w:bCs/>
          <w:sz w:val="18"/>
          <w:szCs w:val="18"/>
          <w:lang w:eastAsia="ru-RU"/>
        </w:rPr>
        <w:tab/>
      </w:r>
      <w:r w:rsidRPr="00C91F56">
        <w:rPr>
          <w:rFonts w:ascii="Times New Roman" w:eastAsia="Times New Roman" w:hAnsi="Times New Roman" w:cs="Times New Roman"/>
          <w:bCs/>
          <w:sz w:val="18"/>
          <w:szCs w:val="18"/>
          <w:lang w:eastAsia="ru-RU"/>
        </w:rPr>
        <w:tab/>
        <w:t>4</w:t>
      </w:r>
      <w:r w:rsidRPr="00C91F56">
        <w:rPr>
          <w:rFonts w:ascii="Times New Roman" w:eastAsia="Times New Roman" w:hAnsi="Times New Roman" w:cs="Times New Roman"/>
          <w:bCs/>
          <w:sz w:val="18"/>
          <w:szCs w:val="18"/>
          <w:lang w:eastAsia="ru-RU"/>
        </w:rPr>
        <w:tab/>
        <w:t>5</w:t>
      </w:r>
    </w:p>
    <w:p w14:paraId="2196D2B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Общегосударственные вопросы</w:t>
      </w:r>
      <w:r w:rsidRPr="00C91F56">
        <w:rPr>
          <w:rFonts w:ascii="Times New Roman" w:eastAsia="Times New Roman" w:hAnsi="Times New Roman" w:cs="Times New Roman"/>
          <w:bCs/>
          <w:sz w:val="18"/>
          <w:szCs w:val="18"/>
          <w:lang w:eastAsia="ru-RU"/>
        </w:rPr>
        <w:tab/>
        <w:t>0100</w:t>
      </w:r>
      <w:r w:rsidRPr="00C91F56">
        <w:rPr>
          <w:rFonts w:ascii="Times New Roman" w:eastAsia="Times New Roman" w:hAnsi="Times New Roman" w:cs="Times New Roman"/>
          <w:bCs/>
          <w:sz w:val="18"/>
          <w:szCs w:val="18"/>
          <w:lang w:eastAsia="ru-RU"/>
        </w:rPr>
        <w:tab/>
        <w:t>19845,1</w:t>
      </w:r>
      <w:r w:rsidRPr="00C91F56">
        <w:rPr>
          <w:rFonts w:ascii="Times New Roman" w:eastAsia="Times New Roman" w:hAnsi="Times New Roman" w:cs="Times New Roman"/>
          <w:bCs/>
          <w:sz w:val="18"/>
          <w:szCs w:val="18"/>
          <w:lang w:eastAsia="ru-RU"/>
        </w:rPr>
        <w:tab/>
        <w:t>19484,6</w:t>
      </w:r>
      <w:r w:rsidRPr="00C91F56">
        <w:rPr>
          <w:rFonts w:ascii="Times New Roman" w:eastAsia="Times New Roman" w:hAnsi="Times New Roman" w:cs="Times New Roman"/>
          <w:bCs/>
          <w:sz w:val="18"/>
          <w:szCs w:val="18"/>
          <w:lang w:eastAsia="ru-RU"/>
        </w:rPr>
        <w:tab/>
        <w:t>98,18</w:t>
      </w:r>
      <w:r w:rsidRPr="00C91F56">
        <w:rPr>
          <w:rFonts w:ascii="Times New Roman" w:eastAsia="Times New Roman" w:hAnsi="Times New Roman" w:cs="Times New Roman"/>
          <w:bCs/>
          <w:sz w:val="18"/>
          <w:szCs w:val="18"/>
          <w:lang w:eastAsia="ru-RU"/>
        </w:rPr>
        <w:tab/>
        <w:t>32,7</w:t>
      </w:r>
    </w:p>
    <w:p w14:paraId="321E225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4917A950"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lastRenderedPageBreak/>
        <w:t>Функционирование Правительства РФ, высших органов исполнительной власти субъектов РФ, местных администраций</w:t>
      </w:r>
      <w:r w:rsidRPr="00C91F56">
        <w:rPr>
          <w:rFonts w:ascii="Times New Roman" w:eastAsia="Times New Roman" w:hAnsi="Times New Roman" w:cs="Times New Roman"/>
          <w:bCs/>
          <w:sz w:val="18"/>
          <w:szCs w:val="18"/>
          <w:lang w:eastAsia="ru-RU"/>
        </w:rPr>
        <w:tab/>
        <w:t>0104</w:t>
      </w:r>
      <w:r w:rsidRPr="00C91F56">
        <w:rPr>
          <w:rFonts w:ascii="Times New Roman" w:eastAsia="Times New Roman" w:hAnsi="Times New Roman" w:cs="Times New Roman"/>
          <w:bCs/>
          <w:sz w:val="18"/>
          <w:szCs w:val="18"/>
          <w:lang w:eastAsia="ru-RU"/>
        </w:rPr>
        <w:tab/>
        <w:t>19205,2</w:t>
      </w:r>
      <w:r w:rsidRPr="00C91F56">
        <w:rPr>
          <w:rFonts w:ascii="Times New Roman" w:eastAsia="Times New Roman" w:hAnsi="Times New Roman" w:cs="Times New Roman"/>
          <w:bCs/>
          <w:sz w:val="18"/>
          <w:szCs w:val="18"/>
          <w:lang w:eastAsia="ru-RU"/>
        </w:rPr>
        <w:tab/>
        <w:t>18994,7</w:t>
      </w:r>
      <w:r w:rsidRPr="00C91F56">
        <w:rPr>
          <w:rFonts w:ascii="Times New Roman" w:eastAsia="Times New Roman" w:hAnsi="Times New Roman" w:cs="Times New Roman"/>
          <w:bCs/>
          <w:sz w:val="18"/>
          <w:szCs w:val="18"/>
          <w:lang w:eastAsia="ru-RU"/>
        </w:rPr>
        <w:tab/>
        <w:t>98,90</w:t>
      </w:r>
      <w:r w:rsidRPr="00C91F56">
        <w:rPr>
          <w:rFonts w:ascii="Times New Roman" w:eastAsia="Times New Roman" w:hAnsi="Times New Roman" w:cs="Times New Roman"/>
          <w:bCs/>
          <w:sz w:val="18"/>
          <w:szCs w:val="18"/>
          <w:lang w:eastAsia="ru-RU"/>
        </w:rPr>
        <w:tab/>
        <w:t>31,9</w:t>
      </w:r>
    </w:p>
    <w:p w14:paraId="2BC72FC4"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Резервный фонд администрации</w:t>
      </w:r>
      <w:r w:rsidRPr="00C91F56">
        <w:rPr>
          <w:rFonts w:ascii="Times New Roman" w:eastAsia="Times New Roman" w:hAnsi="Times New Roman" w:cs="Times New Roman"/>
          <w:bCs/>
          <w:sz w:val="18"/>
          <w:szCs w:val="18"/>
          <w:lang w:eastAsia="ru-RU"/>
        </w:rPr>
        <w:tab/>
        <w:t>0111</w:t>
      </w:r>
      <w:r w:rsidRPr="00C91F56">
        <w:rPr>
          <w:rFonts w:ascii="Times New Roman" w:eastAsia="Times New Roman" w:hAnsi="Times New Roman" w:cs="Times New Roman"/>
          <w:bCs/>
          <w:sz w:val="18"/>
          <w:szCs w:val="18"/>
          <w:lang w:eastAsia="ru-RU"/>
        </w:rPr>
        <w:tab/>
        <w:t>150,0</w:t>
      </w:r>
      <w:r w:rsidRPr="00C91F56">
        <w:rPr>
          <w:rFonts w:ascii="Times New Roman" w:eastAsia="Times New Roman" w:hAnsi="Times New Roman" w:cs="Times New Roman"/>
          <w:bCs/>
          <w:sz w:val="18"/>
          <w:szCs w:val="18"/>
          <w:lang w:eastAsia="ru-RU"/>
        </w:rPr>
        <w:tab/>
        <w:t>0</w:t>
      </w:r>
      <w:r w:rsidRPr="00C91F56">
        <w:rPr>
          <w:rFonts w:ascii="Times New Roman" w:eastAsia="Times New Roman" w:hAnsi="Times New Roman" w:cs="Times New Roman"/>
          <w:bCs/>
          <w:sz w:val="18"/>
          <w:szCs w:val="18"/>
          <w:lang w:eastAsia="ru-RU"/>
        </w:rPr>
        <w:tab/>
        <w:t>0</w:t>
      </w:r>
      <w:r w:rsidRPr="00C91F56">
        <w:rPr>
          <w:rFonts w:ascii="Times New Roman" w:eastAsia="Times New Roman" w:hAnsi="Times New Roman" w:cs="Times New Roman"/>
          <w:bCs/>
          <w:sz w:val="18"/>
          <w:szCs w:val="18"/>
          <w:lang w:eastAsia="ru-RU"/>
        </w:rPr>
        <w:tab/>
        <w:t>0</w:t>
      </w:r>
    </w:p>
    <w:p w14:paraId="1380338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Другие общегосударственные вопросы</w:t>
      </w:r>
      <w:r w:rsidRPr="00C91F56">
        <w:rPr>
          <w:rFonts w:ascii="Times New Roman" w:eastAsia="Times New Roman" w:hAnsi="Times New Roman" w:cs="Times New Roman"/>
          <w:bCs/>
          <w:sz w:val="18"/>
          <w:szCs w:val="18"/>
          <w:lang w:eastAsia="ru-RU"/>
        </w:rPr>
        <w:tab/>
        <w:t>0113</w:t>
      </w:r>
      <w:r w:rsidRPr="00C91F56">
        <w:rPr>
          <w:rFonts w:ascii="Times New Roman" w:eastAsia="Times New Roman" w:hAnsi="Times New Roman" w:cs="Times New Roman"/>
          <w:bCs/>
          <w:sz w:val="18"/>
          <w:szCs w:val="18"/>
          <w:lang w:eastAsia="ru-RU"/>
        </w:rPr>
        <w:tab/>
        <w:t>489,9</w:t>
      </w:r>
      <w:r w:rsidRPr="00C91F56">
        <w:rPr>
          <w:rFonts w:ascii="Times New Roman" w:eastAsia="Times New Roman" w:hAnsi="Times New Roman" w:cs="Times New Roman"/>
          <w:bCs/>
          <w:sz w:val="18"/>
          <w:szCs w:val="18"/>
          <w:lang w:eastAsia="ru-RU"/>
        </w:rPr>
        <w:tab/>
        <w:t>489,9</w:t>
      </w:r>
      <w:r w:rsidRPr="00C91F56">
        <w:rPr>
          <w:rFonts w:ascii="Times New Roman" w:eastAsia="Times New Roman" w:hAnsi="Times New Roman" w:cs="Times New Roman"/>
          <w:bCs/>
          <w:sz w:val="18"/>
          <w:szCs w:val="18"/>
          <w:lang w:eastAsia="ru-RU"/>
        </w:rPr>
        <w:tab/>
        <w:t>100</w:t>
      </w:r>
      <w:r w:rsidRPr="00C91F56">
        <w:rPr>
          <w:rFonts w:ascii="Times New Roman" w:eastAsia="Times New Roman" w:hAnsi="Times New Roman" w:cs="Times New Roman"/>
          <w:bCs/>
          <w:sz w:val="18"/>
          <w:szCs w:val="18"/>
          <w:lang w:eastAsia="ru-RU"/>
        </w:rPr>
        <w:tab/>
        <w:t>0,8</w:t>
      </w:r>
    </w:p>
    <w:p w14:paraId="38461DF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Национальная безопасность и правоохранительная деятельность</w:t>
      </w:r>
      <w:r w:rsidRPr="00C91F56">
        <w:rPr>
          <w:rFonts w:ascii="Times New Roman" w:eastAsia="Times New Roman" w:hAnsi="Times New Roman" w:cs="Times New Roman"/>
          <w:bCs/>
          <w:sz w:val="18"/>
          <w:szCs w:val="18"/>
          <w:lang w:eastAsia="ru-RU"/>
        </w:rPr>
        <w:tab/>
        <w:t>0300</w:t>
      </w:r>
      <w:r w:rsidRPr="00C91F56">
        <w:rPr>
          <w:rFonts w:ascii="Times New Roman" w:eastAsia="Times New Roman" w:hAnsi="Times New Roman" w:cs="Times New Roman"/>
          <w:bCs/>
          <w:sz w:val="18"/>
          <w:szCs w:val="18"/>
          <w:lang w:eastAsia="ru-RU"/>
        </w:rPr>
        <w:tab/>
        <w:t>516,0</w:t>
      </w:r>
      <w:r w:rsidRPr="00C91F56">
        <w:rPr>
          <w:rFonts w:ascii="Times New Roman" w:eastAsia="Times New Roman" w:hAnsi="Times New Roman" w:cs="Times New Roman"/>
          <w:bCs/>
          <w:sz w:val="18"/>
          <w:szCs w:val="18"/>
          <w:lang w:eastAsia="ru-RU"/>
        </w:rPr>
        <w:tab/>
        <w:t>516,0</w:t>
      </w:r>
      <w:r w:rsidRPr="00C91F56">
        <w:rPr>
          <w:rFonts w:ascii="Times New Roman" w:eastAsia="Times New Roman" w:hAnsi="Times New Roman" w:cs="Times New Roman"/>
          <w:bCs/>
          <w:sz w:val="18"/>
          <w:szCs w:val="18"/>
          <w:lang w:eastAsia="ru-RU"/>
        </w:rPr>
        <w:tab/>
        <w:t>100</w:t>
      </w:r>
      <w:r w:rsidRPr="00C91F56">
        <w:rPr>
          <w:rFonts w:ascii="Times New Roman" w:eastAsia="Times New Roman" w:hAnsi="Times New Roman" w:cs="Times New Roman"/>
          <w:bCs/>
          <w:sz w:val="18"/>
          <w:szCs w:val="18"/>
          <w:lang w:eastAsia="ru-RU"/>
        </w:rPr>
        <w:tab/>
        <w:t>0,8</w:t>
      </w:r>
    </w:p>
    <w:p w14:paraId="74F81E4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Защита от ЧС</w:t>
      </w:r>
      <w:r w:rsidRPr="00C91F56">
        <w:rPr>
          <w:rFonts w:ascii="Times New Roman" w:eastAsia="Times New Roman" w:hAnsi="Times New Roman" w:cs="Times New Roman"/>
          <w:bCs/>
          <w:sz w:val="18"/>
          <w:szCs w:val="18"/>
          <w:lang w:eastAsia="ru-RU"/>
        </w:rPr>
        <w:tab/>
        <w:t>0310</w:t>
      </w:r>
      <w:r w:rsidRPr="00C91F56">
        <w:rPr>
          <w:rFonts w:ascii="Times New Roman" w:eastAsia="Times New Roman" w:hAnsi="Times New Roman" w:cs="Times New Roman"/>
          <w:bCs/>
          <w:sz w:val="18"/>
          <w:szCs w:val="18"/>
          <w:lang w:eastAsia="ru-RU"/>
        </w:rPr>
        <w:tab/>
        <w:t>516,0</w:t>
      </w:r>
      <w:r w:rsidRPr="00C91F56">
        <w:rPr>
          <w:rFonts w:ascii="Times New Roman" w:eastAsia="Times New Roman" w:hAnsi="Times New Roman" w:cs="Times New Roman"/>
          <w:bCs/>
          <w:sz w:val="18"/>
          <w:szCs w:val="18"/>
          <w:lang w:eastAsia="ru-RU"/>
        </w:rPr>
        <w:tab/>
        <w:t>516,0</w:t>
      </w:r>
      <w:r w:rsidRPr="00C91F56">
        <w:rPr>
          <w:rFonts w:ascii="Times New Roman" w:eastAsia="Times New Roman" w:hAnsi="Times New Roman" w:cs="Times New Roman"/>
          <w:bCs/>
          <w:sz w:val="18"/>
          <w:szCs w:val="18"/>
          <w:lang w:eastAsia="ru-RU"/>
        </w:rPr>
        <w:tab/>
        <w:t>100</w:t>
      </w:r>
      <w:r w:rsidRPr="00C91F56">
        <w:rPr>
          <w:rFonts w:ascii="Times New Roman" w:eastAsia="Times New Roman" w:hAnsi="Times New Roman" w:cs="Times New Roman"/>
          <w:bCs/>
          <w:sz w:val="18"/>
          <w:szCs w:val="18"/>
          <w:lang w:eastAsia="ru-RU"/>
        </w:rPr>
        <w:tab/>
        <w:t>0,8</w:t>
      </w:r>
    </w:p>
    <w:p w14:paraId="6DADDD8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Жилищно-коммунальное хозяйство</w:t>
      </w:r>
      <w:r w:rsidRPr="00C91F56">
        <w:rPr>
          <w:rFonts w:ascii="Times New Roman" w:eastAsia="Times New Roman" w:hAnsi="Times New Roman" w:cs="Times New Roman"/>
          <w:bCs/>
          <w:sz w:val="18"/>
          <w:szCs w:val="18"/>
          <w:lang w:eastAsia="ru-RU"/>
        </w:rPr>
        <w:tab/>
        <w:t>0500</w:t>
      </w:r>
      <w:r w:rsidRPr="00C91F56">
        <w:rPr>
          <w:rFonts w:ascii="Times New Roman" w:eastAsia="Times New Roman" w:hAnsi="Times New Roman" w:cs="Times New Roman"/>
          <w:bCs/>
          <w:sz w:val="18"/>
          <w:szCs w:val="18"/>
          <w:lang w:eastAsia="ru-RU"/>
        </w:rPr>
        <w:tab/>
        <w:t>38032,1</w:t>
      </w:r>
      <w:r w:rsidRPr="00C91F56">
        <w:rPr>
          <w:rFonts w:ascii="Times New Roman" w:eastAsia="Times New Roman" w:hAnsi="Times New Roman" w:cs="Times New Roman"/>
          <w:bCs/>
          <w:sz w:val="18"/>
          <w:szCs w:val="18"/>
          <w:lang w:eastAsia="ru-RU"/>
        </w:rPr>
        <w:tab/>
        <w:t>37384,9</w:t>
      </w:r>
      <w:r w:rsidRPr="00C91F56">
        <w:rPr>
          <w:rFonts w:ascii="Times New Roman" w:eastAsia="Times New Roman" w:hAnsi="Times New Roman" w:cs="Times New Roman"/>
          <w:bCs/>
          <w:sz w:val="18"/>
          <w:szCs w:val="18"/>
          <w:lang w:eastAsia="ru-RU"/>
        </w:rPr>
        <w:tab/>
        <w:t>98,30</w:t>
      </w:r>
      <w:r w:rsidRPr="00C91F56">
        <w:rPr>
          <w:rFonts w:ascii="Times New Roman" w:eastAsia="Times New Roman" w:hAnsi="Times New Roman" w:cs="Times New Roman"/>
          <w:bCs/>
          <w:sz w:val="18"/>
          <w:szCs w:val="18"/>
          <w:lang w:eastAsia="ru-RU"/>
        </w:rPr>
        <w:tab/>
        <w:t>62,7</w:t>
      </w:r>
    </w:p>
    <w:p w14:paraId="4217B718"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Муниципальная программа "Содействие занятости населения на территории сельского поселения "Выльгорт" на 2022-2024 годы»</w:t>
      </w:r>
      <w:r w:rsidRPr="00C91F56">
        <w:rPr>
          <w:rFonts w:ascii="Times New Roman" w:eastAsia="Times New Roman" w:hAnsi="Times New Roman" w:cs="Times New Roman"/>
          <w:bCs/>
          <w:sz w:val="18"/>
          <w:szCs w:val="18"/>
          <w:lang w:eastAsia="ru-RU"/>
        </w:rPr>
        <w:tab/>
        <w:t>0503</w:t>
      </w:r>
      <w:r w:rsidRPr="00C91F56">
        <w:rPr>
          <w:rFonts w:ascii="Times New Roman" w:eastAsia="Times New Roman" w:hAnsi="Times New Roman" w:cs="Times New Roman"/>
          <w:bCs/>
          <w:sz w:val="18"/>
          <w:szCs w:val="18"/>
          <w:lang w:eastAsia="ru-RU"/>
        </w:rPr>
        <w:tab/>
        <w:t>334,3</w:t>
      </w:r>
      <w:r w:rsidRPr="00C91F56">
        <w:rPr>
          <w:rFonts w:ascii="Times New Roman" w:eastAsia="Times New Roman" w:hAnsi="Times New Roman" w:cs="Times New Roman"/>
          <w:bCs/>
          <w:sz w:val="18"/>
          <w:szCs w:val="18"/>
          <w:lang w:eastAsia="ru-RU"/>
        </w:rPr>
        <w:tab/>
        <w:t>334,3</w:t>
      </w:r>
      <w:r w:rsidRPr="00C91F56">
        <w:rPr>
          <w:rFonts w:ascii="Times New Roman" w:eastAsia="Times New Roman" w:hAnsi="Times New Roman" w:cs="Times New Roman"/>
          <w:bCs/>
          <w:sz w:val="18"/>
          <w:szCs w:val="18"/>
          <w:lang w:eastAsia="ru-RU"/>
        </w:rPr>
        <w:tab/>
        <w:t>100</w:t>
      </w:r>
      <w:r w:rsidRPr="00C91F56">
        <w:rPr>
          <w:rFonts w:ascii="Times New Roman" w:eastAsia="Times New Roman" w:hAnsi="Times New Roman" w:cs="Times New Roman"/>
          <w:bCs/>
          <w:sz w:val="18"/>
          <w:szCs w:val="18"/>
          <w:lang w:eastAsia="ru-RU"/>
        </w:rPr>
        <w:tab/>
        <w:t>0,6</w:t>
      </w:r>
    </w:p>
    <w:p w14:paraId="22D7D8B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Муниципальная программа «Формирование современной городской среды на территории сельского поселения «Выльгорт» на 2018-2025 годы»</w:t>
      </w:r>
      <w:r w:rsidRPr="00C91F56">
        <w:rPr>
          <w:rFonts w:ascii="Times New Roman" w:eastAsia="Times New Roman" w:hAnsi="Times New Roman" w:cs="Times New Roman"/>
          <w:bCs/>
          <w:sz w:val="18"/>
          <w:szCs w:val="18"/>
          <w:lang w:eastAsia="ru-RU"/>
        </w:rPr>
        <w:tab/>
        <w:t>0503</w:t>
      </w:r>
      <w:r w:rsidRPr="00C91F56">
        <w:rPr>
          <w:rFonts w:ascii="Times New Roman" w:eastAsia="Times New Roman" w:hAnsi="Times New Roman" w:cs="Times New Roman"/>
          <w:bCs/>
          <w:sz w:val="18"/>
          <w:szCs w:val="18"/>
          <w:lang w:eastAsia="ru-RU"/>
        </w:rPr>
        <w:tab/>
        <w:t>4165,3</w:t>
      </w:r>
      <w:r w:rsidRPr="00C91F56">
        <w:rPr>
          <w:rFonts w:ascii="Times New Roman" w:eastAsia="Times New Roman" w:hAnsi="Times New Roman" w:cs="Times New Roman"/>
          <w:bCs/>
          <w:sz w:val="18"/>
          <w:szCs w:val="18"/>
          <w:lang w:eastAsia="ru-RU"/>
        </w:rPr>
        <w:tab/>
        <w:t>4165,3</w:t>
      </w:r>
      <w:r w:rsidRPr="00C91F56">
        <w:rPr>
          <w:rFonts w:ascii="Times New Roman" w:eastAsia="Times New Roman" w:hAnsi="Times New Roman" w:cs="Times New Roman"/>
          <w:bCs/>
          <w:sz w:val="18"/>
          <w:szCs w:val="18"/>
          <w:lang w:eastAsia="ru-RU"/>
        </w:rPr>
        <w:tab/>
        <w:t>100</w:t>
      </w:r>
      <w:r w:rsidRPr="00C91F56">
        <w:rPr>
          <w:rFonts w:ascii="Times New Roman" w:eastAsia="Times New Roman" w:hAnsi="Times New Roman" w:cs="Times New Roman"/>
          <w:bCs/>
          <w:sz w:val="18"/>
          <w:szCs w:val="18"/>
          <w:lang w:eastAsia="ru-RU"/>
        </w:rPr>
        <w:tab/>
        <w:t>7,0</w:t>
      </w:r>
    </w:p>
    <w:p w14:paraId="4DA23C9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Муниципальная программа «Реализация отдельных мероприятий (проектов) в сфере благоустройства на территории сельского поселения «Выльгорт» на 2024 год»</w:t>
      </w:r>
      <w:r w:rsidRPr="00C91F56">
        <w:rPr>
          <w:rFonts w:ascii="Times New Roman" w:eastAsia="Times New Roman" w:hAnsi="Times New Roman" w:cs="Times New Roman"/>
          <w:bCs/>
          <w:sz w:val="18"/>
          <w:szCs w:val="18"/>
          <w:lang w:eastAsia="ru-RU"/>
        </w:rPr>
        <w:tab/>
        <w:t>0503</w:t>
      </w:r>
      <w:r w:rsidRPr="00C91F56">
        <w:rPr>
          <w:rFonts w:ascii="Times New Roman" w:eastAsia="Times New Roman" w:hAnsi="Times New Roman" w:cs="Times New Roman"/>
          <w:bCs/>
          <w:sz w:val="18"/>
          <w:szCs w:val="18"/>
          <w:lang w:eastAsia="ru-RU"/>
        </w:rPr>
        <w:tab/>
        <w:t>12009,6</w:t>
      </w:r>
      <w:r w:rsidRPr="00C91F56">
        <w:rPr>
          <w:rFonts w:ascii="Times New Roman" w:eastAsia="Times New Roman" w:hAnsi="Times New Roman" w:cs="Times New Roman"/>
          <w:bCs/>
          <w:sz w:val="18"/>
          <w:szCs w:val="18"/>
          <w:lang w:eastAsia="ru-RU"/>
        </w:rPr>
        <w:tab/>
        <w:t>12009,6</w:t>
      </w:r>
      <w:r w:rsidRPr="00C91F56">
        <w:rPr>
          <w:rFonts w:ascii="Times New Roman" w:eastAsia="Times New Roman" w:hAnsi="Times New Roman" w:cs="Times New Roman"/>
          <w:bCs/>
          <w:sz w:val="18"/>
          <w:szCs w:val="18"/>
          <w:lang w:eastAsia="ru-RU"/>
        </w:rPr>
        <w:tab/>
        <w:t>100</w:t>
      </w:r>
      <w:r w:rsidRPr="00C91F56">
        <w:rPr>
          <w:rFonts w:ascii="Times New Roman" w:eastAsia="Times New Roman" w:hAnsi="Times New Roman" w:cs="Times New Roman"/>
          <w:bCs/>
          <w:sz w:val="18"/>
          <w:szCs w:val="18"/>
          <w:lang w:eastAsia="ru-RU"/>
        </w:rPr>
        <w:tab/>
        <w:t>20,1</w:t>
      </w:r>
    </w:p>
    <w:p w14:paraId="63FAA78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Содержание улично-дорожной сети</w:t>
      </w:r>
      <w:r w:rsidRPr="00C91F56">
        <w:rPr>
          <w:rFonts w:ascii="Times New Roman" w:eastAsia="Times New Roman" w:hAnsi="Times New Roman" w:cs="Times New Roman"/>
          <w:bCs/>
          <w:sz w:val="18"/>
          <w:szCs w:val="18"/>
          <w:lang w:eastAsia="ru-RU"/>
        </w:rPr>
        <w:tab/>
        <w:t>0503</w:t>
      </w:r>
      <w:r w:rsidRPr="00C91F56">
        <w:rPr>
          <w:rFonts w:ascii="Times New Roman" w:eastAsia="Times New Roman" w:hAnsi="Times New Roman" w:cs="Times New Roman"/>
          <w:bCs/>
          <w:sz w:val="18"/>
          <w:szCs w:val="18"/>
          <w:lang w:eastAsia="ru-RU"/>
        </w:rPr>
        <w:tab/>
        <w:t>9015,9</w:t>
      </w:r>
      <w:r w:rsidRPr="00C91F56">
        <w:rPr>
          <w:rFonts w:ascii="Times New Roman" w:eastAsia="Times New Roman" w:hAnsi="Times New Roman" w:cs="Times New Roman"/>
          <w:bCs/>
          <w:sz w:val="18"/>
          <w:szCs w:val="18"/>
          <w:lang w:eastAsia="ru-RU"/>
        </w:rPr>
        <w:tab/>
        <w:t>8719,8</w:t>
      </w:r>
      <w:r w:rsidRPr="00C91F56">
        <w:rPr>
          <w:rFonts w:ascii="Times New Roman" w:eastAsia="Times New Roman" w:hAnsi="Times New Roman" w:cs="Times New Roman"/>
          <w:bCs/>
          <w:sz w:val="18"/>
          <w:szCs w:val="18"/>
          <w:lang w:eastAsia="ru-RU"/>
        </w:rPr>
        <w:tab/>
        <w:t>96,72</w:t>
      </w:r>
      <w:r w:rsidRPr="00C91F56">
        <w:rPr>
          <w:rFonts w:ascii="Times New Roman" w:eastAsia="Times New Roman" w:hAnsi="Times New Roman" w:cs="Times New Roman"/>
          <w:bCs/>
          <w:sz w:val="18"/>
          <w:szCs w:val="18"/>
          <w:lang w:eastAsia="ru-RU"/>
        </w:rPr>
        <w:tab/>
        <w:t>14,6</w:t>
      </w:r>
    </w:p>
    <w:p w14:paraId="21FA7F07"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Уличное освещение</w:t>
      </w:r>
      <w:r w:rsidRPr="00C91F56">
        <w:rPr>
          <w:rFonts w:ascii="Times New Roman" w:eastAsia="Times New Roman" w:hAnsi="Times New Roman" w:cs="Times New Roman"/>
          <w:bCs/>
          <w:sz w:val="18"/>
          <w:szCs w:val="18"/>
          <w:lang w:eastAsia="ru-RU"/>
        </w:rPr>
        <w:tab/>
        <w:t>0503</w:t>
      </w:r>
      <w:r w:rsidRPr="00C91F56">
        <w:rPr>
          <w:rFonts w:ascii="Times New Roman" w:eastAsia="Times New Roman" w:hAnsi="Times New Roman" w:cs="Times New Roman"/>
          <w:bCs/>
          <w:sz w:val="18"/>
          <w:szCs w:val="18"/>
          <w:lang w:eastAsia="ru-RU"/>
        </w:rPr>
        <w:tab/>
        <w:t>5930,9</w:t>
      </w:r>
      <w:r w:rsidRPr="00C91F56">
        <w:rPr>
          <w:rFonts w:ascii="Times New Roman" w:eastAsia="Times New Roman" w:hAnsi="Times New Roman" w:cs="Times New Roman"/>
          <w:bCs/>
          <w:sz w:val="18"/>
          <w:szCs w:val="18"/>
          <w:lang w:eastAsia="ru-RU"/>
        </w:rPr>
        <w:tab/>
        <w:t>5579,9</w:t>
      </w:r>
      <w:r w:rsidRPr="00C91F56">
        <w:rPr>
          <w:rFonts w:ascii="Times New Roman" w:eastAsia="Times New Roman" w:hAnsi="Times New Roman" w:cs="Times New Roman"/>
          <w:bCs/>
          <w:sz w:val="18"/>
          <w:szCs w:val="18"/>
          <w:lang w:eastAsia="ru-RU"/>
        </w:rPr>
        <w:tab/>
        <w:t>94,08</w:t>
      </w:r>
      <w:r w:rsidRPr="00C91F56">
        <w:rPr>
          <w:rFonts w:ascii="Times New Roman" w:eastAsia="Times New Roman" w:hAnsi="Times New Roman" w:cs="Times New Roman"/>
          <w:bCs/>
          <w:sz w:val="18"/>
          <w:szCs w:val="18"/>
          <w:lang w:eastAsia="ru-RU"/>
        </w:rPr>
        <w:tab/>
        <w:t>9,4</w:t>
      </w:r>
    </w:p>
    <w:p w14:paraId="21E7E8DE"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Озеленение</w:t>
      </w:r>
      <w:r w:rsidRPr="00C91F56">
        <w:rPr>
          <w:rFonts w:ascii="Times New Roman" w:eastAsia="Times New Roman" w:hAnsi="Times New Roman" w:cs="Times New Roman"/>
          <w:bCs/>
          <w:sz w:val="18"/>
          <w:szCs w:val="18"/>
          <w:lang w:eastAsia="ru-RU"/>
        </w:rPr>
        <w:tab/>
        <w:t>0503</w:t>
      </w:r>
      <w:r w:rsidRPr="00C91F56">
        <w:rPr>
          <w:rFonts w:ascii="Times New Roman" w:eastAsia="Times New Roman" w:hAnsi="Times New Roman" w:cs="Times New Roman"/>
          <w:bCs/>
          <w:sz w:val="18"/>
          <w:szCs w:val="18"/>
          <w:lang w:eastAsia="ru-RU"/>
        </w:rPr>
        <w:tab/>
        <w:t>55,0</w:t>
      </w:r>
      <w:r w:rsidRPr="00C91F56">
        <w:rPr>
          <w:rFonts w:ascii="Times New Roman" w:eastAsia="Times New Roman" w:hAnsi="Times New Roman" w:cs="Times New Roman"/>
          <w:bCs/>
          <w:sz w:val="18"/>
          <w:szCs w:val="18"/>
          <w:lang w:eastAsia="ru-RU"/>
        </w:rPr>
        <w:tab/>
        <w:t>55,0</w:t>
      </w:r>
      <w:r w:rsidRPr="00C91F56">
        <w:rPr>
          <w:rFonts w:ascii="Times New Roman" w:eastAsia="Times New Roman" w:hAnsi="Times New Roman" w:cs="Times New Roman"/>
          <w:bCs/>
          <w:sz w:val="18"/>
          <w:szCs w:val="18"/>
          <w:lang w:eastAsia="ru-RU"/>
        </w:rPr>
        <w:tab/>
        <w:t>100</w:t>
      </w:r>
      <w:r w:rsidRPr="00C91F56">
        <w:rPr>
          <w:rFonts w:ascii="Times New Roman" w:eastAsia="Times New Roman" w:hAnsi="Times New Roman" w:cs="Times New Roman"/>
          <w:bCs/>
          <w:sz w:val="18"/>
          <w:szCs w:val="18"/>
          <w:lang w:eastAsia="ru-RU"/>
        </w:rPr>
        <w:tab/>
        <w:t>0,1</w:t>
      </w:r>
    </w:p>
    <w:p w14:paraId="58DD3E66"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Прочие мероприятия по благоустройству сельских поселений</w:t>
      </w:r>
      <w:r w:rsidRPr="00C91F56">
        <w:rPr>
          <w:rFonts w:ascii="Times New Roman" w:eastAsia="Times New Roman" w:hAnsi="Times New Roman" w:cs="Times New Roman"/>
          <w:bCs/>
          <w:sz w:val="18"/>
          <w:szCs w:val="18"/>
          <w:lang w:eastAsia="ru-RU"/>
        </w:rPr>
        <w:tab/>
        <w:t>0503</w:t>
      </w:r>
      <w:r w:rsidRPr="00C91F56">
        <w:rPr>
          <w:rFonts w:ascii="Times New Roman" w:eastAsia="Times New Roman" w:hAnsi="Times New Roman" w:cs="Times New Roman"/>
          <w:bCs/>
          <w:sz w:val="18"/>
          <w:szCs w:val="18"/>
          <w:lang w:eastAsia="ru-RU"/>
        </w:rPr>
        <w:tab/>
        <w:t>2597,4</w:t>
      </w:r>
      <w:r w:rsidRPr="00C91F56">
        <w:rPr>
          <w:rFonts w:ascii="Times New Roman" w:eastAsia="Times New Roman" w:hAnsi="Times New Roman" w:cs="Times New Roman"/>
          <w:bCs/>
          <w:sz w:val="18"/>
          <w:szCs w:val="18"/>
          <w:lang w:eastAsia="ru-RU"/>
        </w:rPr>
        <w:tab/>
        <w:t>2597,3</w:t>
      </w:r>
      <w:r w:rsidRPr="00C91F56">
        <w:rPr>
          <w:rFonts w:ascii="Times New Roman" w:eastAsia="Times New Roman" w:hAnsi="Times New Roman" w:cs="Times New Roman"/>
          <w:bCs/>
          <w:sz w:val="18"/>
          <w:szCs w:val="18"/>
          <w:lang w:eastAsia="ru-RU"/>
        </w:rPr>
        <w:tab/>
        <w:t>100</w:t>
      </w:r>
      <w:r w:rsidRPr="00C91F56">
        <w:rPr>
          <w:rFonts w:ascii="Times New Roman" w:eastAsia="Times New Roman" w:hAnsi="Times New Roman" w:cs="Times New Roman"/>
          <w:bCs/>
          <w:sz w:val="18"/>
          <w:szCs w:val="18"/>
          <w:lang w:eastAsia="ru-RU"/>
        </w:rPr>
        <w:tab/>
        <w:t>4,4</w:t>
      </w:r>
    </w:p>
    <w:p w14:paraId="3AAFC046"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Осуществление полномочий в организации деятельности по накоплению (в том числе по раздельному накоплению) и транспортированию твердых коммунальных отходов, в соответствии с заключенными соглашениями</w:t>
      </w:r>
      <w:r w:rsidRPr="00C91F56">
        <w:rPr>
          <w:rFonts w:ascii="Times New Roman" w:eastAsia="Times New Roman" w:hAnsi="Times New Roman" w:cs="Times New Roman"/>
          <w:bCs/>
          <w:sz w:val="18"/>
          <w:szCs w:val="18"/>
          <w:lang w:eastAsia="ru-RU"/>
        </w:rPr>
        <w:tab/>
        <w:t>0503</w:t>
      </w:r>
      <w:r w:rsidRPr="00C91F56">
        <w:rPr>
          <w:rFonts w:ascii="Times New Roman" w:eastAsia="Times New Roman" w:hAnsi="Times New Roman" w:cs="Times New Roman"/>
          <w:bCs/>
          <w:sz w:val="18"/>
          <w:szCs w:val="18"/>
          <w:lang w:eastAsia="ru-RU"/>
        </w:rPr>
        <w:tab/>
        <w:t>1747,4</w:t>
      </w:r>
      <w:r w:rsidRPr="00C91F56">
        <w:rPr>
          <w:rFonts w:ascii="Times New Roman" w:eastAsia="Times New Roman" w:hAnsi="Times New Roman" w:cs="Times New Roman"/>
          <w:bCs/>
          <w:sz w:val="18"/>
          <w:szCs w:val="18"/>
          <w:lang w:eastAsia="ru-RU"/>
        </w:rPr>
        <w:tab/>
        <w:t>1747,4</w:t>
      </w:r>
      <w:r w:rsidRPr="00C91F56">
        <w:rPr>
          <w:rFonts w:ascii="Times New Roman" w:eastAsia="Times New Roman" w:hAnsi="Times New Roman" w:cs="Times New Roman"/>
          <w:bCs/>
          <w:sz w:val="18"/>
          <w:szCs w:val="18"/>
          <w:lang w:eastAsia="ru-RU"/>
        </w:rPr>
        <w:tab/>
        <w:t>100</w:t>
      </w:r>
      <w:r w:rsidRPr="00C91F56">
        <w:rPr>
          <w:rFonts w:ascii="Times New Roman" w:eastAsia="Times New Roman" w:hAnsi="Times New Roman" w:cs="Times New Roman"/>
          <w:bCs/>
          <w:sz w:val="18"/>
          <w:szCs w:val="18"/>
          <w:lang w:eastAsia="ru-RU"/>
        </w:rPr>
        <w:tab/>
        <w:t>2,9</w:t>
      </w:r>
    </w:p>
    <w:p w14:paraId="0370028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Осуществление полномочий по организации ритуальных услуг и содержание мест захоронения, в соответствии с заключенными соглашениями</w:t>
      </w:r>
      <w:r w:rsidRPr="00C91F56">
        <w:rPr>
          <w:rFonts w:ascii="Times New Roman" w:eastAsia="Times New Roman" w:hAnsi="Times New Roman" w:cs="Times New Roman"/>
          <w:bCs/>
          <w:sz w:val="18"/>
          <w:szCs w:val="18"/>
          <w:lang w:eastAsia="ru-RU"/>
        </w:rPr>
        <w:tab/>
        <w:t>0503</w:t>
      </w:r>
      <w:r w:rsidRPr="00C91F56">
        <w:rPr>
          <w:rFonts w:ascii="Times New Roman" w:eastAsia="Times New Roman" w:hAnsi="Times New Roman" w:cs="Times New Roman"/>
          <w:bCs/>
          <w:sz w:val="18"/>
          <w:szCs w:val="18"/>
          <w:lang w:eastAsia="ru-RU"/>
        </w:rPr>
        <w:tab/>
        <w:t>1196,3</w:t>
      </w:r>
      <w:r w:rsidRPr="00C91F56">
        <w:rPr>
          <w:rFonts w:ascii="Times New Roman" w:eastAsia="Times New Roman" w:hAnsi="Times New Roman" w:cs="Times New Roman"/>
          <w:bCs/>
          <w:sz w:val="18"/>
          <w:szCs w:val="18"/>
          <w:lang w:eastAsia="ru-RU"/>
        </w:rPr>
        <w:tab/>
        <w:t>1196,3</w:t>
      </w:r>
      <w:r w:rsidRPr="00C91F56">
        <w:rPr>
          <w:rFonts w:ascii="Times New Roman" w:eastAsia="Times New Roman" w:hAnsi="Times New Roman" w:cs="Times New Roman"/>
          <w:bCs/>
          <w:sz w:val="18"/>
          <w:szCs w:val="18"/>
          <w:lang w:eastAsia="ru-RU"/>
        </w:rPr>
        <w:tab/>
        <w:t>100</w:t>
      </w:r>
      <w:r w:rsidRPr="00C91F56">
        <w:rPr>
          <w:rFonts w:ascii="Times New Roman" w:eastAsia="Times New Roman" w:hAnsi="Times New Roman" w:cs="Times New Roman"/>
          <w:bCs/>
          <w:sz w:val="18"/>
          <w:szCs w:val="18"/>
          <w:lang w:eastAsia="ru-RU"/>
        </w:rPr>
        <w:tab/>
        <w:t>2,0</w:t>
      </w:r>
    </w:p>
    <w:p w14:paraId="7B1D478F"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Расходы за счет межбюджетных трансфертов победителям фестивалей, конкурсов</w:t>
      </w:r>
      <w:r w:rsidRPr="00C91F56">
        <w:rPr>
          <w:rFonts w:ascii="Times New Roman" w:eastAsia="Times New Roman" w:hAnsi="Times New Roman" w:cs="Times New Roman"/>
          <w:bCs/>
          <w:sz w:val="18"/>
          <w:szCs w:val="18"/>
          <w:lang w:eastAsia="ru-RU"/>
        </w:rPr>
        <w:tab/>
        <w:t>0503</w:t>
      </w:r>
      <w:r w:rsidRPr="00C91F56">
        <w:rPr>
          <w:rFonts w:ascii="Times New Roman" w:eastAsia="Times New Roman" w:hAnsi="Times New Roman" w:cs="Times New Roman"/>
          <w:bCs/>
          <w:sz w:val="18"/>
          <w:szCs w:val="18"/>
          <w:lang w:eastAsia="ru-RU"/>
        </w:rPr>
        <w:tab/>
        <w:t>25,0</w:t>
      </w:r>
      <w:r w:rsidRPr="00C91F56">
        <w:rPr>
          <w:rFonts w:ascii="Times New Roman" w:eastAsia="Times New Roman" w:hAnsi="Times New Roman" w:cs="Times New Roman"/>
          <w:bCs/>
          <w:sz w:val="18"/>
          <w:szCs w:val="18"/>
          <w:lang w:eastAsia="ru-RU"/>
        </w:rPr>
        <w:tab/>
        <w:t>25,0</w:t>
      </w:r>
      <w:r w:rsidRPr="00C91F56">
        <w:rPr>
          <w:rFonts w:ascii="Times New Roman" w:eastAsia="Times New Roman" w:hAnsi="Times New Roman" w:cs="Times New Roman"/>
          <w:bCs/>
          <w:sz w:val="18"/>
          <w:szCs w:val="18"/>
          <w:lang w:eastAsia="ru-RU"/>
        </w:rPr>
        <w:tab/>
        <w:t>100</w:t>
      </w:r>
      <w:r w:rsidRPr="00C91F56">
        <w:rPr>
          <w:rFonts w:ascii="Times New Roman" w:eastAsia="Times New Roman" w:hAnsi="Times New Roman" w:cs="Times New Roman"/>
          <w:bCs/>
          <w:sz w:val="18"/>
          <w:szCs w:val="18"/>
          <w:lang w:eastAsia="ru-RU"/>
        </w:rPr>
        <w:tab/>
        <w:t>0,0</w:t>
      </w:r>
    </w:p>
    <w:p w14:paraId="2D4F2F56"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Реализация мероприятий, направленных на исполнение наказов избирателей, рекомендуемых к выполнению в 2024 году</w:t>
      </w:r>
      <w:r w:rsidRPr="00C91F56">
        <w:rPr>
          <w:rFonts w:ascii="Times New Roman" w:eastAsia="Times New Roman" w:hAnsi="Times New Roman" w:cs="Times New Roman"/>
          <w:bCs/>
          <w:sz w:val="18"/>
          <w:szCs w:val="18"/>
          <w:lang w:eastAsia="ru-RU"/>
        </w:rPr>
        <w:tab/>
        <w:t>0503</w:t>
      </w:r>
      <w:r w:rsidRPr="00C91F56">
        <w:rPr>
          <w:rFonts w:ascii="Times New Roman" w:eastAsia="Times New Roman" w:hAnsi="Times New Roman" w:cs="Times New Roman"/>
          <w:bCs/>
          <w:sz w:val="18"/>
          <w:szCs w:val="18"/>
          <w:lang w:eastAsia="ru-RU"/>
        </w:rPr>
        <w:tab/>
        <w:t>955,0</w:t>
      </w:r>
      <w:r w:rsidRPr="00C91F56">
        <w:rPr>
          <w:rFonts w:ascii="Times New Roman" w:eastAsia="Times New Roman" w:hAnsi="Times New Roman" w:cs="Times New Roman"/>
          <w:bCs/>
          <w:sz w:val="18"/>
          <w:szCs w:val="18"/>
          <w:lang w:eastAsia="ru-RU"/>
        </w:rPr>
        <w:tab/>
        <w:t>955,0</w:t>
      </w:r>
      <w:r w:rsidRPr="00C91F56">
        <w:rPr>
          <w:rFonts w:ascii="Times New Roman" w:eastAsia="Times New Roman" w:hAnsi="Times New Roman" w:cs="Times New Roman"/>
          <w:bCs/>
          <w:sz w:val="18"/>
          <w:szCs w:val="18"/>
          <w:lang w:eastAsia="ru-RU"/>
        </w:rPr>
        <w:tab/>
        <w:t>100</w:t>
      </w:r>
      <w:r w:rsidRPr="00C91F56">
        <w:rPr>
          <w:rFonts w:ascii="Times New Roman" w:eastAsia="Times New Roman" w:hAnsi="Times New Roman" w:cs="Times New Roman"/>
          <w:bCs/>
          <w:sz w:val="18"/>
          <w:szCs w:val="18"/>
          <w:lang w:eastAsia="ru-RU"/>
        </w:rPr>
        <w:tab/>
        <w:t>1,6</w:t>
      </w:r>
    </w:p>
    <w:p w14:paraId="51D7CFC8"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Образование</w:t>
      </w:r>
      <w:r w:rsidRPr="00C91F56">
        <w:rPr>
          <w:rFonts w:ascii="Times New Roman" w:eastAsia="Times New Roman" w:hAnsi="Times New Roman" w:cs="Times New Roman"/>
          <w:bCs/>
          <w:sz w:val="18"/>
          <w:szCs w:val="18"/>
          <w:lang w:eastAsia="ru-RU"/>
        </w:rPr>
        <w:tab/>
        <w:t>0700</w:t>
      </w:r>
      <w:r w:rsidRPr="00C91F56">
        <w:rPr>
          <w:rFonts w:ascii="Times New Roman" w:eastAsia="Times New Roman" w:hAnsi="Times New Roman" w:cs="Times New Roman"/>
          <w:bCs/>
          <w:sz w:val="18"/>
          <w:szCs w:val="18"/>
          <w:lang w:eastAsia="ru-RU"/>
        </w:rPr>
        <w:tab/>
        <w:t>177,0</w:t>
      </w:r>
      <w:r w:rsidRPr="00C91F56">
        <w:rPr>
          <w:rFonts w:ascii="Times New Roman" w:eastAsia="Times New Roman" w:hAnsi="Times New Roman" w:cs="Times New Roman"/>
          <w:bCs/>
          <w:sz w:val="18"/>
          <w:szCs w:val="18"/>
          <w:lang w:eastAsia="ru-RU"/>
        </w:rPr>
        <w:tab/>
        <w:t>177,0</w:t>
      </w:r>
      <w:r w:rsidRPr="00C91F56">
        <w:rPr>
          <w:rFonts w:ascii="Times New Roman" w:eastAsia="Times New Roman" w:hAnsi="Times New Roman" w:cs="Times New Roman"/>
          <w:bCs/>
          <w:sz w:val="18"/>
          <w:szCs w:val="18"/>
          <w:lang w:eastAsia="ru-RU"/>
        </w:rPr>
        <w:tab/>
        <w:t>100</w:t>
      </w:r>
      <w:r w:rsidRPr="00C91F56">
        <w:rPr>
          <w:rFonts w:ascii="Times New Roman" w:eastAsia="Times New Roman" w:hAnsi="Times New Roman" w:cs="Times New Roman"/>
          <w:bCs/>
          <w:sz w:val="18"/>
          <w:szCs w:val="18"/>
          <w:lang w:eastAsia="ru-RU"/>
        </w:rPr>
        <w:tab/>
        <w:t>0,3</w:t>
      </w:r>
    </w:p>
    <w:p w14:paraId="5F4B07D1"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Муниципальная программа "Молодежь сельского поселения "Выльгорт" на 2022-2024 годы"</w:t>
      </w:r>
      <w:r w:rsidRPr="00C91F56">
        <w:rPr>
          <w:rFonts w:ascii="Times New Roman" w:eastAsia="Times New Roman" w:hAnsi="Times New Roman" w:cs="Times New Roman"/>
          <w:bCs/>
          <w:sz w:val="18"/>
          <w:szCs w:val="18"/>
          <w:lang w:eastAsia="ru-RU"/>
        </w:rPr>
        <w:tab/>
        <w:t>0707</w:t>
      </w:r>
      <w:r w:rsidRPr="00C91F56">
        <w:rPr>
          <w:rFonts w:ascii="Times New Roman" w:eastAsia="Times New Roman" w:hAnsi="Times New Roman" w:cs="Times New Roman"/>
          <w:bCs/>
          <w:sz w:val="18"/>
          <w:szCs w:val="18"/>
          <w:lang w:eastAsia="ru-RU"/>
        </w:rPr>
        <w:tab/>
        <w:t>177,0</w:t>
      </w:r>
      <w:r w:rsidRPr="00C91F56">
        <w:rPr>
          <w:rFonts w:ascii="Times New Roman" w:eastAsia="Times New Roman" w:hAnsi="Times New Roman" w:cs="Times New Roman"/>
          <w:bCs/>
          <w:sz w:val="18"/>
          <w:szCs w:val="18"/>
          <w:lang w:eastAsia="ru-RU"/>
        </w:rPr>
        <w:tab/>
        <w:t>177,0</w:t>
      </w:r>
      <w:r w:rsidRPr="00C91F56">
        <w:rPr>
          <w:rFonts w:ascii="Times New Roman" w:eastAsia="Times New Roman" w:hAnsi="Times New Roman" w:cs="Times New Roman"/>
          <w:bCs/>
          <w:sz w:val="18"/>
          <w:szCs w:val="18"/>
          <w:lang w:eastAsia="ru-RU"/>
        </w:rPr>
        <w:tab/>
        <w:t>100</w:t>
      </w:r>
      <w:r w:rsidRPr="00C91F56">
        <w:rPr>
          <w:rFonts w:ascii="Times New Roman" w:eastAsia="Times New Roman" w:hAnsi="Times New Roman" w:cs="Times New Roman"/>
          <w:bCs/>
          <w:sz w:val="18"/>
          <w:szCs w:val="18"/>
          <w:lang w:eastAsia="ru-RU"/>
        </w:rPr>
        <w:tab/>
        <w:t>0,3</w:t>
      </w:r>
    </w:p>
    <w:p w14:paraId="5C77C6C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Культура, кинематография</w:t>
      </w:r>
      <w:r w:rsidRPr="00C91F56">
        <w:rPr>
          <w:rFonts w:ascii="Times New Roman" w:eastAsia="Times New Roman" w:hAnsi="Times New Roman" w:cs="Times New Roman"/>
          <w:bCs/>
          <w:sz w:val="18"/>
          <w:szCs w:val="18"/>
          <w:lang w:eastAsia="ru-RU"/>
        </w:rPr>
        <w:tab/>
        <w:t>0800</w:t>
      </w:r>
      <w:r w:rsidRPr="00C91F56">
        <w:rPr>
          <w:rFonts w:ascii="Times New Roman" w:eastAsia="Times New Roman" w:hAnsi="Times New Roman" w:cs="Times New Roman"/>
          <w:bCs/>
          <w:sz w:val="18"/>
          <w:szCs w:val="18"/>
          <w:lang w:eastAsia="ru-RU"/>
        </w:rPr>
        <w:tab/>
        <w:t>1367,8</w:t>
      </w:r>
      <w:r w:rsidRPr="00C91F56">
        <w:rPr>
          <w:rFonts w:ascii="Times New Roman" w:eastAsia="Times New Roman" w:hAnsi="Times New Roman" w:cs="Times New Roman"/>
          <w:bCs/>
          <w:sz w:val="18"/>
          <w:szCs w:val="18"/>
          <w:lang w:eastAsia="ru-RU"/>
        </w:rPr>
        <w:tab/>
        <w:t>1337,8</w:t>
      </w:r>
      <w:r w:rsidRPr="00C91F56">
        <w:rPr>
          <w:rFonts w:ascii="Times New Roman" w:eastAsia="Times New Roman" w:hAnsi="Times New Roman" w:cs="Times New Roman"/>
          <w:bCs/>
          <w:sz w:val="18"/>
          <w:szCs w:val="18"/>
          <w:lang w:eastAsia="ru-RU"/>
        </w:rPr>
        <w:tab/>
        <w:t>97,81</w:t>
      </w:r>
      <w:r w:rsidRPr="00C91F56">
        <w:rPr>
          <w:rFonts w:ascii="Times New Roman" w:eastAsia="Times New Roman" w:hAnsi="Times New Roman" w:cs="Times New Roman"/>
          <w:bCs/>
          <w:sz w:val="18"/>
          <w:szCs w:val="18"/>
          <w:lang w:eastAsia="ru-RU"/>
        </w:rPr>
        <w:tab/>
        <w:t>2,2</w:t>
      </w:r>
    </w:p>
    <w:p w14:paraId="7A12733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Культура</w:t>
      </w:r>
      <w:r w:rsidRPr="00C91F56">
        <w:rPr>
          <w:rFonts w:ascii="Times New Roman" w:eastAsia="Times New Roman" w:hAnsi="Times New Roman" w:cs="Times New Roman"/>
          <w:bCs/>
          <w:sz w:val="18"/>
          <w:szCs w:val="18"/>
          <w:lang w:eastAsia="ru-RU"/>
        </w:rPr>
        <w:tab/>
        <w:t>0801</w:t>
      </w:r>
      <w:r w:rsidRPr="00C91F56">
        <w:rPr>
          <w:rFonts w:ascii="Times New Roman" w:eastAsia="Times New Roman" w:hAnsi="Times New Roman" w:cs="Times New Roman"/>
          <w:bCs/>
          <w:sz w:val="18"/>
          <w:szCs w:val="18"/>
          <w:lang w:eastAsia="ru-RU"/>
        </w:rPr>
        <w:tab/>
        <w:t>1367,8</w:t>
      </w:r>
      <w:r w:rsidRPr="00C91F56">
        <w:rPr>
          <w:rFonts w:ascii="Times New Roman" w:eastAsia="Times New Roman" w:hAnsi="Times New Roman" w:cs="Times New Roman"/>
          <w:bCs/>
          <w:sz w:val="18"/>
          <w:szCs w:val="18"/>
          <w:lang w:eastAsia="ru-RU"/>
        </w:rPr>
        <w:tab/>
        <w:t>1337,8</w:t>
      </w:r>
      <w:r w:rsidRPr="00C91F56">
        <w:rPr>
          <w:rFonts w:ascii="Times New Roman" w:eastAsia="Times New Roman" w:hAnsi="Times New Roman" w:cs="Times New Roman"/>
          <w:bCs/>
          <w:sz w:val="18"/>
          <w:szCs w:val="18"/>
          <w:lang w:eastAsia="ru-RU"/>
        </w:rPr>
        <w:tab/>
        <w:t>97,81</w:t>
      </w:r>
      <w:r w:rsidRPr="00C91F56">
        <w:rPr>
          <w:rFonts w:ascii="Times New Roman" w:eastAsia="Times New Roman" w:hAnsi="Times New Roman" w:cs="Times New Roman"/>
          <w:bCs/>
          <w:sz w:val="18"/>
          <w:szCs w:val="18"/>
          <w:lang w:eastAsia="ru-RU"/>
        </w:rPr>
        <w:tab/>
        <w:t>2,2</w:t>
      </w:r>
    </w:p>
    <w:p w14:paraId="30DA455E"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Муниципальная программа "Старшее поколение сельского поселения "Выльгорт" на 2022-2024 годы"</w:t>
      </w:r>
      <w:r w:rsidRPr="00C91F56">
        <w:rPr>
          <w:rFonts w:ascii="Times New Roman" w:eastAsia="Times New Roman" w:hAnsi="Times New Roman" w:cs="Times New Roman"/>
          <w:bCs/>
          <w:sz w:val="18"/>
          <w:szCs w:val="18"/>
          <w:lang w:eastAsia="ru-RU"/>
        </w:rPr>
        <w:tab/>
        <w:t>0801</w:t>
      </w:r>
      <w:r w:rsidRPr="00C91F56">
        <w:rPr>
          <w:rFonts w:ascii="Times New Roman" w:eastAsia="Times New Roman" w:hAnsi="Times New Roman" w:cs="Times New Roman"/>
          <w:bCs/>
          <w:sz w:val="18"/>
          <w:szCs w:val="18"/>
          <w:lang w:eastAsia="ru-RU"/>
        </w:rPr>
        <w:tab/>
        <w:t>68,1</w:t>
      </w:r>
      <w:r w:rsidRPr="00C91F56">
        <w:rPr>
          <w:rFonts w:ascii="Times New Roman" w:eastAsia="Times New Roman" w:hAnsi="Times New Roman" w:cs="Times New Roman"/>
          <w:bCs/>
          <w:sz w:val="18"/>
          <w:szCs w:val="18"/>
          <w:lang w:eastAsia="ru-RU"/>
        </w:rPr>
        <w:tab/>
        <w:t>68,1</w:t>
      </w:r>
      <w:r w:rsidRPr="00C91F56">
        <w:rPr>
          <w:rFonts w:ascii="Times New Roman" w:eastAsia="Times New Roman" w:hAnsi="Times New Roman" w:cs="Times New Roman"/>
          <w:bCs/>
          <w:sz w:val="18"/>
          <w:szCs w:val="18"/>
          <w:lang w:eastAsia="ru-RU"/>
        </w:rPr>
        <w:tab/>
        <w:t>100</w:t>
      </w:r>
      <w:r w:rsidRPr="00C91F56">
        <w:rPr>
          <w:rFonts w:ascii="Times New Roman" w:eastAsia="Times New Roman" w:hAnsi="Times New Roman" w:cs="Times New Roman"/>
          <w:bCs/>
          <w:sz w:val="18"/>
          <w:szCs w:val="18"/>
          <w:lang w:eastAsia="ru-RU"/>
        </w:rPr>
        <w:tab/>
        <w:t>0,1</w:t>
      </w:r>
    </w:p>
    <w:p w14:paraId="40A3F8E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Мероприятия в сфере культуры и кинематографии</w:t>
      </w:r>
      <w:r w:rsidRPr="00C91F56">
        <w:rPr>
          <w:rFonts w:ascii="Times New Roman" w:eastAsia="Times New Roman" w:hAnsi="Times New Roman" w:cs="Times New Roman"/>
          <w:bCs/>
          <w:sz w:val="18"/>
          <w:szCs w:val="18"/>
          <w:lang w:eastAsia="ru-RU"/>
        </w:rPr>
        <w:tab/>
        <w:t>0801</w:t>
      </w:r>
      <w:r w:rsidRPr="00C91F56">
        <w:rPr>
          <w:rFonts w:ascii="Times New Roman" w:eastAsia="Times New Roman" w:hAnsi="Times New Roman" w:cs="Times New Roman"/>
          <w:bCs/>
          <w:sz w:val="18"/>
          <w:szCs w:val="18"/>
          <w:lang w:eastAsia="ru-RU"/>
        </w:rPr>
        <w:tab/>
        <w:t>1299,7</w:t>
      </w:r>
      <w:r w:rsidRPr="00C91F56">
        <w:rPr>
          <w:rFonts w:ascii="Times New Roman" w:eastAsia="Times New Roman" w:hAnsi="Times New Roman" w:cs="Times New Roman"/>
          <w:bCs/>
          <w:sz w:val="18"/>
          <w:szCs w:val="18"/>
          <w:lang w:eastAsia="ru-RU"/>
        </w:rPr>
        <w:tab/>
        <w:t>1269,7</w:t>
      </w:r>
      <w:r w:rsidRPr="00C91F56">
        <w:rPr>
          <w:rFonts w:ascii="Times New Roman" w:eastAsia="Times New Roman" w:hAnsi="Times New Roman" w:cs="Times New Roman"/>
          <w:bCs/>
          <w:sz w:val="18"/>
          <w:szCs w:val="18"/>
          <w:lang w:eastAsia="ru-RU"/>
        </w:rPr>
        <w:tab/>
        <w:t>97,69</w:t>
      </w:r>
      <w:r w:rsidRPr="00C91F56">
        <w:rPr>
          <w:rFonts w:ascii="Times New Roman" w:eastAsia="Times New Roman" w:hAnsi="Times New Roman" w:cs="Times New Roman"/>
          <w:bCs/>
          <w:sz w:val="18"/>
          <w:szCs w:val="18"/>
          <w:lang w:eastAsia="ru-RU"/>
        </w:rPr>
        <w:tab/>
        <w:t>2,1</w:t>
      </w:r>
    </w:p>
    <w:p w14:paraId="6D90498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Социальная политика</w:t>
      </w:r>
      <w:r w:rsidRPr="00C91F56">
        <w:rPr>
          <w:rFonts w:ascii="Times New Roman" w:eastAsia="Times New Roman" w:hAnsi="Times New Roman" w:cs="Times New Roman"/>
          <w:bCs/>
          <w:sz w:val="18"/>
          <w:szCs w:val="18"/>
          <w:lang w:eastAsia="ru-RU"/>
        </w:rPr>
        <w:tab/>
        <w:t>10 00</w:t>
      </w:r>
      <w:r w:rsidRPr="00C91F56">
        <w:rPr>
          <w:rFonts w:ascii="Times New Roman" w:eastAsia="Times New Roman" w:hAnsi="Times New Roman" w:cs="Times New Roman"/>
          <w:bCs/>
          <w:sz w:val="18"/>
          <w:szCs w:val="18"/>
          <w:lang w:eastAsia="ru-RU"/>
        </w:rPr>
        <w:tab/>
        <w:t>691,6</w:t>
      </w:r>
      <w:r w:rsidRPr="00C91F56">
        <w:rPr>
          <w:rFonts w:ascii="Times New Roman" w:eastAsia="Times New Roman" w:hAnsi="Times New Roman" w:cs="Times New Roman"/>
          <w:bCs/>
          <w:sz w:val="18"/>
          <w:szCs w:val="18"/>
          <w:lang w:eastAsia="ru-RU"/>
        </w:rPr>
        <w:tab/>
        <w:t>691,6</w:t>
      </w:r>
      <w:r w:rsidRPr="00C91F56">
        <w:rPr>
          <w:rFonts w:ascii="Times New Roman" w:eastAsia="Times New Roman" w:hAnsi="Times New Roman" w:cs="Times New Roman"/>
          <w:bCs/>
          <w:sz w:val="18"/>
          <w:szCs w:val="18"/>
          <w:lang w:eastAsia="ru-RU"/>
        </w:rPr>
        <w:tab/>
        <w:t>100</w:t>
      </w:r>
      <w:r w:rsidRPr="00C91F56">
        <w:rPr>
          <w:rFonts w:ascii="Times New Roman" w:eastAsia="Times New Roman" w:hAnsi="Times New Roman" w:cs="Times New Roman"/>
          <w:bCs/>
          <w:sz w:val="18"/>
          <w:szCs w:val="18"/>
          <w:lang w:eastAsia="ru-RU"/>
        </w:rPr>
        <w:tab/>
        <w:t>1,2</w:t>
      </w:r>
    </w:p>
    <w:p w14:paraId="5362705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Пенсионное обеспечение</w:t>
      </w:r>
      <w:r w:rsidRPr="00C91F56">
        <w:rPr>
          <w:rFonts w:ascii="Times New Roman" w:eastAsia="Times New Roman" w:hAnsi="Times New Roman" w:cs="Times New Roman"/>
          <w:bCs/>
          <w:sz w:val="18"/>
          <w:szCs w:val="18"/>
          <w:lang w:eastAsia="ru-RU"/>
        </w:rPr>
        <w:tab/>
        <w:t>1001</w:t>
      </w:r>
      <w:r w:rsidRPr="00C91F56">
        <w:rPr>
          <w:rFonts w:ascii="Times New Roman" w:eastAsia="Times New Roman" w:hAnsi="Times New Roman" w:cs="Times New Roman"/>
          <w:bCs/>
          <w:sz w:val="18"/>
          <w:szCs w:val="18"/>
          <w:lang w:eastAsia="ru-RU"/>
        </w:rPr>
        <w:tab/>
        <w:t>659,6</w:t>
      </w:r>
      <w:r w:rsidRPr="00C91F56">
        <w:rPr>
          <w:rFonts w:ascii="Times New Roman" w:eastAsia="Times New Roman" w:hAnsi="Times New Roman" w:cs="Times New Roman"/>
          <w:bCs/>
          <w:sz w:val="18"/>
          <w:szCs w:val="18"/>
          <w:lang w:eastAsia="ru-RU"/>
        </w:rPr>
        <w:tab/>
        <w:t>659,6</w:t>
      </w:r>
      <w:r w:rsidRPr="00C91F56">
        <w:rPr>
          <w:rFonts w:ascii="Times New Roman" w:eastAsia="Times New Roman" w:hAnsi="Times New Roman" w:cs="Times New Roman"/>
          <w:bCs/>
          <w:sz w:val="18"/>
          <w:szCs w:val="18"/>
          <w:lang w:eastAsia="ru-RU"/>
        </w:rPr>
        <w:tab/>
        <w:t>100</w:t>
      </w:r>
      <w:r w:rsidRPr="00C91F56">
        <w:rPr>
          <w:rFonts w:ascii="Times New Roman" w:eastAsia="Times New Roman" w:hAnsi="Times New Roman" w:cs="Times New Roman"/>
          <w:bCs/>
          <w:sz w:val="18"/>
          <w:szCs w:val="18"/>
          <w:lang w:eastAsia="ru-RU"/>
        </w:rPr>
        <w:tab/>
        <w:t>1,1</w:t>
      </w:r>
    </w:p>
    <w:p w14:paraId="027C12B9"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Социальное обеспечение</w:t>
      </w:r>
      <w:r w:rsidRPr="00C91F56">
        <w:rPr>
          <w:rFonts w:ascii="Times New Roman" w:eastAsia="Times New Roman" w:hAnsi="Times New Roman" w:cs="Times New Roman"/>
          <w:bCs/>
          <w:sz w:val="18"/>
          <w:szCs w:val="18"/>
          <w:lang w:eastAsia="ru-RU"/>
        </w:rPr>
        <w:tab/>
        <w:t>1003</w:t>
      </w:r>
      <w:r w:rsidRPr="00C91F56">
        <w:rPr>
          <w:rFonts w:ascii="Times New Roman" w:eastAsia="Times New Roman" w:hAnsi="Times New Roman" w:cs="Times New Roman"/>
          <w:bCs/>
          <w:sz w:val="18"/>
          <w:szCs w:val="18"/>
          <w:lang w:eastAsia="ru-RU"/>
        </w:rPr>
        <w:tab/>
        <w:t>32,0</w:t>
      </w:r>
      <w:r w:rsidRPr="00C91F56">
        <w:rPr>
          <w:rFonts w:ascii="Times New Roman" w:eastAsia="Times New Roman" w:hAnsi="Times New Roman" w:cs="Times New Roman"/>
          <w:bCs/>
          <w:sz w:val="18"/>
          <w:szCs w:val="18"/>
          <w:lang w:eastAsia="ru-RU"/>
        </w:rPr>
        <w:tab/>
        <w:t>32,0</w:t>
      </w:r>
      <w:r w:rsidRPr="00C91F56">
        <w:rPr>
          <w:rFonts w:ascii="Times New Roman" w:eastAsia="Times New Roman" w:hAnsi="Times New Roman" w:cs="Times New Roman"/>
          <w:bCs/>
          <w:sz w:val="18"/>
          <w:szCs w:val="18"/>
          <w:lang w:eastAsia="ru-RU"/>
        </w:rPr>
        <w:tab/>
        <w:t>100</w:t>
      </w:r>
      <w:r w:rsidRPr="00C91F56">
        <w:rPr>
          <w:rFonts w:ascii="Times New Roman" w:eastAsia="Times New Roman" w:hAnsi="Times New Roman" w:cs="Times New Roman"/>
          <w:bCs/>
          <w:sz w:val="18"/>
          <w:szCs w:val="18"/>
          <w:lang w:eastAsia="ru-RU"/>
        </w:rPr>
        <w:tab/>
        <w:t>0,1</w:t>
      </w:r>
    </w:p>
    <w:p w14:paraId="6CE6EC44"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Физическая культура и спорт</w:t>
      </w:r>
      <w:r w:rsidRPr="00C91F56">
        <w:rPr>
          <w:rFonts w:ascii="Times New Roman" w:eastAsia="Times New Roman" w:hAnsi="Times New Roman" w:cs="Times New Roman"/>
          <w:bCs/>
          <w:sz w:val="18"/>
          <w:szCs w:val="18"/>
          <w:lang w:eastAsia="ru-RU"/>
        </w:rPr>
        <w:tab/>
        <w:t>1100</w:t>
      </w:r>
      <w:r w:rsidRPr="00C91F56">
        <w:rPr>
          <w:rFonts w:ascii="Times New Roman" w:eastAsia="Times New Roman" w:hAnsi="Times New Roman" w:cs="Times New Roman"/>
          <w:bCs/>
          <w:sz w:val="18"/>
          <w:szCs w:val="18"/>
          <w:lang w:eastAsia="ru-RU"/>
        </w:rPr>
        <w:tab/>
        <w:t>67,2</w:t>
      </w:r>
      <w:r w:rsidRPr="00C91F56">
        <w:rPr>
          <w:rFonts w:ascii="Times New Roman" w:eastAsia="Times New Roman" w:hAnsi="Times New Roman" w:cs="Times New Roman"/>
          <w:bCs/>
          <w:sz w:val="18"/>
          <w:szCs w:val="18"/>
          <w:lang w:eastAsia="ru-RU"/>
        </w:rPr>
        <w:tab/>
        <w:t>67,2</w:t>
      </w:r>
      <w:r w:rsidRPr="00C91F56">
        <w:rPr>
          <w:rFonts w:ascii="Times New Roman" w:eastAsia="Times New Roman" w:hAnsi="Times New Roman" w:cs="Times New Roman"/>
          <w:bCs/>
          <w:sz w:val="18"/>
          <w:szCs w:val="18"/>
          <w:lang w:eastAsia="ru-RU"/>
        </w:rPr>
        <w:tab/>
        <w:t>100</w:t>
      </w:r>
      <w:r w:rsidRPr="00C91F56">
        <w:rPr>
          <w:rFonts w:ascii="Times New Roman" w:eastAsia="Times New Roman" w:hAnsi="Times New Roman" w:cs="Times New Roman"/>
          <w:bCs/>
          <w:sz w:val="18"/>
          <w:szCs w:val="18"/>
          <w:lang w:eastAsia="ru-RU"/>
        </w:rPr>
        <w:tab/>
        <w:t>0,1</w:t>
      </w:r>
    </w:p>
    <w:p w14:paraId="7202DB39"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Спортивные мероприятия</w:t>
      </w:r>
      <w:r w:rsidRPr="00C91F56">
        <w:rPr>
          <w:rFonts w:ascii="Times New Roman" w:eastAsia="Times New Roman" w:hAnsi="Times New Roman" w:cs="Times New Roman"/>
          <w:bCs/>
          <w:sz w:val="18"/>
          <w:szCs w:val="18"/>
          <w:lang w:eastAsia="ru-RU"/>
        </w:rPr>
        <w:tab/>
        <w:t>1102</w:t>
      </w:r>
      <w:r w:rsidRPr="00C91F56">
        <w:rPr>
          <w:rFonts w:ascii="Times New Roman" w:eastAsia="Times New Roman" w:hAnsi="Times New Roman" w:cs="Times New Roman"/>
          <w:bCs/>
          <w:sz w:val="18"/>
          <w:szCs w:val="18"/>
          <w:lang w:eastAsia="ru-RU"/>
        </w:rPr>
        <w:tab/>
        <w:t>67,2</w:t>
      </w:r>
      <w:r w:rsidRPr="00C91F56">
        <w:rPr>
          <w:rFonts w:ascii="Times New Roman" w:eastAsia="Times New Roman" w:hAnsi="Times New Roman" w:cs="Times New Roman"/>
          <w:bCs/>
          <w:sz w:val="18"/>
          <w:szCs w:val="18"/>
          <w:lang w:eastAsia="ru-RU"/>
        </w:rPr>
        <w:tab/>
        <w:t>67,2</w:t>
      </w:r>
      <w:r w:rsidRPr="00C91F56">
        <w:rPr>
          <w:rFonts w:ascii="Times New Roman" w:eastAsia="Times New Roman" w:hAnsi="Times New Roman" w:cs="Times New Roman"/>
          <w:bCs/>
          <w:sz w:val="18"/>
          <w:szCs w:val="18"/>
          <w:lang w:eastAsia="ru-RU"/>
        </w:rPr>
        <w:tab/>
        <w:t>100</w:t>
      </w:r>
      <w:r w:rsidRPr="00C91F56">
        <w:rPr>
          <w:rFonts w:ascii="Times New Roman" w:eastAsia="Times New Roman" w:hAnsi="Times New Roman" w:cs="Times New Roman"/>
          <w:bCs/>
          <w:sz w:val="18"/>
          <w:szCs w:val="18"/>
          <w:lang w:eastAsia="ru-RU"/>
        </w:rPr>
        <w:tab/>
        <w:t>0,1</w:t>
      </w:r>
    </w:p>
    <w:p w14:paraId="72A10779"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Итого</w:t>
      </w:r>
      <w:r w:rsidRPr="00C91F56">
        <w:rPr>
          <w:rFonts w:ascii="Times New Roman" w:eastAsia="Times New Roman" w:hAnsi="Times New Roman" w:cs="Times New Roman"/>
          <w:bCs/>
          <w:sz w:val="18"/>
          <w:szCs w:val="18"/>
          <w:lang w:eastAsia="ru-RU"/>
        </w:rPr>
        <w:tab/>
      </w:r>
      <w:r w:rsidRPr="00C91F56">
        <w:rPr>
          <w:rFonts w:ascii="Times New Roman" w:eastAsia="Times New Roman" w:hAnsi="Times New Roman" w:cs="Times New Roman"/>
          <w:bCs/>
          <w:sz w:val="18"/>
          <w:szCs w:val="18"/>
          <w:lang w:eastAsia="ru-RU"/>
        </w:rPr>
        <w:tab/>
        <w:t>60 696,8</w:t>
      </w:r>
      <w:r w:rsidRPr="00C91F56">
        <w:rPr>
          <w:rFonts w:ascii="Times New Roman" w:eastAsia="Times New Roman" w:hAnsi="Times New Roman" w:cs="Times New Roman"/>
          <w:bCs/>
          <w:sz w:val="18"/>
          <w:szCs w:val="18"/>
          <w:lang w:eastAsia="ru-RU"/>
        </w:rPr>
        <w:tab/>
        <w:t>59 659,1</w:t>
      </w:r>
      <w:r w:rsidRPr="00C91F56">
        <w:rPr>
          <w:rFonts w:ascii="Times New Roman" w:eastAsia="Times New Roman" w:hAnsi="Times New Roman" w:cs="Times New Roman"/>
          <w:bCs/>
          <w:sz w:val="18"/>
          <w:szCs w:val="18"/>
          <w:lang w:eastAsia="ru-RU"/>
        </w:rPr>
        <w:tab/>
        <w:t>98,29</w:t>
      </w:r>
      <w:r w:rsidRPr="00C91F56">
        <w:rPr>
          <w:rFonts w:ascii="Times New Roman" w:eastAsia="Times New Roman" w:hAnsi="Times New Roman" w:cs="Times New Roman"/>
          <w:bCs/>
          <w:sz w:val="18"/>
          <w:szCs w:val="18"/>
          <w:lang w:eastAsia="ru-RU"/>
        </w:rPr>
        <w:tab/>
        <w:t>100</w:t>
      </w:r>
    </w:p>
    <w:p w14:paraId="26A8B13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30A308A9"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798FFD07"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В общем объеме наибольший удельный вес занимают расходы по разделам: «Общегосударственные вопросы»- 32,7%, «Жилищно-коммунальное хозяйство»- 62,7%.</w:t>
      </w:r>
    </w:p>
    <w:p w14:paraId="23EAFA3E"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088EEA61"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Неисполненные остатки лимитов образовались из-за принятия бюджетных обязательств на оплату договоров по услугам  связи, аренды помещения, водоснабжения, электроснабжения, аренды опор уличного освещения, информационное обслуживание программы «Документооборот», проведение культурно-массовых мероприятий, исполнение которых осуществлено в январе 2025 года.</w:t>
      </w:r>
    </w:p>
    <w:p w14:paraId="6DC23426"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4E57766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В 2024 году в сельском поселении «Выльгорт» реализовано 7 муниципальных программ:</w:t>
      </w:r>
    </w:p>
    <w:p w14:paraId="0C65930D"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2FC7207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Муниципальные программы</w:t>
      </w:r>
    </w:p>
    <w:p w14:paraId="0534EDF7"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за счет бюджета муниципального образования сельского поселения «Выльгорт» </w:t>
      </w:r>
      <w:proofErr w:type="gramStart"/>
      <w:r w:rsidRPr="00C91F56">
        <w:rPr>
          <w:rFonts w:ascii="Times New Roman" w:eastAsia="Times New Roman" w:hAnsi="Times New Roman" w:cs="Times New Roman"/>
          <w:bCs/>
          <w:sz w:val="18"/>
          <w:szCs w:val="18"/>
          <w:lang w:eastAsia="ru-RU"/>
        </w:rPr>
        <w:t>в</w:t>
      </w:r>
      <w:proofErr w:type="gramEnd"/>
      <w:r w:rsidRPr="00C91F56">
        <w:rPr>
          <w:rFonts w:ascii="Times New Roman" w:eastAsia="Times New Roman" w:hAnsi="Times New Roman" w:cs="Times New Roman"/>
          <w:bCs/>
          <w:sz w:val="18"/>
          <w:szCs w:val="18"/>
          <w:lang w:eastAsia="ru-RU"/>
        </w:rPr>
        <w:t xml:space="preserve"> </w:t>
      </w:r>
    </w:p>
    <w:p w14:paraId="5A99DED1"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2024 году                                                 </w:t>
      </w:r>
    </w:p>
    <w:p w14:paraId="5C05D9B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тыс. руб.</w:t>
      </w:r>
    </w:p>
    <w:p w14:paraId="677DD02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Наименование </w:t>
      </w:r>
      <w:r w:rsidRPr="00C91F56">
        <w:rPr>
          <w:rFonts w:ascii="Times New Roman" w:eastAsia="Times New Roman" w:hAnsi="Times New Roman" w:cs="Times New Roman"/>
          <w:bCs/>
          <w:sz w:val="18"/>
          <w:szCs w:val="18"/>
          <w:lang w:eastAsia="ru-RU"/>
        </w:rPr>
        <w:tab/>
      </w:r>
      <w:proofErr w:type="gramStart"/>
      <w:r w:rsidRPr="00C91F56">
        <w:rPr>
          <w:rFonts w:ascii="Times New Roman" w:eastAsia="Times New Roman" w:hAnsi="Times New Roman" w:cs="Times New Roman"/>
          <w:bCs/>
          <w:sz w:val="18"/>
          <w:szCs w:val="18"/>
          <w:lang w:eastAsia="ru-RU"/>
        </w:rPr>
        <w:t>Направлено</w:t>
      </w:r>
      <w:proofErr w:type="gramEnd"/>
      <w:r w:rsidRPr="00C91F56">
        <w:rPr>
          <w:rFonts w:ascii="Times New Roman" w:eastAsia="Times New Roman" w:hAnsi="Times New Roman" w:cs="Times New Roman"/>
          <w:bCs/>
          <w:sz w:val="18"/>
          <w:szCs w:val="18"/>
          <w:lang w:eastAsia="ru-RU"/>
        </w:rPr>
        <w:tab/>
        <w:t>Исполнено</w:t>
      </w:r>
      <w:r w:rsidRPr="00C91F56">
        <w:rPr>
          <w:rFonts w:ascii="Times New Roman" w:eastAsia="Times New Roman" w:hAnsi="Times New Roman" w:cs="Times New Roman"/>
          <w:bCs/>
          <w:sz w:val="18"/>
          <w:szCs w:val="18"/>
          <w:lang w:eastAsia="ru-RU"/>
        </w:rPr>
        <w:tab/>
        <w:t>Исполнения</w:t>
      </w:r>
    </w:p>
    <w:p w14:paraId="60A7CC2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p>
    <w:p w14:paraId="2050A9E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Муниципальная программа "Содействие занятости населения на территории сельского поселения "Выльгорт" на 2022-2024 годы"</w:t>
      </w:r>
      <w:r w:rsidRPr="00C91F56">
        <w:rPr>
          <w:rFonts w:ascii="Times New Roman" w:eastAsia="Times New Roman" w:hAnsi="Times New Roman" w:cs="Times New Roman"/>
          <w:bCs/>
          <w:sz w:val="18"/>
          <w:szCs w:val="18"/>
          <w:lang w:eastAsia="ru-RU"/>
        </w:rPr>
        <w:tab/>
        <w:t>334,3</w:t>
      </w:r>
      <w:r w:rsidRPr="00C91F56">
        <w:rPr>
          <w:rFonts w:ascii="Times New Roman" w:eastAsia="Times New Roman" w:hAnsi="Times New Roman" w:cs="Times New Roman"/>
          <w:bCs/>
          <w:sz w:val="18"/>
          <w:szCs w:val="18"/>
          <w:lang w:eastAsia="ru-RU"/>
        </w:rPr>
        <w:tab/>
        <w:t>334,3</w:t>
      </w:r>
      <w:r w:rsidRPr="00C91F56">
        <w:rPr>
          <w:rFonts w:ascii="Times New Roman" w:eastAsia="Times New Roman" w:hAnsi="Times New Roman" w:cs="Times New Roman"/>
          <w:bCs/>
          <w:sz w:val="18"/>
          <w:szCs w:val="18"/>
          <w:lang w:eastAsia="ru-RU"/>
        </w:rPr>
        <w:tab/>
        <w:t>100</w:t>
      </w:r>
    </w:p>
    <w:p w14:paraId="519398D4"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Муниципальная программа "Правопорядок на территории сельского поселения "Выльгорт" на 2022-2024 годы"</w:t>
      </w:r>
      <w:r w:rsidRPr="00C91F56">
        <w:rPr>
          <w:rFonts w:ascii="Times New Roman" w:eastAsia="Times New Roman" w:hAnsi="Times New Roman" w:cs="Times New Roman"/>
          <w:bCs/>
          <w:sz w:val="18"/>
          <w:szCs w:val="18"/>
          <w:lang w:eastAsia="ru-RU"/>
        </w:rPr>
        <w:tab/>
        <w:t>0,0</w:t>
      </w:r>
      <w:r w:rsidRPr="00C91F56">
        <w:rPr>
          <w:rFonts w:ascii="Times New Roman" w:eastAsia="Times New Roman" w:hAnsi="Times New Roman" w:cs="Times New Roman"/>
          <w:bCs/>
          <w:sz w:val="18"/>
          <w:szCs w:val="18"/>
          <w:lang w:eastAsia="ru-RU"/>
        </w:rPr>
        <w:tab/>
        <w:t>0,0</w:t>
      </w:r>
      <w:r w:rsidRPr="00C91F56">
        <w:rPr>
          <w:rFonts w:ascii="Times New Roman" w:eastAsia="Times New Roman" w:hAnsi="Times New Roman" w:cs="Times New Roman"/>
          <w:bCs/>
          <w:sz w:val="18"/>
          <w:szCs w:val="18"/>
          <w:lang w:eastAsia="ru-RU"/>
        </w:rPr>
        <w:tab/>
        <w:t>0,0</w:t>
      </w:r>
    </w:p>
    <w:p w14:paraId="265ACB8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Муниципальная программа "Пожарная безопасность на 2022 -2024 годы муниципального образования сельского поселения "Выльгорт"</w:t>
      </w:r>
      <w:r w:rsidRPr="00C91F56">
        <w:rPr>
          <w:rFonts w:ascii="Times New Roman" w:eastAsia="Times New Roman" w:hAnsi="Times New Roman" w:cs="Times New Roman"/>
          <w:bCs/>
          <w:sz w:val="18"/>
          <w:szCs w:val="18"/>
          <w:lang w:eastAsia="ru-RU"/>
        </w:rPr>
        <w:tab/>
        <w:t>511,6</w:t>
      </w:r>
      <w:r w:rsidRPr="00C91F56">
        <w:rPr>
          <w:rFonts w:ascii="Times New Roman" w:eastAsia="Times New Roman" w:hAnsi="Times New Roman" w:cs="Times New Roman"/>
          <w:bCs/>
          <w:sz w:val="18"/>
          <w:szCs w:val="18"/>
          <w:lang w:eastAsia="ru-RU"/>
        </w:rPr>
        <w:tab/>
        <w:t>511,6</w:t>
      </w:r>
      <w:r w:rsidRPr="00C91F56">
        <w:rPr>
          <w:rFonts w:ascii="Times New Roman" w:eastAsia="Times New Roman" w:hAnsi="Times New Roman" w:cs="Times New Roman"/>
          <w:bCs/>
          <w:sz w:val="18"/>
          <w:szCs w:val="18"/>
          <w:lang w:eastAsia="ru-RU"/>
        </w:rPr>
        <w:tab/>
        <w:t>100</w:t>
      </w:r>
    </w:p>
    <w:p w14:paraId="043F54C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Муниципальная программа «Формирование современной городской среды на территории сельского поселения «Выльгорт» на 2018-2024 годы»</w:t>
      </w:r>
      <w:r w:rsidRPr="00C91F56">
        <w:rPr>
          <w:rFonts w:ascii="Times New Roman" w:eastAsia="Times New Roman" w:hAnsi="Times New Roman" w:cs="Times New Roman"/>
          <w:bCs/>
          <w:sz w:val="18"/>
          <w:szCs w:val="18"/>
          <w:lang w:eastAsia="ru-RU"/>
        </w:rPr>
        <w:tab/>
        <w:t>4165,3</w:t>
      </w:r>
      <w:r w:rsidRPr="00C91F56">
        <w:rPr>
          <w:rFonts w:ascii="Times New Roman" w:eastAsia="Times New Roman" w:hAnsi="Times New Roman" w:cs="Times New Roman"/>
          <w:bCs/>
          <w:sz w:val="18"/>
          <w:szCs w:val="18"/>
          <w:lang w:eastAsia="ru-RU"/>
        </w:rPr>
        <w:tab/>
        <w:t>4165,3</w:t>
      </w:r>
      <w:r w:rsidRPr="00C91F56">
        <w:rPr>
          <w:rFonts w:ascii="Times New Roman" w:eastAsia="Times New Roman" w:hAnsi="Times New Roman" w:cs="Times New Roman"/>
          <w:bCs/>
          <w:sz w:val="18"/>
          <w:szCs w:val="18"/>
          <w:lang w:eastAsia="ru-RU"/>
        </w:rPr>
        <w:tab/>
        <w:t>100</w:t>
      </w:r>
    </w:p>
    <w:p w14:paraId="0CA37856"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Муниципальная программа «Реализация отдельных мероприятий (проектов) в сфере благоустройства на территории сельского поселения «Выльгорт» на 2024 год»</w:t>
      </w:r>
      <w:r w:rsidRPr="00C91F56">
        <w:rPr>
          <w:rFonts w:ascii="Times New Roman" w:eastAsia="Times New Roman" w:hAnsi="Times New Roman" w:cs="Times New Roman"/>
          <w:bCs/>
          <w:sz w:val="18"/>
          <w:szCs w:val="18"/>
          <w:lang w:eastAsia="ru-RU"/>
        </w:rPr>
        <w:tab/>
        <w:t>12009,6</w:t>
      </w:r>
      <w:r w:rsidRPr="00C91F56">
        <w:rPr>
          <w:rFonts w:ascii="Times New Roman" w:eastAsia="Times New Roman" w:hAnsi="Times New Roman" w:cs="Times New Roman"/>
          <w:bCs/>
          <w:sz w:val="18"/>
          <w:szCs w:val="18"/>
          <w:lang w:eastAsia="ru-RU"/>
        </w:rPr>
        <w:tab/>
        <w:t>12009,6</w:t>
      </w:r>
      <w:r w:rsidRPr="00C91F56">
        <w:rPr>
          <w:rFonts w:ascii="Times New Roman" w:eastAsia="Times New Roman" w:hAnsi="Times New Roman" w:cs="Times New Roman"/>
          <w:bCs/>
          <w:sz w:val="18"/>
          <w:szCs w:val="18"/>
          <w:lang w:eastAsia="ru-RU"/>
        </w:rPr>
        <w:tab/>
        <w:t>100</w:t>
      </w:r>
    </w:p>
    <w:p w14:paraId="764C374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Муниципальная программа «Молодежь сельского поселения «Выльгорт» на 2022-2024 годы»</w:t>
      </w:r>
      <w:r w:rsidRPr="00C91F56">
        <w:rPr>
          <w:rFonts w:ascii="Times New Roman" w:eastAsia="Times New Roman" w:hAnsi="Times New Roman" w:cs="Times New Roman"/>
          <w:bCs/>
          <w:sz w:val="18"/>
          <w:szCs w:val="18"/>
          <w:lang w:eastAsia="ru-RU"/>
        </w:rPr>
        <w:tab/>
        <w:t>177,0</w:t>
      </w:r>
      <w:r w:rsidRPr="00C91F56">
        <w:rPr>
          <w:rFonts w:ascii="Times New Roman" w:eastAsia="Times New Roman" w:hAnsi="Times New Roman" w:cs="Times New Roman"/>
          <w:bCs/>
          <w:sz w:val="18"/>
          <w:szCs w:val="18"/>
          <w:lang w:eastAsia="ru-RU"/>
        </w:rPr>
        <w:tab/>
        <w:t>177,0</w:t>
      </w:r>
      <w:r w:rsidRPr="00C91F56">
        <w:rPr>
          <w:rFonts w:ascii="Times New Roman" w:eastAsia="Times New Roman" w:hAnsi="Times New Roman" w:cs="Times New Roman"/>
          <w:bCs/>
          <w:sz w:val="18"/>
          <w:szCs w:val="18"/>
          <w:lang w:eastAsia="ru-RU"/>
        </w:rPr>
        <w:tab/>
        <w:t>100</w:t>
      </w:r>
    </w:p>
    <w:p w14:paraId="64F0CBC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Муниципальная программа «Старшее поколение сельского поселения «Выльгорт» на 2022-2024 годы»</w:t>
      </w:r>
      <w:r w:rsidRPr="00C91F56">
        <w:rPr>
          <w:rFonts w:ascii="Times New Roman" w:eastAsia="Times New Roman" w:hAnsi="Times New Roman" w:cs="Times New Roman"/>
          <w:bCs/>
          <w:sz w:val="18"/>
          <w:szCs w:val="18"/>
          <w:lang w:eastAsia="ru-RU"/>
        </w:rPr>
        <w:tab/>
        <w:t>68,1</w:t>
      </w:r>
      <w:r w:rsidRPr="00C91F56">
        <w:rPr>
          <w:rFonts w:ascii="Times New Roman" w:eastAsia="Times New Roman" w:hAnsi="Times New Roman" w:cs="Times New Roman"/>
          <w:bCs/>
          <w:sz w:val="18"/>
          <w:szCs w:val="18"/>
          <w:lang w:eastAsia="ru-RU"/>
        </w:rPr>
        <w:tab/>
        <w:t>68,1</w:t>
      </w:r>
      <w:r w:rsidRPr="00C91F56">
        <w:rPr>
          <w:rFonts w:ascii="Times New Roman" w:eastAsia="Times New Roman" w:hAnsi="Times New Roman" w:cs="Times New Roman"/>
          <w:bCs/>
          <w:sz w:val="18"/>
          <w:szCs w:val="18"/>
          <w:lang w:eastAsia="ru-RU"/>
        </w:rPr>
        <w:tab/>
        <w:t>100</w:t>
      </w:r>
    </w:p>
    <w:p w14:paraId="04C63AE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ИТОГО</w:t>
      </w:r>
      <w:r w:rsidRPr="00C91F56">
        <w:rPr>
          <w:rFonts w:ascii="Times New Roman" w:eastAsia="Times New Roman" w:hAnsi="Times New Roman" w:cs="Times New Roman"/>
          <w:bCs/>
          <w:sz w:val="18"/>
          <w:szCs w:val="18"/>
          <w:lang w:eastAsia="ru-RU"/>
        </w:rPr>
        <w:tab/>
        <w:t>17 265,9</w:t>
      </w:r>
      <w:r w:rsidRPr="00C91F56">
        <w:rPr>
          <w:rFonts w:ascii="Times New Roman" w:eastAsia="Times New Roman" w:hAnsi="Times New Roman" w:cs="Times New Roman"/>
          <w:bCs/>
          <w:sz w:val="18"/>
          <w:szCs w:val="18"/>
          <w:lang w:eastAsia="ru-RU"/>
        </w:rPr>
        <w:tab/>
        <w:t>17 265,9</w:t>
      </w:r>
      <w:r w:rsidRPr="00C91F56">
        <w:rPr>
          <w:rFonts w:ascii="Times New Roman" w:eastAsia="Times New Roman" w:hAnsi="Times New Roman" w:cs="Times New Roman"/>
          <w:bCs/>
          <w:sz w:val="18"/>
          <w:szCs w:val="18"/>
          <w:lang w:eastAsia="ru-RU"/>
        </w:rPr>
        <w:tab/>
        <w:t>100</w:t>
      </w:r>
    </w:p>
    <w:p w14:paraId="43CD9C4F"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41F262F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На реализацию программ в 2024 году направлено 17 265,9 тыс. рублей, из них:</w:t>
      </w:r>
    </w:p>
    <w:p w14:paraId="0ACC20B0"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средства федерального бюджета – 1764,8 тыс. руб.; </w:t>
      </w:r>
    </w:p>
    <w:p w14:paraId="540EA9D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средства республиканского бюджета – 12467,1 тыс. руб.;</w:t>
      </w:r>
    </w:p>
    <w:p w14:paraId="5195CBB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средства местного бюджета – 3034,0 тыс. руб.</w:t>
      </w:r>
    </w:p>
    <w:p w14:paraId="7AB5BB18"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28D772B8"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Пожарная безопасность</w:t>
      </w:r>
    </w:p>
    <w:p w14:paraId="6C58BF01"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23A4721D"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На территории поселения расположено 71 пожарных гидранта, 3 копани, 2 пирса,  59 пожарных водоемов из которых администрация обсуживает 22 водоем.  </w:t>
      </w:r>
    </w:p>
    <w:p w14:paraId="76BA99D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На обслуживание, ремонт пожарных водоемов, механизированную уборку подъездов к пожарным водоемам, израсходованы средства в сумме 511,6 тыс. руб.</w:t>
      </w:r>
    </w:p>
    <w:p w14:paraId="6FAC24F1"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lastRenderedPageBreak/>
        <w:t xml:space="preserve">В 2024 году </w:t>
      </w:r>
      <w:proofErr w:type="gramStart"/>
      <w:r w:rsidRPr="00C91F56">
        <w:rPr>
          <w:rFonts w:ascii="Times New Roman" w:eastAsia="Times New Roman" w:hAnsi="Times New Roman" w:cs="Times New Roman"/>
          <w:bCs/>
          <w:sz w:val="18"/>
          <w:szCs w:val="18"/>
          <w:lang w:eastAsia="ru-RU"/>
        </w:rPr>
        <w:t>в</w:t>
      </w:r>
      <w:proofErr w:type="gramEnd"/>
      <w:r w:rsidRPr="00C91F56">
        <w:rPr>
          <w:rFonts w:ascii="Times New Roman" w:eastAsia="Times New Roman" w:hAnsi="Times New Roman" w:cs="Times New Roman"/>
          <w:bCs/>
          <w:sz w:val="18"/>
          <w:szCs w:val="18"/>
          <w:lang w:eastAsia="ru-RU"/>
        </w:rPr>
        <w:t xml:space="preserve"> с. Выльгорт произошло 29 пожаров. Травмировано 2 человека. Анализ показывает, что причинами возникновения пожаров </w:t>
      </w:r>
      <w:proofErr w:type="gramStart"/>
      <w:r w:rsidRPr="00C91F56">
        <w:rPr>
          <w:rFonts w:ascii="Times New Roman" w:eastAsia="Times New Roman" w:hAnsi="Times New Roman" w:cs="Times New Roman"/>
          <w:bCs/>
          <w:sz w:val="18"/>
          <w:szCs w:val="18"/>
          <w:lang w:eastAsia="ru-RU"/>
        </w:rPr>
        <w:t>являются</w:t>
      </w:r>
      <w:proofErr w:type="gramEnd"/>
      <w:r w:rsidRPr="00C91F56">
        <w:rPr>
          <w:rFonts w:ascii="Times New Roman" w:eastAsia="Times New Roman" w:hAnsi="Times New Roman" w:cs="Times New Roman"/>
          <w:bCs/>
          <w:sz w:val="18"/>
          <w:szCs w:val="18"/>
          <w:lang w:eastAsia="ru-RU"/>
        </w:rPr>
        <w:t xml:space="preserve"> нарушение правил пожарной безопасности. </w:t>
      </w:r>
    </w:p>
    <w:p w14:paraId="3A1223F8"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roofErr w:type="gramStart"/>
      <w:r w:rsidRPr="00C91F56">
        <w:rPr>
          <w:rFonts w:ascii="Times New Roman" w:eastAsia="Times New Roman" w:hAnsi="Times New Roman" w:cs="Times New Roman"/>
          <w:bCs/>
          <w:sz w:val="18"/>
          <w:szCs w:val="18"/>
          <w:lang w:eastAsia="ru-RU"/>
        </w:rPr>
        <w:t>В</w:t>
      </w:r>
      <w:proofErr w:type="gramEnd"/>
      <w:r w:rsidRPr="00C91F56">
        <w:rPr>
          <w:rFonts w:ascii="Times New Roman" w:eastAsia="Times New Roman" w:hAnsi="Times New Roman" w:cs="Times New Roman"/>
          <w:bCs/>
          <w:sz w:val="18"/>
          <w:szCs w:val="18"/>
          <w:lang w:eastAsia="ru-RU"/>
        </w:rPr>
        <w:t xml:space="preserve"> с. Выльгорт </w:t>
      </w:r>
      <w:proofErr w:type="gramStart"/>
      <w:r w:rsidRPr="00C91F56">
        <w:rPr>
          <w:rFonts w:ascii="Times New Roman" w:eastAsia="Times New Roman" w:hAnsi="Times New Roman" w:cs="Times New Roman"/>
          <w:bCs/>
          <w:sz w:val="18"/>
          <w:szCs w:val="18"/>
          <w:lang w:eastAsia="ru-RU"/>
        </w:rPr>
        <w:t>в</w:t>
      </w:r>
      <w:proofErr w:type="gramEnd"/>
      <w:r w:rsidRPr="00C91F56">
        <w:rPr>
          <w:rFonts w:ascii="Times New Roman" w:eastAsia="Times New Roman" w:hAnsi="Times New Roman" w:cs="Times New Roman"/>
          <w:bCs/>
          <w:sz w:val="18"/>
          <w:szCs w:val="18"/>
          <w:lang w:eastAsia="ru-RU"/>
        </w:rPr>
        <w:t xml:space="preserve"> соответствии с требованиями необходимо строительство более 30 новых водоемов емкостью не менее 110 куб. м. </w:t>
      </w:r>
    </w:p>
    <w:p w14:paraId="64FAA2A7"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Планируем строительство пожарных гидрантов на частных водопроводах.</w:t>
      </w:r>
    </w:p>
    <w:p w14:paraId="7E3EDE6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Специалистами администрации организована выдача памяток о мерах пожарной безопасности в быту под роспись, за 2023 год выдано 550 памяток.</w:t>
      </w:r>
    </w:p>
    <w:p w14:paraId="4CE6C0F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roofErr w:type="gramStart"/>
      <w:r w:rsidRPr="00C91F56">
        <w:rPr>
          <w:rFonts w:ascii="Times New Roman" w:eastAsia="Times New Roman" w:hAnsi="Times New Roman" w:cs="Times New Roman"/>
          <w:bCs/>
          <w:sz w:val="18"/>
          <w:szCs w:val="18"/>
          <w:lang w:eastAsia="ru-RU"/>
        </w:rPr>
        <w:t>На информационных стендах, в подъездах многоквартирных жилых домах, на официальном сайте администрации в разделе «Новости» размещена информация о мерах пожарной безопасности, в том числе о мерах пожарной безопасности в жилых домах, памятка по эксплуатации печного отопления, требования пожарной безопасности при эксплуатации печей, пожарная безопасность в многоквартирных жилых домах, противопожарные советы и ответственность.</w:t>
      </w:r>
      <w:proofErr w:type="gramEnd"/>
    </w:p>
    <w:p w14:paraId="4B8518A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4C0F612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050E4479"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0F6597BF"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Резервный фонд</w:t>
      </w:r>
    </w:p>
    <w:p w14:paraId="477B404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В 2024 году ассигнования бюджета составили – 200,0 тыс. руб., израсходованы – 50,0 тыс. руб. на следующие направления:</w:t>
      </w:r>
    </w:p>
    <w:p w14:paraId="5E5E6924"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премия Почетному гражданину с. Выльгорт – 10,0 тыс. руб.;</w:t>
      </w:r>
    </w:p>
    <w:p w14:paraId="66F4797F"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разовая материальная помощь, члену семьи бывшего работника администрации -8,0 тыс. руб.;</w:t>
      </w:r>
    </w:p>
    <w:p w14:paraId="4BE5DAC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адресная социальная помощь, в связи с трудной жизненной ситуацией – 32,0 тыс. рублей.</w:t>
      </w:r>
    </w:p>
    <w:p w14:paraId="4C079FE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Жилищное хозяйство</w:t>
      </w:r>
    </w:p>
    <w:p w14:paraId="5B8E0196"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Жилой фонд сельского поселения «Выльгорт» составляет 2421 дома, из них 2280 дом</w:t>
      </w:r>
      <w:proofErr w:type="gramStart"/>
      <w:r w:rsidRPr="00C91F56">
        <w:rPr>
          <w:rFonts w:ascii="Times New Roman" w:eastAsia="Times New Roman" w:hAnsi="Times New Roman" w:cs="Times New Roman"/>
          <w:bCs/>
          <w:sz w:val="18"/>
          <w:szCs w:val="18"/>
          <w:lang w:eastAsia="ru-RU"/>
        </w:rPr>
        <w:t>а-</w:t>
      </w:r>
      <w:proofErr w:type="gramEnd"/>
      <w:r w:rsidRPr="00C91F56">
        <w:rPr>
          <w:rFonts w:ascii="Times New Roman" w:eastAsia="Times New Roman" w:hAnsi="Times New Roman" w:cs="Times New Roman"/>
          <w:bCs/>
          <w:sz w:val="18"/>
          <w:szCs w:val="18"/>
          <w:lang w:eastAsia="ru-RU"/>
        </w:rPr>
        <w:t xml:space="preserve"> индивидуальные, 120- многоквартирные (55 из них по состоянию на 01.01.2023г. признаны аварийными и подлежащими сносу), 21 – дома блокированной застройки. </w:t>
      </w:r>
    </w:p>
    <w:p w14:paraId="71DFB8D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На основании Решения Совета Сельского поселения «Выльгорт» муниципальные жилые помещения, расположенные в многоквартирных домах, 23.05.2023 г. по акту приема-передачи имущества переданы в муниципальную собственность МР «Сыктывдинский» Республики Коми.</w:t>
      </w:r>
    </w:p>
    <w:p w14:paraId="2EC24E9F"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w:t>
      </w:r>
    </w:p>
    <w:p w14:paraId="6F4EE6AD"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Улично-дорожная сеть.</w:t>
      </w:r>
    </w:p>
    <w:p w14:paraId="40F46E8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7C4168FD"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Протяженность улично-дорожной сети на балансе администрации поселения - 63 км.</w:t>
      </w:r>
    </w:p>
    <w:p w14:paraId="7465AF56"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В 2024 году расходы бюджета составили – 8719,8 тыс. руб., которые израсходованы механизированную уборку улиц в зимний период, очистку тротуаров и иных территорий от снега и мусора, очистка дренажных канав, </w:t>
      </w:r>
      <w:proofErr w:type="spellStart"/>
      <w:r w:rsidRPr="00C91F56">
        <w:rPr>
          <w:rFonts w:ascii="Times New Roman" w:eastAsia="Times New Roman" w:hAnsi="Times New Roman" w:cs="Times New Roman"/>
          <w:bCs/>
          <w:sz w:val="18"/>
          <w:szCs w:val="18"/>
          <w:lang w:eastAsia="ru-RU"/>
        </w:rPr>
        <w:t>опескование</w:t>
      </w:r>
      <w:proofErr w:type="spellEnd"/>
      <w:r w:rsidRPr="00C91F56">
        <w:rPr>
          <w:rFonts w:ascii="Times New Roman" w:eastAsia="Times New Roman" w:hAnsi="Times New Roman" w:cs="Times New Roman"/>
          <w:bCs/>
          <w:sz w:val="18"/>
          <w:szCs w:val="18"/>
          <w:lang w:eastAsia="ru-RU"/>
        </w:rPr>
        <w:t xml:space="preserve">,  профилирование дорожного полотна, обустройство ПГС, щебнем, кирпичным боем улиц: </w:t>
      </w:r>
      <w:proofErr w:type="gramStart"/>
      <w:r w:rsidRPr="00C91F56">
        <w:rPr>
          <w:rFonts w:ascii="Times New Roman" w:eastAsia="Times New Roman" w:hAnsi="Times New Roman" w:cs="Times New Roman"/>
          <w:bCs/>
          <w:sz w:val="18"/>
          <w:szCs w:val="18"/>
          <w:lang w:eastAsia="ru-RU"/>
        </w:rPr>
        <w:t xml:space="preserve">Огородная, Полевая, Молодежная, Вавилина, Сергея </w:t>
      </w:r>
      <w:proofErr w:type="spellStart"/>
      <w:r w:rsidRPr="00C91F56">
        <w:rPr>
          <w:rFonts w:ascii="Times New Roman" w:eastAsia="Times New Roman" w:hAnsi="Times New Roman" w:cs="Times New Roman"/>
          <w:bCs/>
          <w:sz w:val="18"/>
          <w:szCs w:val="18"/>
          <w:lang w:eastAsia="ru-RU"/>
        </w:rPr>
        <w:t>Худяева</w:t>
      </w:r>
      <w:proofErr w:type="spellEnd"/>
      <w:r w:rsidRPr="00C91F56">
        <w:rPr>
          <w:rFonts w:ascii="Times New Roman" w:eastAsia="Times New Roman" w:hAnsi="Times New Roman" w:cs="Times New Roman"/>
          <w:bCs/>
          <w:sz w:val="18"/>
          <w:szCs w:val="18"/>
          <w:lang w:eastAsia="ru-RU"/>
        </w:rPr>
        <w:t xml:space="preserve">, Цветочная, Солнечный проезд 2,3,4,5, </w:t>
      </w:r>
      <w:proofErr w:type="spellStart"/>
      <w:r w:rsidRPr="00C91F56">
        <w:rPr>
          <w:rFonts w:ascii="Times New Roman" w:eastAsia="Times New Roman" w:hAnsi="Times New Roman" w:cs="Times New Roman"/>
          <w:bCs/>
          <w:sz w:val="18"/>
          <w:szCs w:val="18"/>
          <w:lang w:eastAsia="ru-RU"/>
        </w:rPr>
        <w:t>О.Мальцевой</w:t>
      </w:r>
      <w:proofErr w:type="spellEnd"/>
      <w:r w:rsidRPr="00C91F56">
        <w:rPr>
          <w:rFonts w:ascii="Times New Roman" w:eastAsia="Times New Roman" w:hAnsi="Times New Roman" w:cs="Times New Roman"/>
          <w:bCs/>
          <w:sz w:val="18"/>
          <w:szCs w:val="18"/>
          <w:lang w:eastAsia="ru-RU"/>
        </w:rPr>
        <w:t xml:space="preserve">, Южная, ул. СПТУ-2, Д. Каликовой, </w:t>
      </w:r>
      <w:proofErr w:type="spellStart"/>
      <w:r w:rsidRPr="00C91F56">
        <w:rPr>
          <w:rFonts w:ascii="Times New Roman" w:eastAsia="Times New Roman" w:hAnsi="Times New Roman" w:cs="Times New Roman"/>
          <w:bCs/>
          <w:sz w:val="18"/>
          <w:szCs w:val="18"/>
          <w:lang w:eastAsia="ru-RU"/>
        </w:rPr>
        <w:t>Янраншор</w:t>
      </w:r>
      <w:proofErr w:type="spellEnd"/>
      <w:r w:rsidRPr="00C91F56">
        <w:rPr>
          <w:rFonts w:ascii="Times New Roman" w:eastAsia="Times New Roman" w:hAnsi="Times New Roman" w:cs="Times New Roman"/>
          <w:bCs/>
          <w:sz w:val="18"/>
          <w:szCs w:val="18"/>
          <w:lang w:eastAsia="ru-RU"/>
        </w:rPr>
        <w:t>, Пушкина, Биологический пер., Нагорная, Шишкина, Вавилина, Железнодорожная, Луговая, Шоссейная, Родниковая 4 проезд, ремонт деревянных тротуаров.</w:t>
      </w:r>
      <w:proofErr w:type="gramEnd"/>
    </w:p>
    <w:p w14:paraId="7C0478FD"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52A280C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Реализация мероприятий, направленных на исполнение наказов избирателей, рекомендуемых к выполнению в 2024 году</w:t>
      </w:r>
    </w:p>
    <w:p w14:paraId="3F32A69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152E8C7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Благоустройство площадки с уличными тренажерами под навесом по адресу: село Выльгорт, улица Садовая, вблизи дома 18б (местечко 13км) на сумму 955,0 тыс. руб.</w:t>
      </w:r>
    </w:p>
    <w:p w14:paraId="35D03469"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0F775EF0"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7181D8E7"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Уличное освещение</w:t>
      </w:r>
    </w:p>
    <w:p w14:paraId="1D6B0D3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2EE6645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roofErr w:type="gramStart"/>
      <w:r w:rsidRPr="00C91F56">
        <w:rPr>
          <w:rFonts w:ascii="Times New Roman" w:eastAsia="Times New Roman" w:hAnsi="Times New Roman" w:cs="Times New Roman"/>
          <w:bCs/>
          <w:sz w:val="18"/>
          <w:szCs w:val="18"/>
          <w:lang w:eastAsia="ru-RU"/>
        </w:rPr>
        <w:t>В 2024 году расходы бюджета составили 5579,9 тыс. руб., которые израсходованы на потребление электроэнергии, аренда опор для размещения светильников, техническое обслуживание уличного освещения, восстановление уличного освещения по ул. Д. Каликовой, ул. Северная, дополнительно проведены электромонтажные работы по установке светодиодных светильников по ул. Славы, ул. Шоссейная, ул. Нагорная, ул. Полевая, ул. Тимирязева, ул. Железнодорожная, ул. Д. Каликовой, ул. О. Мальцевой, ул</w:t>
      </w:r>
      <w:proofErr w:type="gramEnd"/>
      <w:r w:rsidRPr="00C91F56">
        <w:rPr>
          <w:rFonts w:ascii="Times New Roman" w:eastAsia="Times New Roman" w:hAnsi="Times New Roman" w:cs="Times New Roman"/>
          <w:bCs/>
          <w:sz w:val="18"/>
          <w:szCs w:val="18"/>
          <w:lang w:eastAsia="ru-RU"/>
        </w:rPr>
        <w:t xml:space="preserve">. Зеленая, ул. Сосновая, ул. Садовая, ул. Рабочая. </w:t>
      </w:r>
    </w:p>
    <w:p w14:paraId="57A39539"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Озеленение</w:t>
      </w:r>
    </w:p>
    <w:p w14:paraId="39A09A14"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1.</w:t>
      </w:r>
      <w:r w:rsidRPr="00C91F56">
        <w:rPr>
          <w:rFonts w:ascii="Times New Roman" w:eastAsia="Times New Roman" w:hAnsi="Times New Roman" w:cs="Times New Roman"/>
          <w:bCs/>
          <w:sz w:val="18"/>
          <w:szCs w:val="18"/>
          <w:lang w:eastAsia="ru-RU"/>
        </w:rPr>
        <w:tab/>
        <w:t xml:space="preserve">Расходы на приобретение рассады составили 55,0 тыс. </w:t>
      </w:r>
      <w:proofErr w:type="spellStart"/>
      <w:r w:rsidRPr="00C91F56">
        <w:rPr>
          <w:rFonts w:ascii="Times New Roman" w:eastAsia="Times New Roman" w:hAnsi="Times New Roman" w:cs="Times New Roman"/>
          <w:bCs/>
          <w:sz w:val="18"/>
          <w:szCs w:val="18"/>
          <w:lang w:eastAsia="ru-RU"/>
        </w:rPr>
        <w:t>руб</w:t>
      </w:r>
      <w:proofErr w:type="spellEnd"/>
    </w:p>
    <w:p w14:paraId="6143BA18"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7E4719D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Прочие мероприятия по благоустройству поселений</w:t>
      </w:r>
    </w:p>
    <w:p w14:paraId="08B70EE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В 2024 году расходы бюджета составили 2597,3 тыс. руб., которые израсходованы на очистку общественных и иных территорий от снега и мусора, вывоз снега с Центральной площади, гербицидная обработка борщевика на  территории села, спиливание деревьев, выкашивание травы, техническое обслуживание фонтана, проверка сметной стоимости, экспертиза работ по объектам: «Благоустройство дворовых территорий: Текущий ремонт дворовых территорий по ул. Северная д.16, д.18, д.20, д.24, д.26», «Сквер по ул. Нагорная с. Выльгорт», поставка, монтаж светильников и скамеек в сквер по ул. Нагорная с. Выльгорт.</w:t>
      </w:r>
    </w:p>
    <w:p w14:paraId="71C32D19"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Расходы по благоустройству по переданным полномочиям из администрации МР «Сыктывдинский» </w:t>
      </w:r>
    </w:p>
    <w:p w14:paraId="67A603F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66F37D3D"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В 2024 году расходы бюджета составили 2943,7 </w:t>
      </w:r>
      <w:proofErr w:type="spellStart"/>
      <w:r w:rsidRPr="00C91F56">
        <w:rPr>
          <w:rFonts w:ascii="Times New Roman" w:eastAsia="Times New Roman" w:hAnsi="Times New Roman" w:cs="Times New Roman"/>
          <w:bCs/>
          <w:sz w:val="18"/>
          <w:szCs w:val="18"/>
          <w:lang w:eastAsia="ru-RU"/>
        </w:rPr>
        <w:t>тыс</w:t>
      </w:r>
      <w:proofErr w:type="gramStart"/>
      <w:r w:rsidRPr="00C91F56">
        <w:rPr>
          <w:rFonts w:ascii="Times New Roman" w:eastAsia="Times New Roman" w:hAnsi="Times New Roman" w:cs="Times New Roman"/>
          <w:bCs/>
          <w:sz w:val="18"/>
          <w:szCs w:val="18"/>
          <w:lang w:eastAsia="ru-RU"/>
        </w:rPr>
        <w:t>.р</w:t>
      </w:r>
      <w:proofErr w:type="gramEnd"/>
      <w:r w:rsidRPr="00C91F56">
        <w:rPr>
          <w:rFonts w:ascii="Times New Roman" w:eastAsia="Times New Roman" w:hAnsi="Times New Roman" w:cs="Times New Roman"/>
          <w:bCs/>
          <w:sz w:val="18"/>
          <w:szCs w:val="18"/>
          <w:lang w:eastAsia="ru-RU"/>
        </w:rPr>
        <w:t>уб</w:t>
      </w:r>
      <w:proofErr w:type="spellEnd"/>
      <w:r w:rsidRPr="00C91F56">
        <w:rPr>
          <w:rFonts w:ascii="Times New Roman" w:eastAsia="Times New Roman" w:hAnsi="Times New Roman" w:cs="Times New Roman"/>
          <w:bCs/>
          <w:sz w:val="18"/>
          <w:szCs w:val="18"/>
          <w:lang w:eastAsia="ru-RU"/>
        </w:rPr>
        <w:t xml:space="preserve">., которые израсходованы на содержание мест захоронения (механизированная расчистка территории от древесно-кустарниковой растительности (мульчирование), планировка территории, формирование проезда с </w:t>
      </w:r>
      <w:proofErr w:type="spellStart"/>
      <w:r w:rsidRPr="00C91F56">
        <w:rPr>
          <w:rFonts w:ascii="Times New Roman" w:eastAsia="Times New Roman" w:hAnsi="Times New Roman" w:cs="Times New Roman"/>
          <w:bCs/>
          <w:sz w:val="18"/>
          <w:szCs w:val="18"/>
          <w:lang w:eastAsia="ru-RU"/>
        </w:rPr>
        <w:t>оканавливанием</w:t>
      </w:r>
      <w:proofErr w:type="spellEnd"/>
      <w:r w:rsidRPr="00C91F56">
        <w:rPr>
          <w:rFonts w:ascii="Times New Roman" w:eastAsia="Times New Roman" w:hAnsi="Times New Roman" w:cs="Times New Roman"/>
          <w:bCs/>
          <w:sz w:val="18"/>
          <w:szCs w:val="18"/>
          <w:lang w:eastAsia="ru-RU"/>
        </w:rPr>
        <w:t xml:space="preserve"> Успенского кладбища, очистка территорий кладбищ от мусора, вывоз отходов, дератизация, </w:t>
      </w:r>
      <w:proofErr w:type="spellStart"/>
      <w:r w:rsidRPr="00C91F56">
        <w:rPr>
          <w:rFonts w:ascii="Times New Roman" w:eastAsia="Times New Roman" w:hAnsi="Times New Roman" w:cs="Times New Roman"/>
          <w:bCs/>
          <w:sz w:val="18"/>
          <w:szCs w:val="18"/>
          <w:lang w:eastAsia="ru-RU"/>
        </w:rPr>
        <w:t>аккарицидная</w:t>
      </w:r>
      <w:proofErr w:type="spellEnd"/>
      <w:r w:rsidRPr="00C91F56">
        <w:rPr>
          <w:rFonts w:ascii="Times New Roman" w:eastAsia="Times New Roman" w:hAnsi="Times New Roman" w:cs="Times New Roman"/>
          <w:bCs/>
          <w:sz w:val="18"/>
          <w:szCs w:val="18"/>
          <w:lang w:eastAsia="ru-RU"/>
        </w:rPr>
        <w:t xml:space="preserve"> обработка, механизированная уборка снега с территорий кладбищ), приобретение бункеров, обустройство контейнерной площадки по ул. с. Выльгорт ул. Родниковая,5 проезд в </w:t>
      </w:r>
      <w:proofErr w:type="gramStart"/>
      <w:r w:rsidRPr="00C91F56">
        <w:rPr>
          <w:rFonts w:ascii="Times New Roman" w:eastAsia="Times New Roman" w:hAnsi="Times New Roman" w:cs="Times New Roman"/>
          <w:bCs/>
          <w:sz w:val="18"/>
          <w:szCs w:val="18"/>
          <w:lang w:eastAsia="ru-RU"/>
        </w:rPr>
        <w:t>районе</w:t>
      </w:r>
      <w:proofErr w:type="gramEnd"/>
      <w:r w:rsidRPr="00C91F56">
        <w:rPr>
          <w:rFonts w:ascii="Times New Roman" w:eastAsia="Times New Roman" w:hAnsi="Times New Roman" w:cs="Times New Roman"/>
          <w:bCs/>
          <w:sz w:val="18"/>
          <w:szCs w:val="18"/>
          <w:lang w:eastAsia="ru-RU"/>
        </w:rPr>
        <w:t xml:space="preserve"> д.11, перенос контейнерной площадки для сбора ТКО и обустройства основания под бункеры по ул. </w:t>
      </w:r>
      <w:proofErr w:type="spellStart"/>
      <w:r w:rsidRPr="00C91F56">
        <w:rPr>
          <w:rFonts w:ascii="Times New Roman" w:eastAsia="Times New Roman" w:hAnsi="Times New Roman" w:cs="Times New Roman"/>
          <w:bCs/>
          <w:sz w:val="18"/>
          <w:szCs w:val="18"/>
          <w:lang w:eastAsia="ru-RU"/>
        </w:rPr>
        <w:t>Еля</w:t>
      </w:r>
      <w:proofErr w:type="spellEnd"/>
      <w:r w:rsidRPr="00C91F56">
        <w:rPr>
          <w:rFonts w:ascii="Times New Roman" w:eastAsia="Times New Roman" w:hAnsi="Times New Roman" w:cs="Times New Roman"/>
          <w:bCs/>
          <w:sz w:val="18"/>
          <w:szCs w:val="18"/>
          <w:lang w:eastAsia="ru-RU"/>
        </w:rPr>
        <w:t>-ты в районе д.5.</w:t>
      </w:r>
    </w:p>
    <w:p w14:paraId="26186AD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11C6D614"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Муниципальная программа</w:t>
      </w:r>
    </w:p>
    <w:p w14:paraId="140F844D"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«Формирование современной городской среды на территории сельского поселения «Выльгорт» на 2018-2027 годы»</w:t>
      </w:r>
    </w:p>
    <w:p w14:paraId="325338F1"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3DBC4D84"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По результатам опроса населения по выбору общественной территории для первоочередного благоустройства в 2024 году выполнены работы по благоустройству сквера по ул. Нагорная на земельном участке 11:04:1001004:846 с. Выльгорт.</w:t>
      </w:r>
    </w:p>
    <w:p w14:paraId="7BF6A43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Израсходовано 4165,3 </w:t>
      </w:r>
      <w:proofErr w:type="spellStart"/>
      <w:r w:rsidRPr="00C91F56">
        <w:rPr>
          <w:rFonts w:ascii="Times New Roman" w:eastAsia="Times New Roman" w:hAnsi="Times New Roman" w:cs="Times New Roman"/>
          <w:bCs/>
          <w:sz w:val="18"/>
          <w:szCs w:val="18"/>
          <w:lang w:eastAsia="ru-RU"/>
        </w:rPr>
        <w:t>тыс</w:t>
      </w:r>
      <w:proofErr w:type="gramStart"/>
      <w:r w:rsidRPr="00C91F56">
        <w:rPr>
          <w:rFonts w:ascii="Times New Roman" w:eastAsia="Times New Roman" w:hAnsi="Times New Roman" w:cs="Times New Roman"/>
          <w:bCs/>
          <w:sz w:val="18"/>
          <w:szCs w:val="18"/>
          <w:lang w:eastAsia="ru-RU"/>
        </w:rPr>
        <w:t>.р</w:t>
      </w:r>
      <w:proofErr w:type="gramEnd"/>
      <w:r w:rsidRPr="00C91F56">
        <w:rPr>
          <w:rFonts w:ascii="Times New Roman" w:eastAsia="Times New Roman" w:hAnsi="Times New Roman" w:cs="Times New Roman"/>
          <w:bCs/>
          <w:sz w:val="18"/>
          <w:szCs w:val="18"/>
          <w:lang w:eastAsia="ru-RU"/>
        </w:rPr>
        <w:t>уб</w:t>
      </w:r>
      <w:proofErr w:type="spellEnd"/>
      <w:r w:rsidRPr="00C91F56">
        <w:rPr>
          <w:rFonts w:ascii="Times New Roman" w:eastAsia="Times New Roman" w:hAnsi="Times New Roman" w:cs="Times New Roman"/>
          <w:bCs/>
          <w:sz w:val="18"/>
          <w:szCs w:val="18"/>
          <w:lang w:eastAsia="ru-RU"/>
        </w:rPr>
        <w:t>., в том числе:</w:t>
      </w:r>
    </w:p>
    <w:p w14:paraId="40075F20"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средства федерального бюджета – 1764,8 тыс. руб.; </w:t>
      </w:r>
    </w:p>
    <w:p w14:paraId="75D9137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средства республиканского бюджета – 1908,2 тыс. руб.;</w:t>
      </w:r>
    </w:p>
    <w:p w14:paraId="23CD531E"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средства местного бюджета – 492,3 тыс. руб.</w:t>
      </w:r>
    </w:p>
    <w:p w14:paraId="16FA5BED"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1DA54527"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Муниципальная программа «Реализация отдельных мероприятий (проектов) в сфере благоустройства на территории сельского поселения «Выльгорт» на 2024 год»</w:t>
      </w:r>
    </w:p>
    <w:p w14:paraId="685AA987"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Выполнены работы по благоустройству дворовых территорий: Текущий ремонт дворовых территорий по ул. </w:t>
      </w:r>
      <w:proofErr w:type="gramStart"/>
      <w:r w:rsidRPr="00C91F56">
        <w:rPr>
          <w:rFonts w:ascii="Times New Roman" w:eastAsia="Times New Roman" w:hAnsi="Times New Roman" w:cs="Times New Roman"/>
          <w:bCs/>
          <w:sz w:val="18"/>
          <w:szCs w:val="18"/>
          <w:lang w:eastAsia="ru-RU"/>
        </w:rPr>
        <w:t>Северная</w:t>
      </w:r>
      <w:proofErr w:type="gramEnd"/>
      <w:r w:rsidRPr="00C91F56">
        <w:rPr>
          <w:rFonts w:ascii="Times New Roman" w:eastAsia="Times New Roman" w:hAnsi="Times New Roman" w:cs="Times New Roman"/>
          <w:bCs/>
          <w:sz w:val="18"/>
          <w:szCs w:val="18"/>
          <w:lang w:eastAsia="ru-RU"/>
        </w:rPr>
        <w:t xml:space="preserve"> д.16, д.18, д.20, д.24, д.26.</w:t>
      </w:r>
    </w:p>
    <w:p w14:paraId="7926A15E"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Израсходовано 12009,6 тыс. руб., в том числе:</w:t>
      </w:r>
    </w:p>
    <w:p w14:paraId="5A09809E"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средства республиканского бюджета – 10559,0 тыс. руб.;</w:t>
      </w:r>
    </w:p>
    <w:p w14:paraId="399815C6"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средства местного бюджета – 1450,6 тыс. руб.</w:t>
      </w:r>
    </w:p>
    <w:p w14:paraId="1A8827BF"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7469838E"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Мероприятия в сфере культуры</w:t>
      </w:r>
    </w:p>
    <w:p w14:paraId="0EE8CF2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В 2024 году расходы бюджета составили 1269,7 тыс. руб., которые израсходованы на доставку, установку новогодней ели, монтаж гирлянд, оформление площади, поставка, монтаж световой композиции, новогодней инсталляции, установка новогодних горок, проведение новогодних мероприятий.</w:t>
      </w:r>
    </w:p>
    <w:p w14:paraId="145EF816"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Занятость населения</w:t>
      </w:r>
    </w:p>
    <w:p w14:paraId="1A602854"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75F7EB2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На 31.12.2024 года на учете в центре занятости зарегистрировано 50 жителей села Выльгорт. </w:t>
      </w:r>
    </w:p>
    <w:p w14:paraId="4305A37E"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В 2024 году в администрации сельского поселения «Выльгорт» по направлениям от ГУ РК «ЦЗН Сыктывдинского района» работали 30 человек, из которых 30 - несовершеннолетние. </w:t>
      </w:r>
    </w:p>
    <w:p w14:paraId="4A5DEE91"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В 2024 году по направлениям от уголовно-исполнительной инспекции и отдела судебных приставов по Сыктывдинскому району отбывали наказание в виде обязательных работ 18 человек.</w:t>
      </w:r>
    </w:p>
    <w:p w14:paraId="109609B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Экономика</w:t>
      </w:r>
    </w:p>
    <w:p w14:paraId="66FE9D0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50DBB5B7"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Предприятия торговли продовольственных и непродовольственных товаров представлены магазинами «Торговый центр», 5 магазинами сети «Магнит»,  магазинами сети «Пятерочка», «Союз», сетью магазинов ПО «</w:t>
      </w:r>
      <w:proofErr w:type="spellStart"/>
      <w:r w:rsidRPr="00C91F56">
        <w:rPr>
          <w:rFonts w:ascii="Times New Roman" w:eastAsia="Times New Roman" w:hAnsi="Times New Roman" w:cs="Times New Roman"/>
          <w:bCs/>
          <w:sz w:val="18"/>
          <w:szCs w:val="18"/>
          <w:lang w:eastAsia="ru-RU"/>
        </w:rPr>
        <w:t>Сыктывдин</w:t>
      </w:r>
      <w:proofErr w:type="spellEnd"/>
      <w:r w:rsidRPr="00C91F56">
        <w:rPr>
          <w:rFonts w:ascii="Times New Roman" w:eastAsia="Times New Roman" w:hAnsi="Times New Roman" w:cs="Times New Roman"/>
          <w:bCs/>
          <w:sz w:val="18"/>
          <w:szCs w:val="18"/>
          <w:lang w:eastAsia="ru-RU"/>
        </w:rPr>
        <w:t>», и рядом мелких магазинов. Всего торговых точек на территории поселения  66, из них 3 торгуют продовольственными товарами. Торговая площадь составляет 7779,5 кв. м. Сеть общественного питания представлена столовыми, кафе и закусочными, таких предприятий на территории села – 10. Общая торговая площадь составляет 9963,4 кв. м.</w:t>
      </w:r>
    </w:p>
    <w:p w14:paraId="17D71DF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В селе действуют 3 аптеки и 1 Оптика, 2 гостиницы. </w:t>
      </w:r>
    </w:p>
    <w:p w14:paraId="32A4BF68"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Банковские услуги оказывает Филиал ОАО «Сбербанк России» </w:t>
      </w:r>
    </w:p>
    <w:p w14:paraId="754FC13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В течение года на территории сельского поселения «Выльгорт» проведено 26 </w:t>
      </w:r>
      <w:proofErr w:type="gramStart"/>
      <w:r w:rsidRPr="00C91F56">
        <w:rPr>
          <w:rFonts w:ascii="Times New Roman" w:eastAsia="Times New Roman" w:hAnsi="Times New Roman" w:cs="Times New Roman"/>
          <w:bCs/>
          <w:sz w:val="18"/>
          <w:szCs w:val="18"/>
          <w:lang w:eastAsia="ru-RU"/>
        </w:rPr>
        <w:t>универсальных</w:t>
      </w:r>
      <w:proofErr w:type="gramEnd"/>
      <w:r w:rsidRPr="00C91F56">
        <w:rPr>
          <w:rFonts w:ascii="Times New Roman" w:eastAsia="Times New Roman" w:hAnsi="Times New Roman" w:cs="Times New Roman"/>
          <w:bCs/>
          <w:sz w:val="18"/>
          <w:szCs w:val="18"/>
          <w:lang w:eastAsia="ru-RU"/>
        </w:rPr>
        <w:t xml:space="preserve"> и 1 праздничная ярмарки. </w:t>
      </w:r>
    </w:p>
    <w:p w14:paraId="0FB50D71"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ab/>
        <w:t>На территории села осуществляют свою деятельность 3 крестьянско-фермерских хозяйства, порядка 30 организаций и учреждений.</w:t>
      </w:r>
    </w:p>
    <w:p w14:paraId="2FD1581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0D2CE1A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0DDA0DE7"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Взаимодействие администрации с бюджетными организациями, расположенными на территории сельского поселения</w:t>
      </w:r>
    </w:p>
    <w:p w14:paraId="015413E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118CA5F1"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Администрация сельского поселения «Выльгорт» работает в тесной взаимосвязи с бюджетными организациями, расположенными на территории села, а именно: Сыктывдинский районный дом культуры, Центральная библиотека, Сыктывдинский районный музей, Центр занятости населения Сыктывдинского района, Центр социальной защиты населения, образовательные учреждения, ОМВД России по Сыктывдинскому району, Комиссия по делам несовершеннолетних, Уголовно – </w:t>
      </w:r>
      <w:r w:rsidRPr="00C91F56">
        <w:rPr>
          <w:rFonts w:ascii="Times New Roman" w:eastAsia="Times New Roman" w:hAnsi="Times New Roman" w:cs="Times New Roman"/>
          <w:bCs/>
          <w:sz w:val="18"/>
          <w:szCs w:val="18"/>
          <w:lang w:eastAsia="ru-RU"/>
        </w:rPr>
        <w:lastRenderedPageBreak/>
        <w:t>исполнительная инспекция, Отдел надзорной деятельности и профилактической работы Сыктывдинского района и др.</w:t>
      </w:r>
    </w:p>
    <w:p w14:paraId="5BC6CF4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Основные направления совместной работы можно разделить </w:t>
      </w:r>
      <w:proofErr w:type="gramStart"/>
      <w:r w:rsidRPr="00C91F56">
        <w:rPr>
          <w:rFonts w:ascii="Times New Roman" w:eastAsia="Times New Roman" w:hAnsi="Times New Roman" w:cs="Times New Roman"/>
          <w:bCs/>
          <w:sz w:val="18"/>
          <w:szCs w:val="18"/>
          <w:lang w:eastAsia="ru-RU"/>
        </w:rPr>
        <w:t>на</w:t>
      </w:r>
      <w:proofErr w:type="gramEnd"/>
      <w:r w:rsidRPr="00C91F56">
        <w:rPr>
          <w:rFonts w:ascii="Times New Roman" w:eastAsia="Times New Roman" w:hAnsi="Times New Roman" w:cs="Times New Roman"/>
          <w:bCs/>
          <w:sz w:val="18"/>
          <w:szCs w:val="18"/>
          <w:lang w:eastAsia="ru-RU"/>
        </w:rPr>
        <w:t xml:space="preserve"> следующие:</w:t>
      </w:r>
    </w:p>
    <w:p w14:paraId="750B2CD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 совместное проведение культурно – массовых мероприятий;</w:t>
      </w:r>
    </w:p>
    <w:p w14:paraId="48C38234"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 совместное проведение профилактических мероприятий;</w:t>
      </w:r>
    </w:p>
    <w:p w14:paraId="0F66DFC8"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 межведомственное взаимодействие и обмен информацией.</w:t>
      </w:r>
    </w:p>
    <w:p w14:paraId="78A3BBC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3C68472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Мероприятия по направлению «Культура»</w:t>
      </w:r>
    </w:p>
    <w:p w14:paraId="077F102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309C0967"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По направлению «Культура» в 2024 году проведено 5 мероприятий:</w:t>
      </w:r>
    </w:p>
    <w:p w14:paraId="6D218EB4"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Установка и украшение новогодней ели на центральной площади села площади в Новогоднюю ночь - 2024;</w:t>
      </w:r>
    </w:p>
    <w:p w14:paraId="3B6C8AE0"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roofErr w:type="gramStart"/>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5 января 2024 года проведена Традиционная Рождественская елка руководителя администрации сельского поселения «Выльгорт», в которой приняли участие различные категории детей от 3-х до 12-лет: дети из семей СОП, из многодетных семей и семей, имеющих статус «малоимущих», успешно обучающиеся ученики средних школ, начальной  и музыкальной школ, детской школы художественных ремесел, им вручено 140 сладких подарков.</w:t>
      </w:r>
      <w:proofErr w:type="gramEnd"/>
    </w:p>
    <w:p w14:paraId="4E18740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7 марта на центральной площади прошли традиционные массовые гуляния «Проводы зимы»</w:t>
      </w:r>
    </w:p>
    <w:p w14:paraId="1B28741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1 июня на Центральной площади села прошел Международный день защиты детей, в рамках которого прошел «Парад колясок», собравший 5 маленьких экипажей, в рамках проекта "Большие семейные выходные" прошли конкурсы и игры для всех желающих.</w:t>
      </w:r>
    </w:p>
    <w:p w14:paraId="79FB0CC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В рамках празднования 95-летнего юбилея Сыктывдинского района и 95-летнего юбилея администрации и Совета села Выльгорт 30 мая и 6 июля 2024 года прошли торжественные мероприятия:</w:t>
      </w:r>
    </w:p>
    <w:p w14:paraId="2F26B18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30 мая в МАУК «Сыктывдинский Районный Дом Культуры» прошла презентация села Выльгорт, включившая в себя:</w:t>
      </w:r>
    </w:p>
    <w:p w14:paraId="7A760D9D"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Работа интерактивных площадок организаций и коллективов сельского поселения «Выльгорт»</w:t>
      </w:r>
    </w:p>
    <w:p w14:paraId="1DF5445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Дегустацию традиционных блюд Коми</w:t>
      </w:r>
    </w:p>
    <w:p w14:paraId="654C4EB8"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Театрализованное представление «Под крылом белой птицы»</w:t>
      </w:r>
    </w:p>
    <w:p w14:paraId="3B74C5C1"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исторический экскурс «Выльгорт сегодня» </w:t>
      </w:r>
    </w:p>
    <w:p w14:paraId="09D35FF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06 июля 2024 года  на Центральной площади села Выльгорт было организовано «Сельское подворье», село Выльгорт было представлено выставкой народных умельцев и производителей, творческими номерами, дегустацией продукции местных производителей. По итогам конкурса среди сельских поселений Сыктывдинского района «Менам дона чужан </w:t>
      </w:r>
      <w:proofErr w:type="spellStart"/>
      <w:r w:rsidRPr="00C91F56">
        <w:rPr>
          <w:rFonts w:ascii="Times New Roman" w:eastAsia="Times New Roman" w:hAnsi="Times New Roman" w:cs="Times New Roman"/>
          <w:bCs/>
          <w:sz w:val="18"/>
          <w:szCs w:val="18"/>
          <w:lang w:eastAsia="ru-RU"/>
        </w:rPr>
        <w:t>му</w:t>
      </w:r>
      <w:proofErr w:type="spellEnd"/>
      <w:r w:rsidRPr="00C91F56">
        <w:rPr>
          <w:rFonts w:ascii="Times New Roman" w:eastAsia="Times New Roman" w:hAnsi="Times New Roman" w:cs="Times New Roman"/>
          <w:bCs/>
          <w:sz w:val="18"/>
          <w:szCs w:val="18"/>
          <w:lang w:eastAsia="ru-RU"/>
        </w:rPr>
        <w:t xml:space="preserve">» сельское поселение «Выльгорт» завоевало первое место. Так же, 6 июля в ходе чествования участников и гостей Межрегионального фестиваля народной песни «Завалинка» прошло торжественное вручение звания «Почётный гражданин села Выльгорт» </w:t>
      </w:r>
      <w:proofErr w:type="spellStart"/>
      <w:r w:rsidRPr="00C91F56">
        <w:rPr>
          <w:rFonts w:ascii="Times New Roman" w:eastAsia="Times New Roman" w:hAnsi="Times New Roman" w:cs="Times New Roman"/>
          <w:bCs/>
          <w:sz w:val="18"/>
          <w:szCs w:val="18"/>
          <w:lang w:eastAsia="ru-RU"/>
        </w:rPr>
        <w:t>Ловцову</w:t>
      </w:r>
      <w:proofErr w:type="spellEnd"/>
      <w:r w:rsidRPr="00C91F56">
        <w:rPr>
          <w:rFonts w:ascii="Times New Roman" w:eastAsia="Times New Roman" w:hAnsi="Times New Roman" w:cs="Times New Roman"/>
          <w:bCs/>
          <w:sz w:val="18"/>
          <w:szCs w:val="18"/>
          <w:lang w:eastAsia="ru-RU"/>
        </w:rPr>
        <w:t xml:space="preserve"> Николаю Кирилловичу</w:t>
      </w:r>
    </w:p>
    <w:p w14:paraId="0D1490C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69039954"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Реализация мероприятий молодежной политики</w:t>
      </w:r>
    </w:p>
    <w:p w14:paraId="4A1E26B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01BF6C2F" w14:textId="2EBA53B5"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Работа с молодежью на территории села осуществляется в рамках муниципальной программы «Молодежь сельского поселения «Выльгорт» на 2022 - 2024 годы». Программа включает в себя 6 направлений: информационно-организаторское, духовно-нравственное и патриотическое, содействие занятости молодежи, профилактика правонарушений и антиобщественных проявлений в молодежной среде, социальная </w:t>
      </w:r>
      <w:r w:rsidRPr="00C91F56">
        <w:rPr>
          <w:rFonts w:ascii="Times New Roman" w:eastAsia="Times New Roman" w:hAnsi="Times New Roman" w:cs="Times New Roman"/>
          <w:bCs/>
          <w:sz w:val="18"/>
          <w:szCs w:val="18"/>
          <w:lang w:eastAsia="ru-RU"/>
        </w:rPr>
        <w:lastRenderedPageBreak/>
        <w:t>поддержка молодежи, развитие массового молодежного спорта, культурно-массовое направление.</w:t>
      </w:r>
    </w:p>
    <w:p w14:paraId="27A601A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В 2024 году проведены следующие программные мероприятия:</w:t>
      </w:r>
    </w:p>
    <w:p w14:paraId="269AD89D"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8-9 мая проведена акция «Георгиевская лента»;</w:t>
      </w:r>
    </w:p>
    <w:p w14:paraId="1D74C13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19 мая проведен открытый турнир сельского поселения «Выльгорт» по дзюдо, посвященный памяти уроженца села Выльгорт, Героя Советского Союза Николая Васильевича Оплеснина, турнир собрал 140 участников в возрасте от 4-х до 35 лет.</w:t>
      </w:r>
    </w:p>
    <w:p w14:paraId="232483E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В июне, ноябре и декабре 2024 года в Музее истории и культуры Сыктывдинского района гражданам, достигшим 14 - летнего возраста торжественно вручены паспорта.</w:t>
      </w:r>
    </w:p>
    <w:p w14:paraId="4AE57F4D"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В июне и августе осуществлял свою работу «Отряд руководителя администрации сельского поселения «Выльгорт». В работе отряда приняли участие 30 подростков. Кроме трудовой деятельности, с подростками в «Отряде руководителя» проводится воспитательная работа и организован досуг;</w:t>
      </w:r>
    </w:p>
    <w:p w14:paraId="615177E6"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 xml:space="preserve">30 сентября на заседании комиссии по вопросам молодежной, семейной и детской политики назначены стипендии руководителя администрации ученикам </w:t>
      </w:r>
      <w:proofErr w:type="spellStart"/>
      <w:r w:rsidRPr="00C91F56">
        <w:rPr>
          <w:rFonts w:ascii="Times New Roman" w:eastAsia="Times New Roman" w:hAnsi="Times New Roman" w:cs="Times New Roman"/>
          <w:bCs/>
          <w:sz w:val="18"/>
          <w:szCs w:val="18"/>
          <w:lang w:eastAsia="ru-RU"/>
        </w:rPr>
        <w:t>Выльгортских</w:t>
      </w:r>
      <w:proofErr w:type="spellEnd"/>
      <w:r w:rsidRPr="00C91F56">
        <w:rPr>
          <w:rFonts w:ascii="Times New Roman" w:eastAsia="Times New Roman" w:hAnsi="Times New Roman" w:cs="Times New Roman"/>
          <w:bCs/>
          <w:sz w:val="18"/>
          <w:szCs w:val="18"/>
          <w:lang w:eastAsia="ru-RU"/>
        </w:rPr>
        <w:t xml:space="preserve"> СОШ: - </w:t>
      </w:r>
    </w:p>
    <w:p w14:paraId="0D71A4F9"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-Учащемуся 10 «А» класса </w:t>
      </w:r>
      <w:proofErr w:type="spellStart"/>
      <w:r w:rsidRPr="00C91F56">
        <w:rPr>
          <w:rFonts w:ascii="Times New Roman" w:eastAsia="Times New Roman" w:hAnsi="Times New Roman" w:cs="Times New Roman"/>
          <w:bCs/>
          <w:sz w:val="18"/>
          <w:szCs w:val="18"/>
          <w:lang w:eastAsia="ru-RU"/>
        </w:rPr>
        <w:t>Выльгортской</w:t>
      </w:r>
      <w:proofErr w:type="spellEnd"/>
      <w:r w:rsidRPr="00C91F56">
        <w:rPr>
          <w:rFonts w:ascii="Times New Roman" w:eastAsia="Times New Roman" w:hAnsi="Times New Roman" w:cs="Times New Roman"/>
          <w:bCs/>
          <w:sz w:val="18"/>
          <w:szCs w:val="18"/>
          <w:lang w:eastAsia="ru-RU"/>
        </w:rPr>
        <w:t xml:space="preserve"> школы №2 Кочеву Александру Ивановичу 23.05.2008 г.р.</w:t>
      </w:r>
    </w:p>
    <w:p w14:paraId="5BD2A5F1"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-Учащейся 10 "А" класса </w:t>
      </w:r>
      <w:proofErr w:type="spellStart"/>
      <w:r w:rsidRPr="00C91F56">
        <w:rPr>
          <w:rFonts w:ascii="Times New Roman" w:eastAsia="Times New Roman" w:hAnsi="Times New Roman" w:cs="Times New Roman"/>
          <w:bCs/>
          <w:sz w:val="18"/>
          <w:szCs w:val="18"/>
          <w:lang w:eastAsia="ru-RU"/>
        </w:rPr>
        <w:t>Выльгортской</w:t>
      </w:r>
      <w:proofErr w:type="spellEnd"/>
      <w:r w:rsidRPr="00C91F56">
        <w:rPr>
          <w:rFonts w:ascii="Times New Roman" w:eastAsia="Times New Roman" w:hAnsi="Times New Roman" w:cs="Times New Roman"/>
          <w:bCs/>
          <w:sz w:val="18"/>
          <w:szCs w:val="18"/>
          <w:lang w:eastAsia="ru-RU"/>
        </w:rPr>
        <w:t xml:space="preserve"> школы №1Тырышкиной Анне Алексеевне, 12.05.2008 г.р.</w:t>
      </w:r>
    </w:p>
    <w:p w14:paraId="3B350550"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-Учащейся 10 "А" класса </w:t>
      </w:r>
      <w:proofErr w:type="spellStart"/>
      <w:r w:rsidRPr="00C91F56">
        <w:rPr>
          <w:rFonts w:ascii="Times New Roman" w:eastAsia="Times New Roman" w:hAnsi="Times New Roman" w:cs="Times New Roman"/>
          <w:bCs/>
          <w:sz w:val="18"/>
          <w:szCs w:val="18"/>
          <w:lang w:eastAsia="ru-RU"/>
        </w:rPr>
        <w:t>Выльгортской</w:t>
      </w:r>
      <w:proofErr w:type="spellEnd"/>
      <w:r w:rsidRPr="00C91F56">
        <w:rPr>
          <w:rFonts w:ascii="Times New Roman" w:eastAsia="Times New Roman" w:hAnsi="Times New Roman" w:cs="Times New Roman"/>
          <w:bCs/>
          <w:sz w:val="18"/>
          <w:szCs w:val="18"/>
          <w:lang w:eastAsia="ru-RU"/>
        </w:rPr>
        <w:t xml:space="preserve"> школы №1 Панюковой Татьяне Евгеньевне, 02.12.2007 г.р.</w:t>
      </w:r>
    </w:p>
    <w:p w14:paraId="7C19A414"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Стипендия руководителя администрации сельского поселения «Выльгорт» лучшим спортсменам села в возрасте от 14 до 17 лет </w:t>
      </w:r>
    </w:p>
    <w:p w14:paraId="7EB8812F"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 Воспитаннику МБУДО "РЦВР" с. Выльгорт, основы бокса </w:t>
      </w:r>
      <w:proofErr w:type="gramStart"/>
      <w:r w:rsidRPr="00C91F56">
        <w:rPr>
          <w:rFonts w:ascii="Times New Roman" w:eastAsia="Times New Roman" w:hAnsi="Times New Roman" w:cs="Times New Roman"/>
          <w:bCs/>
          <w:sz w:val="18"/>
          <w:szCs w:val="18"/>
          <w:lang w:eastAsia="ru-RU"/>
        </w:rPr>
        <w:t>–В</w:t>
      </w:r>
      <w:proofErr w:type="gramEnd"/>
      <w:r w:rsidRPr="00C91F56">
        <w:rPr>
          <w:rFonts w:ascii="Times New Roman" w:eastAsia="Times New Roman" w:hAnsi="Times New Roman" w:cs="Times New Roman"/>
          <w:bCs/>
          <w:sz w:val="18"/>
          <w:szCs w:val="18"/>
          <w:lang w:eastAsia="ru-RU"/>
        </w:rPr>
        <w:t>ишнякову Семёну Артуровичу, 29.06.2008 г.р.</w:t>
      </w:r>
    </w:p>
    <w:p w14:paraId="0740D3E6"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 Воспитаннику МБУДО "РЦВР" с. Выльгорт, тхэквондо – Вдовину Денису Сергеевичу, 20.10.2009 г.р</w:t>
      </w:r>
      <w:proofErr w:type="gramStart"/>
      <w:r w:rsidRPr="00C91F56">
        <w:rPr>
          <w:rFonts w:ascii="Times New Roman" w:eastAsia="Times New Roman" w:hAnsi="Times New Roman" w:cs="Times New Roman"/>
          <w:bCs/>
          <w:sz w:val="18"/>
          <w:szCs w:val="18"/>
          <w:lang w:eastAsia="ru-RU"/>
        </w:rPr>
        <w:t>..</w:t>
      </w:r>
      <w:proofErr w:type="gramEnd"/>
    </w:p>
    <w:p w14:paraId="5D0DE0B7"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7872B53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Работа с ветеранами и пожилыми людьми</w:t>
      </w:r>
    </w:p>
    <w:p w14:paraId="639F6FB9"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768DFD9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Муниципальная программа «Старшее поколение сельского поселения «Выльгорт» реализуется на территории села с 2011 года, в 2024 году программа так же была реализована.</w:t>
      </w:r>
    </w:p>
    <w:p w14:paraId="4045C36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16 мая, 25 ноября и 27 декабря проведены заседания клуба ветеранов «</w:t>
      </w:r>
      <w:proofErr w:type="spellStart"/>
      <w:r w:rsidRPr="00C91F56">
        <w:rPr>
          <w:rFonts w:ascii="Times New Roman" w:eastAsia="Times New Roman" w:hAnsi="Times New Roman" w:cs="Times New Roman"/>
          <w:bCs/>
          <w:sz w:val="18"/>
          <w:szCs w:val="18"/>
          <w:lang w:eastAsia="ru-RU"/>
        </w:rPr>
        <w:t>Югыд</w:t>
      </w:r>
      <w:proofErr w:type="spellEnd"/>
      <w:r w:rsidRPr="00C91F56">
        <w:rPr>
          <w:rFonts w:ascii="Times New Roman" w:eastAsia="Times New Roman" w:hAnsi="Times New Roman" w:cs="Times New Roman"/>
          <w:bCs/>
          <w:sz w:val="18"/>
          <w:szCs w:val="18"/>
          <w:lang w:eastAsia="ru-RU"/>
        </w:rPr>
        <w:t xml:space="preserve"> Би»;</w:t>
      </w:r>
    </w:p>
    <w:p w14:paraId="4F66E9F7"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8 мая на центральной площади села Выльгорт прошла патриотическая акция «Зажги свечу Памяти»</w:t>
      </w:r>
    </w:p>
    <w:p w14:paraId="3A2A7981"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9 мая проведены мероприятия, посвященные 79-летию Победы в Великой Отечественной войне – поздравление ветеранов на дому, вручение подарков;</w:t>
      </w:r>
    </w:p>
    <w:p w14:paraId="0A841C5D"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22 июня проведено мероприятие «День памяти и скорби» - возложение цветов к памятнику;</w:t>
      </w:r>
    </w:p>
    <w:p w14:paraId="0940CEBD"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В течение всего года вручались подарки, ветеранам, достигшим возраста 90 лет и старше.</w:t>
      </w:r>
    </w:p>
    <w:p w14:paraId="1647EFE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 xml:space="preserve">02 апреля прошли прощание и похороны Власовой Лидии Александровны–Труженицы тыла </w:t>
      </w:r>
    </w:p>
    <w:p w14:paraId="60CBDA3E"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 xml:space="preserve">21 июня прошли прощание и похороны Лисового Игната Терентьевича – Участника Великой Отечественной войны 1941-1945 </w:t>
      </w:r>
      <w:proofErr w:type="spellStart"/>
      <w:r w:rsidRPr="00C91F56">
        <w:rPr>
          <w:rFonts w:ascii="Times New Roman" w:eastAsia="Times New Roman" w:hAnsi="Times New Roman" w:cs="Times New Roman"/>
          <w:bCs/>
          <w:sz w:val="18"/>
          <w:szCs w:val="18"/>
          <w:lang w:eastAsia="ru-RU"/>
        </w:rPr>
        <w:t>г.</w:t>
      </w:r>
      <w:proofErr w:type="gramStart"/>
      <w:r w:rsidRPr="00C91F56">
        <w:rPr>
          <w:rFonts w:ascii="Times New Roman" w:eastAsia="Times New Roman" w:hAnsi="Times New Roman" w:cs="Times New Roman"/>
          <w:bCs/>
          <w:sz w:val="18"/>
          <w:szCs w:val="18"/>
          <w:lang w:eastAsia="ru-RU"/>
        </w:rPr>
        <w:t>г</w:t>
      </w:r>
      <w:proofErr w:type="spellEnd"/>
      <w:proofErr w:type="gramEnd"/>
      <w:r w:rsidRPr="00C91F56">
        <w:rPr>
          <w:rFonts w:ascii="Times New Roman" w:eastAsia="Times New Roman" w:hAnsi="Times New Roman" w:cs="Times New Roman"/>
          <w:bCs/>
          <w:sz w:val="18"/>
          <w:szCs w:val="18"/>
          <w:lang w:eastAsia="ru-RU"/>
        </w:rPr>
        <w:t>.</w:t>
      </w:r>
    </w:p>
    <w:p w14:paraId="07806E7E"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lastRenderedPageBreak/>
        <w:t>•</w:t>
      </w:r>
      <w:r w:rsidRPr="00C91F56">
        <w:rPr>
          <w:rFonts w:ascii="Times New Roman" w:eastAsia="Times New Roman" w:hAnsi="Times New Roman" w:cs="Times New Roman"/>
          <w:bCs/>
          <w:sz w:val="18"/>
          <w:szCs w:val="18"/>
          <w:lang w:eastAsia="ru-RU"/>
        </w:rPr>
        <w:tab/>
        <w:t>26 ноября прошли прощание и похороны Труженицы тыла, вдовы Участника Великой Отечественной войны Давыдовой Марии Александровны.</w:t>
      </w:r>
    </w:p>
    <w:p w14:paraId="651B95D0"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6E4F35AF"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Мероприятия по направлению «Физическая культура и спорт»</w:t>
      </w:r>
    </w:p>
    <w:p w14:paraId="6FCB74B4"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В 2024 году расходы бюджета составили 67,2 тыс. руб., которые израсходованы </w:t>
      </w:r>
      <w:proofErr w:type="gramStart"/>
      <w:r w:rsidRPr="00C91F56">
        <w:rPr>
          <w:rFonts w:ascii="Times New Roman" w:eastAsia="Times New Roman" w:hAnsi="Times New Roman" w:cs="Times New Roman"/>
          <w:bCs/>
          <w:sz w:val="18"/>
          <w:szCs w:val="18"/>
          <w:lang w:eastAsia="ru-RU"/>
        </w:rPr>
        <w:t>на</w:t>
      </w:r>
      <w:proofErr w:type="gramEnd"/>
      <w:r w:rsidRPr="00C91F56">
        <w:rPr>
          <w:rFonts w:ascii="Times New Roman" w:eastAsia="Times New Roman" w:hAnsi="Times New Roman" w:cs="Times New Roman"/>
          <w:bCs/>
          <w:sz w:val="18"/>
          <w:szCs w:val="18"/>
          <w:lang w:eastAsia="ru-RU"/>
        </w:rPr>
        <w:t xml:space="preserve">: </w:t>
      </w:r>
    </w:p>
    <w:p w14:paraId="6B492070"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6F6E5D0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        По направлению физическая культура и спорт в 2024 году администрацией села проведено  спортивно – </w:t>
      </w:r>
      <w:proofErr w:type="gramStart"/>
      <w:r w:rsidRPr="00C91F56">
        <w:rPr>
          <w:rFonts w:ascii="Times New Roman" w:eastAsia="Times New Roman" w:hAnsi="Times New Roman" w:cs="Times New Roman"/>
          <w:bCs/>
          <w:sz w:val="18"/>
          <w:szCs w:val="18"/>
          <w:lang w:eastAsia="ru-RU"/>
        </w:rPr>
        <w:t>массовых</w:t>
      </w:r>
      <w:proofErr w:type="gramEnd"/>
      <w:r w:rsidRPr="00C91F56">
        <w:rPr>
          <w:rFonts w:ascii="Times New Roman" w:eastAsia="Times New Roman" w:hAnsi="Times New Roman" w:cs="Times New Roman"/>
          <w:bCs/>
          <w:sz w:val="18"/>
          <w:szCs w:val="18"/>
          <w:lang w:eastAsia="ru-RU"/>
        </w:rPr>
        <w:t xml:space="preserve"> мероприятия:</w:t>
      </w:r>
    </w:p>
    <w:p w14:paraId="77F49901"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7D9EC11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28 апреля проведен спортивный праздник сельского поселения «Выльгорт»</w:t>
      </w:r>
    </w:p>
    <w:p w14:paraId="4E6331D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2 августа проведен турнир сельского поселения по футболу на снегу;</w:t>
      </w:r>
    </w:p>
    <w:p w14:paraId="4E7C5A93"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7 декабря проведен турнир по шахматам</w:t>
      </w:r>
    </w:p>
    <w:p w14:paraId="13ABA634"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w:t>
      </w:r>
      <w:r w:rsidRPr="00C91F56">
        <w:rPr>
          <w:rFonts w:ascii="Times New Roman" w:eastAsia="Times New Roman" w:hAnsi="Times New Roman" w:cs="Times New Roman"/>
          <w:bCs/>
          <w:sz w:val="18"/>
          <w:szCs w:val="18"/>
          <w:lang w:eastAsia="ru-RU"/>
        </w:rPr>
        <w:tab/>
        <w:t>в течение года команда сельского поселения «Выльгорт»  «Триумф – Выльгорт» участвовала в чемпионате Сыктывкара по мини – футболу, проводимого Федерацией футбола Республики Коми, расходы по оплате части вступительного взноса за участие команды сельского поселения «Выльгорт»  несла администрация сельского поселения «Выльгорт».</w:t>
      </w:r>
    </w:p>
    <w:p w14:paraId="3B13C27A"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001894E5"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4A14CF1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Работа общественных организаций</w:t>
      </w:r>
    </w:p>
    <w:p w14:paraId="1B5A4EAD"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7288FA5E"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Деятельность народной дружины сельского поселения «Выльгорт»</w:t>
      </w:r>
    </w:p>
    <w:p w14:paraId="0BF9D8D8"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0B009124"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Народная дружина сельского поселения «Выльгорт»  -  добровольная организация, оказывающая помощь правоохранительным органам и администрации сельского поселения в охране общественного порядка на территории села. Народная дружина сельского поселения «Выльгорт» внесена в реестр народных дружин 27 мая 2015 года, а фактически осуществляет свою деятельность с 2009 года. Численный состав народной дружины на 31 декабря 2024 года составляет 6 человек. В 2024 году проведено 4 дежурства дружинников совместно с сотрудниками ОМВД России по Сыктывдинскому району.</w:t>
      </w:r>
    </w:p>
    <w:p w14:paraId="2FCCCE2C"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5F0E3B62"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Территориальное общественное самоуправление</w:t>
      </w:r>
    </w:p>
    <w:p w14:paraId="400910CB"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p>
    <w:p w14:paraId="36D60EB1" w14:textId="77777777" w:rsidR="00C91F56" w:rsidRPr="00C91F56"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 xml:space="preserve">На территории сельского поселения «Выльгорт» на 31.12.2024 г. зарегистрировано 3 Территориальных общественных самоуправления. </w:t>
      </w:r>
      <w:proofErr w:type="gramStart"/>
      <w:r w:rsidRPr="00C91F56">
        <w:rPr>
          <w:rFonts w:ascii="Times New Roman" w:eastAsia="Times New Roman" w:hAnsi="Times New Roman" w:cs="Times New Roman"/>
          <w:bCs/>
          <w:sz w:val="18"/>
          <w:szCs w:val="18"/>
          <w:lang w:eastAsia="ru-RU"/>
        </w:rPr>
        <w:t>Два</w:t>
      </w:r>
      <w:proofErr w:type="gramEnd"/>
      <w:r w:rsidRPr="00C91F56">
        <w:rPr>
          <w:rFonts w:ascii="Times New Roman" w:eastAsia="Times New Roman" w:hAnsi="Times New Roman" w:cs="Times New Roman"/>
          <w:bCs/>
          <w:sz w:val="18"/>
          <w:szCs w:val="18"/>
          <w:lang w:eastAsia="ru-RU"/>
        </w:rPr>
        <w:t xml:space="preserve"> из которых прошли государственную регистрацию - ТОС «Новая жизнь», ТОС «Лесная поляна» (СНТ Лесное-2).</w:t>
      </w:r>
    </w:p>
    <w:p w14:paraId="751B523A" w14:textId="4CFE7910" w:rsidR="001A79B6" w:rsidRPr="009F301B" w:rsidRDefault="00C91F56" w:rsidP="00C91F56">
      <w:pPr>
        <w:autoSpaceDE w:val="0"/>
        <w:spacing w:after="0" w:line="240" w:lineRule="auto"/>
        <w:ind w:firstLine="709"/>
        <w:jc w:val="both"/>
        <w:rPr>
          <w:rFonts w:ascii="Times New Roman" w:eastAsia="Times New Roman" w:hAnsi="Times New Roman" w:cs="Times New Roman"/>
          <w:bCs/>
          <w:sz w:val="18"/>
          <w:szCs w:val="18"/>
          <w:lang w:eastAsia="ru-RU"/>
        </w:rPr>
      </w:pPr>
      <w:r w:rsidRPr="00C91F56">
        <w:rPr>
          <w:rFonts w:ascii="Times New Roman" w:eastAsia="Times New Roman" w:hAnsi="Times New Roman" w:cs="Times New Roman"/>
          <w:bCs/>
          <w:sz w:val="18"/>
          <w:szCs w:val="18"/>
          <w:lang w:eastAsia="ru-RU"/>
        </w:rPr>
        <w:t>ТОС «Лесная поляна» в 2024 году  выиграл грант Главы Республики Коми. На полученные средства реализован проект «Обустройство ограждения игровой площадки «</w:t>
      </w:r>
      <w:proofErr w:type="spellStart"/>
      <w:r w:rsidRPr="00C91F56">
        <w:rPr>
          <w:rFonts w:ascii="Times New Roman" w:eastAsia="Times New Roman" w:hAnsi="Times New Roman" w:cs="Times New Roman"/>
          <w:bCs/>
          <w:sz w:val="18"/>
          <w:szCs w:val="18"/>
          <w:lang w:eastAsia="ru-RU"/>
        </w:rPr>
        <w:t>Игроград</w:t>
      </w:r>
      <w:proofErr w:type="spellEnd"/>
      <w:r w:rsidRPr="00C91F56">
        <w:rPr>
          <w:rFonts w:ascii="Times New Roman" w:eastAsia="Times New Roman" w:hAnsi="Times New Roman" w:cs="Times New Roman"/>
          <w:bCs/>
          <w:sz w:val="18"/>
          <w:szCs w:val="18"/>
          <w:lang w:eastAsia="ru-RU"/>
        </w:rPr>
        <w:t>»».</w:t>
      </w:r>
    </w:p>
    <w:p w14:paraId="342E68D7" w14:textId="77777777" w:rsidR="001A79B6" w:rsidRPr="009F301B" w:rsidRDefault="001A79B6" w:rsidP="001A79B6">
      <w:pPr>
        <w:autoSpaceDE w:val="0"/>
        <w:spacing w:after="0" w:line="240" w:lineRule="auto"/>
        <w:ind w:firstLine="709"/>
        <w:jc w:val="both"/>
        <w:rPr>
          <w:rFonts w:ascii="Times New Roman" w:eastAsia="Times New Roman" w:hAnsi="Times New Roman" w:cs="Times New Roman"/>
          <w:bCs/>
          <w:sz w:val="18"/>
          <w:szCs w:val="18"/>
          <w:lang w:eastAsia="ru-RU"/>
        </w:rPr>
      </w:pPr>
    </w:p>
    <w:p w14:paraId="7EE92399" w14:textId="77777777" w:rsidR="001A79B6" w:rsidRDefault="001A79B6" w:rsidP="001A79B6">
      <w:pPr>
        <w:autoSpaceDE w:val="0"/>
        <w:spacing w:after="0" w:line="240" w:lineRule="auto"/>
        <w:ind w:firstLine="709"/>
        <w:jc w:val="both"/>
        <w:rPr>
          <w:rFonts w:ascii="Times New Roman" w:eastAsia="Times New Roman" w:hAnsi="Times New Roman" w:cs="Times New Roman"/>
          <w:bCs/>
          <w:sz w:val="18"/>
          <w:szCs w:val="18"/>
          <w:lang w:eastAsia="ru-RU"/>
        </w:rPr>
      </w:pPr>
    </w:p>
    <w:p w14:paraId="5107ABFA" w14:textId="77777777" w:rsidR="001A79B6" w:rsidRPr="009F301B" w:rsidRDefault="001A79B6" w:rsidP="001A79B6">
      <w:pPr>
        <w:autoSpaceDE w:val="0"/>
        <w:spacing w:after="0" w:line="240" w:lineRule="auto"/>
        <w:ind w:firstLine="709"/>
        <w:jc w:val="both"/>
        <w:rPr>
          <w:rFonts w:ascii="Times New Roman" w:eastAsia="Times New Roman" w:hAnsi="Times New Roman" w:cs="Times New Roman"/>
          <w:bCs/>
          <w:sz w:val="18"/>
          <w:szCs w:val="18"/>
          <w:lang w:eastAsia="ru-RU"/>
        </w:rPr>
      </w:pPr>
      <w:r w:rsidRPr="009F301B">
        <w:rPr>
          <w:rFonts w:ascii="Times New Roman" w:eastAsia="Times New Roman" w:hAnsi="Times New Roman" w:cs="Times New Roman"/>
          <w:bCs/>
          <w:sz w:val="18"/>
          <w:szCs w:val="18"/>
          <w:lang w:eastAsia="ru-RU"/>
        </w:rPr>
        <w:t xml:space="preserve">Глава сельского поселения «Выльгорт» - </w:t>
      </w:r>
    </w:p>
    <w:p w14:paraId="062F592D" w14:textId="68B8867B" w:rsidR="001A79B6" w:rsidRDefault="001A79B6" w:rsidP="001A79B6">
      <w:pPr>
        <w:autoSpaceDE w:val="0"/>
        <w:spacing w:after="0" w:line="240" w:lineRule="auto"/>
        <w:ind w:firstLine="709"/>
        <w:jc w:val="both"/>
        <w:rPr>
          <w:rFonts w:ascii="Times New Roman" w:eastAsia="Times New Roman" w:hAnsi="Times New Roman" w:cs="Times New Roman"/>
          <w:bCs/>
          <w:sz w:val="18"/>
          <w:szCs w:val="18"/>
          <w:lang w:eastAsia="ru-RU"/>
        </w:rPr>
      </w:pPr>
      <w:r w:rsidRPr="009F301B">
        <w:rPr>
          <w:rFonts w:ascii="Times New Roman" w:eastAsia="Times New Roman" w:hAnsi="Times New Roman" w:cs="Times New Roman"/>
          <w:bCs/>
          <w:sz w:val="18"/>
          <w:szCs w:val="18"/>
          <w:lang w:eastAsia="ru-RU"/>
        </w:rPr>
        <w:t>председатель Совета                                                                            О.В. Останкова</w:t>
      </w:r>
    </w:p>
    <w:p w14:paraId="0A0C14F2" w14:textId="77777777" w:rsidR="009F301B" w:rsidRDefault="009F301B" w:rsidP="001A79B6">
      <w:pPr>
        <w:autoSpaceDE w:val="0"/>
        <w:spacing w:after="0" w:line="240" w:lineRule="auto"/>
        <w:ind w:firstLine="709"/>
        <w:jc w:val="both"/>
        <w:rPr>
          <w:rFonts w:ascii="Times New Roman" w:eastAsia="Times New Roman" w:hAnsi="Times New Roman" w:cs="Times New Roman"/>
          <w:bCs/>
          <w:sz w:val="18"/>
          <w:szCs w:val="18"/>
          <w:lang w:eastAsia="ru-RU"/>
        </w:rPr>
      </w:pPr>
    </w:p>
    <w:p w14:paraId="776820D9" w14:textId="77777777" w:rsidR="007C6421" w:rsidRDefault="007C6421" w:rsidP="009F301B">
      <w:pPr>
        <w:autoSpaceDE w:val="0"/>
        <w:spacing w:after="0" w:line="240" w:lineRule="auto"/>
        <w:ind w:firstLine="709"/>
        <w:jc w:val="right"/>
        <w:rPr>
          <w:rFonts w:ascii="Times New Roman" w:eastAsia="Times New Roman" w:hAnsi="Times New Roman" w:cs="Times New Roman"/>
          <w:bCs/>
          <w:sz w:val="18"/>
          <w:szCs w:val="18"/>
          <w:lang w:eastAsia="ru-RU"/>
        </w:rPr>
      </w:pPr>
    </w:p>
    <w:p w14:paraId="2832034A" w14:textId="77777777" w:rsidR="007E4173" w:rsidRDefault="007E4173" w:rsidP="00E11F46">
      <w:pPr>
        <w:autoSpaceDE w:val="0"/>
        <w:spacing w:after="0" w:line="240" w:lineRule="auto"/>
        <w:ind w:firstLine="709"/>
        <w:jc w:val="both"/>
        <w:rPr>
          <w:rFonts w:ascii="Times New Roman" w:eastAsia="Times New Roman" w:hAnsi="Times New Roman" w:cs="Times New Roman"/>
          <w:bCs/>
          <w:sz w:val="18"/>
          <w:szCs w:val="18"/>
          <w:lang w:eastAsia="ru-RU"/>
        </w:rPr>
      </w:pPr>
    </w:p>
    <w:p w14:paraId="21B3C3D8" w14:textId="77777777" w:rsidR="00F91673" w:rsidRPr="00093BF7" w:rsidRDefault="00F91673" w:rsidP="00F91673">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lastRenderedPageBreak/>
        <w:t xml:space="preserve">«Выльгорт» сикт </w:t>
      </w:r>
      <w:proofErr w:type="spellStart"/>
      <w:r w:rsidRPr="00093BF7">
        <w:rPr>
          <w:rFonts w:ascii="Times New Roman" w:eastAsia="Times New Roman" w:hAnsi="Times New Roman" w:cs="Times New Roman"/>
          <w:b/>
          <w:bCs/>
          <w:sz w:val="18"/>
          <w:szCs w:val="18"/>
          <w:lang w:eastAsia="ru-RU"/>
        </w:rPr>
        <w:t>овмöдчöминса</w:t>
      </w:r>
      <w:proofErr w:type="spellEnd"/>
      <w:proofErr w:type="gramStart"/>
      <w:r w:rsidRPr="00093BF7">
        <w:rPr>
          <w:rFonts w:ascii="Times New Roman" w:eastAsia="Times New Roman" w:hAnsi="Times New Roman" w:cs="Times New Roman"/>
          <w:b/>
          <w:bCs/>
          <w:sz w:val="18"/>
          <w:szCs w:val="18"/>
          <w:lang w:eastAsia="ru-RU"/>
        </w:rPr>
        <w:t xml:space="preserve"> </w:t>
      </w:r>
      <w:proofErr w:type="spellStart"/>
      <w:r w:rsidRPr="00093BF7">
        <w:rPr>
          <w:rFonts w:ascii="Times New Roman" w:eastAsia="Times New Roman" w:hAnsi="Times New Roman" w:cs="Times New Roman"/>
          <w:b/>
          <w:bCs/>
          <w:sz w:val="18"/>
          <w:szCs w:val="18"/>
          <w:lang w:eastAsia="ru-RU"/>
        </w:rPr>
        <w:t>С</w:t>
      </w:r>
      <w:proofErr w:type="gramEnd"/>
      <w:r w:rsidRPr="00093BF7">
        <w:rPr>
          <w:rFonts w:ascii="Times New Roman" w:eastAsia="Times New Roman" w:hAnsi="Times New Roman" w:cs="Times New Roman"/>
          <w:b/>
          <w:bCs/>
          <w:sz w:val="18"/>
          <w:szCs w:val="18"/>
          <w:lang w:eastAsia="ru-RU"/>
        </w:rPr>
        <w:t>öвет</w:t>
      </w:r>
      <w:proofErr w:type="spellEnd"/>
    </w:p>
    <w:p w14:paraId="086CED12" w14:textId="77777777" w:rsidR="00F91673" w:rsidRPr="00093BF7" w:rsidRDefault="00F91673" w:rsidP="00F91673">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Совет сельского поселения  «Выльгорт»</w:t>
      </w:r>
    </w:p>
    <w:p w14:paraId="55CF7679" w14:textId="77777777" w:rsidR="00F91673" w:rsidRPr="00093BF7" w:rsidRDefault="00F91673" w:rsidP="00F91673">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168220, Республика Коми Сыктывдинский район.</w:t>
      </w:r>
    </w:p>
    <w:p w14:paraId="1300DCDF" w14:textId="77777777" w:rsidR="00F91673" w:rsidRPr="00093BF7" w:rsidRDefault="00F91673" w:rsidP="00F91673">
      <w:pPr>
        <w:autoSpaceDE w:val="0"/>
        <w:spacing w:after="0" w:line="240" w:lineRule="auto"/>
        <w:ind w:firstLine="709"/>
        <w:jc w:val="center"/>
        <w:rPr>
          <w:rFonts w:ascii="Times New Roman" w:eastAsia="Times New Roman" w:hAnsi="Times New Roman" w:cs="Times New Roman"/>
          <w:b/>
          <w:bCs/>
          <w:sz w:val="18"/>
          <w:szCs w:val="18"/>
          <w:lang w:eastAsia="ru-RU"/>
        </w:rPr>
      </w:pPr>
      <w:proofErr w:type="spellStart"/>
      <w:r w:rsidRPr="00093BF7">
        <w:rPr>
          <w:rFonts w:ascii="Times New Roman" w:eastAsia="Times New Roman" w:hAnsi="Times New Roman" w:cs="Times New Roman"/>
          <w:b/>
          <w:bCs/>
          <w:sz w:val="18"/>
          <w:szCs w:val="18"/>
          <w:lang w:eastAsia="ru-RU"/>
        </w:rPr>
        <w:t>с</w:t>
      </w:r>
      <w:proofErr w:type="gramStart"/>
      <w:r w:rsidRPr="00093BF7">
        <w:rPr>
          <w:rFonts w:ascii="Times New Roman" w:eastAsia="Times New Roman" w:hAnsi="Times New Roman" w:cs="Times New Roman"/>
          <w:b/>
          <w:bCs/>
          <w:sz w:val="18"/>
          <w:szCs w:val="18"/>
          <w:lang w:eastAsia="ru-RU"/>
        </w:rPr>
        <w:t>.В</w:t>
      </w:r>
      <w:proofErr w:type="gramEnd"/>
      <w:r w:rsidRPr="00093BF7">
        <w:rPr>
          <w:rFonts w:ascii="Times New Roman" w:eastAsia="Times New Roman" w:hAnsi="Times New Roman" w:cs="Times New Roman"/>
          <w:b/>
          <w:bCs/>
          <w:sz w:val="18"/>
          <w:szCs w:val="18"/>
          <w:lang w:eastAsia="ru-RU"/>
        </w:rPr>
        <w:t>ыльгорт</w:t>
      </w:r>
      <w:proofErr w:type="spellEnd"/>
      <w:r w:rsidRPr="00093BF7">
        <w:rPr>
          <w:rFonts w:ascii="Times New Roman" w:eastAsia="Times New Roman" w:hAnsi="Times New Roman" w:cs="Times New Roman"/>
          <w:b/>
          <w:bCs/>
          <w:sz w:val="18"/>
          <w:szCs w:val="18"/>
          <w:lang w:eastAsia="ru-RU"/>
        </w:rPr>
        <w:t>, ул. Домны Каликовой, д.72</w:t>
      </w:r>
    </w:p>
    <w:p w14:paraId="2326137B" w14:textId="77777777" w:rsidR="00F91673" w:rsidRPr="00093BF7" w:rsidRDefault="00F91673" w:rsidP="00F91673">
      <w:pPr>
        <w:autoSpaceDE w:val="0"/>
        <w:spacing w:after="0" w:line="240" w:lineRule="auto"/>
        <w:ind w:firstLine="709"/>
        <w:jc w:val="center"/>
        <w:rPr>
          <w:rFonts w:ascii="Times New Roman" w:eastAsia="Times New Roman" w:hAnsi="Times New Roman" w:cs="Times New Roman"/>
          <w:b/>
          <w:bCs/>
          <w:sz w:val="18"/>
          <w:szCs w:val="18"/>
          <w:lang w:eastAsia="ru-RU"/>
        </w:rPr>
      </w:pPr>
    </w:p>
    <w:p w14:paraId="06C61F91" w14:textId="77777777" w:rsidR="00F91673" w:rsidRPr="00093BF7" w:rsidRDefault="00F91673" w:rsidP="00F91673">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ПОМШУÖМ</w:t>
      </w:r>
    </w:p>
    <w:p w14:paraId="6A556ECD" w14:textId="79B5B4E5" w:rsidR="00F91673" w:rsidRDefault="00F91673" w:rsidP="00F91673">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РЕШЕНИЕ</w:t>
      </w:r>
    </w:p>
    <w:p w14:paraId="3209E771" w14:textId="77777777" w:rsidR="00AD383B" w:rsidRDefault="00AD383B" w:rsidP="00F91673">
      <w:pPr>
        <w:autoSpaceDE w:val="0"/>
        <w:spacing w:after="0" w:line="240" w:lineRule="auto"/>
        <w:ind w:firstLine="709"/>
        <w:jc w:val="center"/>
        <w:rPr>
          <w:rFonts w:ascii="Times New Roman" w:eastAsia="Times New Roman" w:hAnsi="Times New Roman" w:cs="Times New Roman"/>
          <w:b/>
          <w:bCs/>
          <w:sz w:val="18"/>
          <w:szCs w:val="18"/>
          <w:lang w:eastAsia="ru-RU"/>
        </w:rPr>
      </w:pPr>
    </w:p>
    <w:p w14:paraId="61F3D950" w14:textId="77777777" w:rsidR="00AD383B" w:rsidRPr="00AD383B" w:rsidRDefault="00AD383B" w:rsidP="00AD383B">
      <w:pPr>
        <w:autoSpaceDE w:val="0"/>
        <w:spacing w:after="0" w:line="240" w:lineRule="auto"/>
        <w:ind w:firstLine="709"/>
        <w:rPr>
          <w:rFonts w:ascii="Times New Roman" w:eastAsia="Times New Roman" w:hAnsi="Times New Roman" w:cs="Times New Roman"/>
          <w:b/>
          <w:bCs/>
          <w:sz w:val="18"/>
          <w:szCs w:val="18"/>
          <w:lang w:eastAsia="ru-RU"/>
        </w:rPr>
      </w:pPr>
      <w:r w:rsidRPr="00AD383B">
        <w:rPr>
          <w:rFonts w:ascii="Times New Roman" w:eastAsia="Times New Roman" w:hAnsi="Times New Roman" w:cs="Times New Roman"/>
          <w:b/>
          <w:bCs/>
          <w:sz w:val="18"/>
          <w:szCs w:val="18"/>
          <w:lang w:eastAsia="ru-RU"/>
        </w:rPr>
        <w:t>Об одобрении проекта решения Совета сельского</w:t>
      </w:r>
    </w:p>
    <w:p w14:paraId="62E4B351" w14:textId="77777777" w:rsidR="00AD383B" w:rsidRPr="00AD383B" w:rsidRDefault="00AD383B" w:rsidP="00AD383B">
      <w:pPr>
        <w:autoSpaceDE w:val="0"/>
        <w:spacing w:after="0" w:line="240" w:lineRule="auto"/>
        <w:ind w:firstLine="709"/>
        <w:rPr>
          <w:rFonts w:ascii="Times New Roman" w:eastAsia="Times New Roman" w:hAnsi="Times New Roman" w:cs="Times New Roman"/>
          <w:b/>
          <w:bCs/>
          <w:sz w:val="18"/>
          <w:szCs w:val="18"/>
          <w:lang w:eastAsia="ru-RU"/>
        </w:rPr>
      </w:pPr>
      <w:r w:rsidRPr="00AD383B">
        <w:rPr>
          <w:rFonts w:ascii="Times New Roman" w:eastAsia="Times New Roman" w:hAnsi="Times New Roman" w:cs="Times New Roman"/>
          <w:b/>
          <w:bCs/>
          <w:sz w:val="18"/>
          <w:szCs w:val="18"/>
          <w:lang w:eastAsia="ru-RU"/>
        </w:rPr>
        <w:t xml:space="preserve">поселения «Выльгорт» об утверждении отчета </w:t>
      </w:r>
    </w:p>
    <w:p w14:paraId="7AC021C9" w14:textId="77777777" w:rsidR="00AD383B" w:rsidRPr="00AD383B" w:rsidRDefault="00AD383B" w:rsidP="00AD383B">
      <w:pPr>
        <w:autoSpaceDE w:val="0"/>
        <w:spacing w:after="0" w:line="240" w:lineRule="auto"/>
        <w:ind w:firstLine="709"/>
        <w:rPr>
          <w:rFonts w:ascii="Times New Roman" w:eastAsia="Times New Roman" w:hAnsi="Times New Roman" w:cs="Times New Roman"/>
          <w:b/>
          <w:bCs/>
          <w:sz w:val="18"/>
          <w:szCs w:val="18"/>
          <w:lang w:eastAsia="ru-RU"/>
        </w:rPr>
      </w:pPr>
      <w:r w:rsidRPr="00AD383B">
        <w:rPr>
          <w:rFonts w:ascii="Times New Roman" w:eastAsia="Times New Roman" w:hAnsi="Times New Roman" w:cs="Times New Roman"/>
          <w:b/>
          <w:bCs/>
          <w:sz w:val="18"/>
          <w:szCs w:val="18"/>
          <w:lang w:eastAsia="ru-RU"/>
        </w:rPr>
        <w:t>«Об исполнении бюджета муниципального образования</w:t>
      </w:r>
    </w:p>
    <w:p w14:paraId="37DD036C" w14:textId="77777777" w:rsidR="00AD383B" w:rsidRPr="00AD383B" w:rsidRDefault="00AD383B" w:rsidP="00AD383B">
      <w:pPr>
        <w:autoSpaceDE w:val="0"/>
        <w:spacing w:after="0" w:line="240" w:lineRule="auto"/>
        <w:ind w:firstLine="709"/>
        <w:rPr>
          <w:rFonts w:ascii="Times New Roman" w:eastAsia="Times New Roman" w:hAnsi="Times New Roman" w:cs="Times New Roman"/>
          <w:b/>
          <w:bCs/>
          <w:sz w:val="18"/>
          <w:szCs w:val="18"/>
          <w:lang w:eastAsia="ru-RU"/>
        </w:rPr>
      </w:pPr>
      <w:r w:rsidRPr="00AD383B">
        <w:rPr>
          <w:rFonts w:ascii="Times New Roman" w:eastAsia="Times New Roman" w:hAnsi="Times New Roman" w:cs="Times New Roman"/>
          <w:b/>
          <w:bCs/>
          <w:sz w:val="18"/>
          <w:szCs w:val="18"/>
          <w:lang w:eastAsia="ru-RU"/>
        </w:rPr>
        <w:t>сельского поселения «Выльгорт»  за 2024 год» и</w:t>
      </w:r>
    </w:p>
    <w:p w14:paraId="410096AB" w14:textId="34D91330" w:rsidR="00AD383B" w:rsidRDefault="00AD383B" w:rsidP="00AD383B">
      <w:pPr>
        <w:autoSpaceDE w:val="0"/>
        <w:spacing w:after="0" w:line="240" w:lineRule="auto"/>
        <w:ind w:firstLine="709"/>
        <w:rPr>
          <w:rFonts w:ascii="Times New Roman" w:eastAsia="Times New Roman" w:hAnsi="Times New Roman" w:cs="Times New Roman"/>
          <w:b/>
          <w:bCs/>
          <w:sz w:val="18"/>
          <w:szCs w:val="18"/>
          <w:lang w:eastAsia="ru-RU"/>
        </w:rPr>
      </w:pPr>
      <w:proofErr w:type="gramStart"/>
      <w:r w:rsidRPr="00AD383B">
        <w:rPr>
          <w:rFonts w:ascii="Times New Roman" w:eastAsia="Times New Roman" w:hAnsi="Times New Roman" w:cs="Times New Roman"/>
          <w:b/>
          <w:bCs/>
          <w:sz w:val="18"/>
          <w:szCs w:val="18"/>
          <w:lang w:eastAsia="ru-RU"/>
        </w:rPr>
        <w:t>установлении</w:t>
      </w:r>
      <w:proofErr w:type="gramEnd"/>
      <w:r w:rsidRPr="00AD383B">
        <w:rPr>
          <w:rFonts w:ascii="Times New Roman" w:eastAsia="Times New Roman" w:hAnsi="Times New Roman" w:cs="Times New Roman"/>
          <w:b/>
          <w:bCs/>
          <w:sz w:val="18"/>
          <w:szCs w:val="18"/>
          <w:lang w:eastAsia="ru-RU"/>
        </w:rPr>
        <w:t xml:space="preserve"> даты публичных слушаний</w:t>
      </w:r>
    </w:p>
    <w:p w14:paraId="06C1E0D2" w14:textId="77777777" w:rsidR="00AD383B" w:rsidRDefault="00AD383B" w:rsidP="00AD383B">
      <w:pPr>
        <w:autoSpaceDE w:val="0"/>
        <w:spacing w:after="0" w:line="240" w:lineRule="auto"/>
        <w:ind w:firstLine="709"/>
        <w:jc w:val="both"/>
        <w:rPr>
          <w:rFonts w:ascii="Times New Roman" w:eastAsia="Times New Roman" w:hAnsi="Times New Roman" w:cs="Times New Roman"/>
          <w:b/>
          <w:bCs/>
          <w:sz w:val="18"/>
          <w:szCs w:val="18"/>
          <w:lang w:eastAsia="ru-RU"/>
        </w:rPr>
      </w:pPr>
    </w:p>
    <w:p w14:paraId="227170E1" w14:textId="35186987" w:rsidR="00AD383B" w:rsidRPr="005A3D38" w:rsidRDefault="00AD383B" w:rsidP="005A3D38">
      <w:pPr>
        <w:autoSpaceDE w:val="0"/>
        <w:spacing w:after="0" w:line="240" w:lineRule="auto"/>
        <w:ind w:firstLine="709"/>
        <w:jc w:val="both"/>
        <w:rPr>
          <w:rFonts w:ascii="Times New Roman" w:eastAsia="Times New Roman" w:hAnsi="Times New Roman" w:cs="Times New Roman"/>
          <w:bCs/>
          <w:sz w:val="18"/>
          <w:szCs w:val="18"/>
          <w:lang w:eastAsia="ru-RU"/>
        </w:rPr>
      </w:pPr>
      <w:r w:rsidRPr="005A3D38">
        <w:rPr>
          <w:rFonts w:ascii="Times New Roman" w:eastAsia="Times New Roman" w:hAnsi="Times New Roman" w:cs="Times New Roman"/>
          <w:bCs/>
          <w:sz w:val="18"/>
          <w:szCs w:val="18"/>
          <w:lang w:eastAsia="ru-RU"/>
        </w:rPr>
        <w:t xml:space="preserve">Принято  Советом муниципального образования </w:t>
      </w:r>
      <w:r w:rsidRPr="005A3D38">
        <w:rPr>
          <w:rFonts w:ascii="Times New Roman" w:eastAsia="Times New Roman" w:hAnsi="Times New Roman" w:cs="Times New Roman"/>
          <w:bCs/>
          <w:sz w:val="18"/>
          <w:szCs w:val="18"/>
          <w:lang w:eastAsia="ru-RU"/>
        </w:rPr>
        <w:tab/>
      </w:r>
      <w:r w:rsidR="005A3D38">
        <w:rPr>
          <w:rFonts w:ascii="Times New Roman" w:eastAsia="Times New Roman" w:hAnsi="Times New Roman" w:cs="Times New Roman"/>
          <w:bCs/>
          <w:sz w:val="18"/>
          <w:szCs w:val="18"/>
          <w:lang w:eastAsia="ru-RU"/>
        </w:rPr>
        <w:t xml:space="preserve">    </w:t>
      </w:r>
      <w:r w:rsidRPr="005A3D38">
        <w:rPr>
          <w:rFonts w:ascii="Times New Roman" w:eastAsia="Times New Roman" w:hAnsi="Times New Roman" w:cs="Times New Roman"/>
          <w:bCs/>
          <w:sz w:val="18"/>
          <w:szCs w:val="18"/>
          <w:lang w:eastAsia="ru-RU"/>
        </w:rPr>
        <w:t>от 18 апреля 2025 года</w:t>
      </w:r>
    </w:p>
    <w:p w14:paraId="75043596" w14:textId="665063FA" w:rsidR="00AD383B" w:rsidRPr="005A3D38" w:rsidRDefault="00AD383B" w:rsidP="005A3D38">
      <w:pPr>
        <w:autoSpaceDE w:val="0"/>
        <w:spacing w:after="0" w:line="240" w:lineRule="auto"/>
        <w:ind w:firstLine="709"/>
        <w:jc w:val="both"/>
        <w:rPr>
          <w:rFonts w:ascii="Times New Roman" w:eastAsia="Times New Roman" w:hAnsi="Times New Roman" w:cs="Times New Roman"/>
          <w:bCs/>
          <w:sz w:val="18"/>
          <w:szCs w:val="18"/>
          <w:lang w:eastAsia="ru-RU"/>
        </w:rPr>
      </w:pPr>
      <w:r w:rsidRPr="005A3D38">
        <w:rPr>
          <w:rFonts w:ascii="Times New Roman" w:eastAsia="Times New Roman" w:hAnsi="Times New Roman" w:cs="Times New Roman"/>
          <w:bCs/>
          <w:sz w:val="18"/>
          <w:szCs w:val="18"/>
          <w:lang w:eastAsia="ru-RU"/>
        </w:rPr>
        <w:t xml:space="preserve">сельского поселения «Выльгорт»                          </w:t>
      </w:r>
      <w:r w:rsidR="005A3D38">
        <w:rPr>
          <w:rFonts w:ascii="Times New Roman" w:eastAsia="Times New Roman" w:hAnsi="Times New Roman" w:cs="Times New Roman"/>
          <w:bCs/>
          <w:sz w:val="18"/>
          <w:szCs w:val="18"/>
          <w:lang w:eastAsia="ru-RU"/>
        </w:rPr>
        <w:t xml:space="preserve">                             </w:t>
      </w:r>
      <w:r w:rsidRPr="005A3D38">
        <w:rPr>
          <w:rFonts w:ascii="Times New Roman" w:eastAsia="Times New Roman" w:hAnsi="Times New Roman" w:cs="Times New Roman"/>
          <w:bCs/>
          <w:sz w:val="18"/>
          <w:szCs w:val="18"/>
          <w:lang w:eastAsia="ru-RU"/>
        </w:rPr>
        <w:t>№29/04-04-135</w:t>
      </w:r>
    </w:p>
    <w:p w14:paraId="3D88B121" w14:textId="77777777" w:rsidR="00AD383B" w:rsidRPr="005A3D38" w:rsidRDefault="00AD383B" w:rsidP="005A3D38">
      <w:pPr>
        <w:autoSpaceDE w:val="0"/>
        <w:spacing w:after="0" w:line="240" w:lineRule="auto"/>
        <w:ind w:firstLine="709"/>
        <w:jc w:val="both"/>
        <w:rPr>
          <w:rFonts w:ascii="Times New Roman" w:eastAsia="Times New Roman" w:hAnsi="Times New Roman" w:cs="Times New Roman"/>
          <w:bCs/>
          <w:sz w:val="18"/>
          <w:szCs w:val="18"/>
          <w:lang w:eastAsia="ru-RU"/>
        </w:rPr>
      </w:pPr>
    </w:p>
    <w:p w14:paraId="40001F92" w14:textId="77777777" w:rsidR="00AD383B" w:rsidRPr="005A3D38" w:rsidRDefault="00AD383B" w:rsidP="005A3D38">
      <w:pPr>
        <w:autoSpaceDE w:val="0"/>
        <w:spacing w:after="0" w:line="240" w:lineRule="auto"/>
        <w:ind w:firstLine="709"/>
        <w:jc w:val="both"/>
        <w:rPr>
          <w:rFonts w:ascii="Times New Roman" w:eastAsia="Times New Roman" w:hAnsi="Times New Roman" w:cs="Times New Roman"/>
          <w:bCs/>
          <w:sz w:val="18"/>
          <w:szCs w:val="18"/>
          <w:lang w:eastAsia="ru-RU"/>
        </w:rPr>
      </w:pPr>
    </w:p>
    <w:p w14:paraId="5FC8030C" w14:textId="77777777" w:rsidR="00AD383B" w:rsidRPr="005A3D38" w:rsidRDefault="00AD383B" w:rsidP="005A3D38">
      <w:pPr>
        <w:autoSpaceDE w:val="0"/>
        <w:spacing w:after="0" w:line="240" w:lineRule="auto"/>
        <w:ind w:firstLine="709"/>
        <w:jc w:val="both"/>
        <w:rPr>
          <w:rFonts w:ascii="Times New Roman" w:eastAsia="Times New Roman" w:hAnsi="Times New Roman" w:cs="Times New Roman"/>
          <w:bCs/>
          <w:sz w:val="18"/>
          <w:szCs w:val="18"/>
          <w:lang w:eastAsia="ru-RU"/>
        </w:rPr>
      </w:pPr>
      <w:r w:rsidRPr="005A3D38">
        <w:rPr>
          <w:rFonts w:ascii="Times New Roman" w:eastAsia="Times New Roman" w:hAnsi="Times New Roman" w:cs="Times New Roman"/>
          <w:bCs/>
          <w:sz w:val="18"/>
          <w:szCs w:val="18"/>
          <w:lang w:eastAsia="ru-RU"/>
        </w:rPr>
        <w:t xml:space="preserve"> Руководствуясь главой 25.1 Бюджетного Кодекса Российской Федерации,  пунктом 2 части 3 статьи 28 Федерального закона от 06 октября 2003 №131-ФЗ «Об общих принципах организации местного самоуправления в Российской Федерации», статьей 22 Устава  муниципального образования сельского поселения «Выльгорт», статьей 5 Положения о бюджетном процессе в  муниципальном образовании сельского поселения «Выльгорт», </w:t>
      </w:r>
    </w:p>
    <w:p w14:paraId="1729C97D" w14:textId="77777777" w:rsidR="00AD383B" w:rsidRPr="005A3D38" w:rsidRDefault="00AD383B" w:rsidP="005A3D38">
      <w:pPr>
        <w:autoSpaceDE w:val="0"/>
        <w:spacing w:after="0" w:line="240" w:lineRule="auto"/>
        <w:ind w:firstLine="709"/>
        <w:jc w:val="both"/>
        <w:rPr>
          <w:rFonts w:ascii="Times New Roman" w:eastAsia="Times New Roman" w:hAnsi="Times New Roman" w:cs="Times New Roman"/>
          <w:bCs/>
          <w:sz w:val="18"/>
          <w:szCs w:val="18"/>
          <w:lang w:eastAsia="ru-RU"/>
        </w:rPr>
      </w:pPr>
    </w:p>
    <w:p w14:paraId="392389FE" w14:textId="77777777" w:rsidR="00AD383B" w:rsidRPr="005A3D38" w:rsidRDefault="00AD383B" w:rsidP="005A3D38">
      <w:pPr>
        <w:autoSpaceDE w:val="0"/>
        <w:spacing w:after="0" w:line="240" w:lineRule="auto"/>
        <w:ind w:firstLine="709"/>
        <w:jc w:val="both"/>
        <w:rPr>
          <w:rFonts w:ascii="Times New Roman" w:eastAsia="Times New Roman" w:hAnsi="Times New Roman" w:cs="Times New Roman"/>
          <w:bCs/>
          <w:sz w:val="18"/>
          <w:szCs w:val="18"/>
          <w:lang w:eastAsia="ru-RU"/>
        </w:rPr>
      </w:pPr>
      <w:r w:rsidRPr="005A3D38">
        <w:rPr>
          <w:rFonts w:ascii="Times New Roman" w:eastAsia="Times New Roman" w:hAnsi="Times New Roman" w:cs="Times New Roman"/>
          <w:bCs/>
          <w:sz w:val="18"/>
          <w:szCs w:val="18"/>
          <w:lang w:eastAsia="ru-RU"/>
        </w:rPr>
        <w:t>Совет муниципального образования сельского поселения «Выльгорт» решил:</w:t>
      </w:r>
    </w:p>
    <w:p w14:paraId="237196FD" w14:textId="77777777" w:rsidR="00AD383B" w:rsidRPr="005A3D38" w:rsidRDefault="00AD383B" w:rsidP="005A3D38">
      <w:pPr>
        <w:autoSpaceDE w:val="0"/>
        <w:spacing w:after="0" w:line="240" w:lineRule="auto"/>
        <w:ind w:firstLine="709"/>
        <w:jc w:val="both"/>
        <w:rPr>
          <w:rFonts w:ascii="Times New Roman" w:eastAsia="Times New Roman" w:hAnsi="Times New Roman" w:cs="Times New Roman"/>
          <w:bCs/>
          <w:sz w:val="18"/>
          <w:szCs w:val="18"/>
          <w:lang w:eastAsia="ru-RU"/>
        </w:rPr>
      </w:pPr>
    </w:p>
    <w:p w14:paraId="57BA26D9" w14:textId="77777777" w:rsidR="00AD383B" w:rsidRPr="005A3D38" w:rsidRDefault="00AD383B" w:rsidP="005A3D38">
      <w:pPr>
        <w:autoSpaceDE w:val="0"/>
        <w:spacing w:after="0" w:line="240" w:lineRule="auto"/>
        <w:ind w:firstLine="709"/>
        <w:jc w:val="both"/>
        <w:rPr>
          <w:rFonts w:ascii="Times New Roman" w:eastAsia="Times New Roman" w:hAnsi="Times New Roman" w:cs="Times New Roman"/>
          <w:bCs/>
          <w:sz w:val="18"/>
          <w:szCs w:val="18"/>
          <w:lang w:eastAsia="ru-RU"/>
        </w:rPr>
      </w:pPr>
      <w:r w:rsidRPr="005A3D38">
        <w:rPr>
          <w:rFonts w:ascii="Times New Roman" w:eastAsia="Times New Roman" w:hAnsi="Times New Roman" w:cs="Times New Roman"/>
          <w:bCs/>
          <w:sz w:val="18"/>
          <w:szCs w:val="18"/>
          <w:lang w:eastAsia="ru-RU"/>
        </w:rPr>
        <w:t xml:space="preserve">      1. Одобрить проект решения Совета муниципального образования сельского поселения «Выльгорт» об утверждении отчета «Об исполнении бюджета муниципального образования сельского поселения «Выльгорт» за 2024 год» согласно Приложению 1 к настоящему решению.</w:t>
      </w:r>
    </w:p>
    <w:p w14:paraId="1B7142DA" w14:textId="77777777" w:rsidR="00AD383B" w:rsidRPr="005A3D38" w:rsidRDefault="00AD383B" w:rsidP="005A3D38">
      <w:pPr>
        <w:autoSpaceDE w:val="0"/>
        <w:spacing w:after="0" w:line="240" w:lineRule="auto"/>
        <w:ind w:firstLine="709"/>
        <w:jc w:val="both"/>
        <w:rPr>
          <w:rFonts w:ascii="Times New Roman" w:eastAsia="Times New Roman" w:hAnsi="Times New Roman" w:cs="Times New Roman"/>
          <w:bCs/>
          <w:sz w:val="18"/>
          <w:szCs w:val="18"/>
          <w:lang w:eastAsia="ru-RU"/>
        </w:rPr>
      </w:pPr>
      <w:r w:rsidRPr="005A3D38">
        <w:rPr>
          <w:rFonts w:ascii="Times New Roman" w:eastAsia="Times New Roman" w:hAnsi="Times New Roman" w:cs="Times New Roman"/>
          <w:bCs/>
          <w:sz w:val="18"/>
          <w:szCs w:val="18"/>
          <w:lang w:eastAsia="ru-RU"/>
        </w:rPr>
        <w:t xml:space="preserve">      2. Провести публичные слушания по проекту решения Совета муниципального образования сельского поселения «Выльгорт» об утверждении отчета «Об исполнении бюджета муниципального образования сельского поселения «Выльгорт» за 2024 год»                                              «07» мая 2025 года в «16» часов «00» минут в здании администрации сельского поселения «Выльгорт», расположенному по адресу: с. Выльгорт, ул. Домны Каликовой, 72.</w:t>
      </w:r>
    </w:p>
    <w:p w14:paraId="631E6DE0" w14:textId="77777777" w:rsidR="00AD383B" w:rsidRPr="005A3D38" w:rsidRDefault="00AD383B" w:rsidP="005A3D38">
      <w:pPr>
        <w:autoSpaceDE w:val="0"/>
        <w:spacing w:after="0" w:line="240" w:lineRule="auto"/>
        <w:ind w:firstLine="709"/>
        <w:jc w:val="both"/>
        <w:rPr>
          <w:rFonts w:ascii="Times New Roman" w:eastAsia="Times New Roman" w:hAnsi="Times New Roman" w:cs="Times New Roman"/>
          <w:bCs/>
          <w:sz w:val="18"/>
          <w:szCs w:val="18"/>
          <w:lang w:eastAsia="ru-RU"/>
        </w:rPr>
      </w:pPr>
      <w:r w:rsidRPr="005A3D38">
        <w:rPr>
          <w:rFonts w:ascii="Times New Roman" w:eastAsia="Times New Roman" w:hAnsi="Times New Roman" w:cs="Times New Roman"/>
          <w:bCs/>
          <w:sz w:val="18"/>
          <w:szCs w:val="18"/>
          <w:lang w:eastAsia="ru-RU"/>
        </w:rPr>
        <w:tab/>
        <w:t>3. Утвердить Порядок учета предложений граждан по проекту решения Совета сельского поселения «Выльгорт» «Об исполнении бюджета муниципального образования сельского поселения «Выльгорт» за 2024 год», а также участия граждан в его обсуждении,  согласно Приложению 2 к настоящему решению.</w:t>
      </w:r>
    </w:p>
    <w:p w14:paraId="216A0B8F" w14:textId="77777777" w:rsidR="00AD383B" w:rsidRPr="005A3D38" w:rsidRDefault="00AD383B" w:rsidP="005A3D38">
      <w:pPr>
        <w:autoSpaceDE w:val="0"/>
        <w:spacing w:after="0" w:line="240" w:lineRule="auto"/>
        <w:ind w:firstLine="709"/>
        <w:jc w:val="both"/>
        <w:rPr>
          <w:rFonts w:ascii="Times New Roman" w:eastAsia="Times New Roman" w:hAnsi="Times New Roman" w:cs="Times New Roman"/>
          <w:bCs/>
          <w:sz w:val="18"/>
          <w:szCs w:val="18"/>
          <w:lang w:eastAsia="ru-RU"/>
        </w:rPr>
      </w:pPr>
      <w:r w:rsidRPr="005A3D38">
        <w:rPr>
          <w:rFonts w:ascii="Times New Roman" w:eastAsia="Times New Roman" w:hAnsi="Times New Roman" w:cs="Times New Roman"/>
          <w:bCs/>
          <w:sz w:val="18"/>
          <w:szCs w:val="18"/>
          <w:lang w:eastAsia="ru-RU"/>
        </w:rPr>
        <w:t xml:space="preserve">      4. Для осуществления подготовки и проведения публичных слушаний утвердить состав Временной комиссии согласно Приложению 3 к настоящему решению.</w:t>
      </w:r>
    </w:p>
    <w:p w14:paraId="7C4A36FA" w14:textId="77777777" w:rsidR="00AD383B" w:rsidRPr="005A3D38" w:rsidRDefault="00AD383B" w:rsidP="005A3D38">
      <w:pPr>
        <w:autoSpaceDE w:val="0"/>
        <w:spacing w:after="0" w:line="240" w:lineRule="auto"/>
        <w:ind w:firstLine="709"/>
        <w:jc w:val="both"/>
        <w:rPr>
          <w:rFonts w:ascii="Times New Roman" w:eastAsia="Times New Roman" w:hAnsi="Times New Roman" w:cs="Times New Roman"/>
          <w:bCs/>
          <w:sz w:val="18"/>
          <w:szCs w:val="18"/>
          <w:lang w:eastAsia="ru-RU"/>
        </w:rPr>
      </w:pPr>
      <w:r w:rsidRPr="005A3D38">
        <w:rPr>
          <w:rFonts w:ascii="Times New Roman" w:eastAsia="Times New Roman" w:hAnsi="Times New Roman" w:cs="Times New Roman"/>
          <w:bCs/>
          <w:sz w:val="18"/>
          <w:szCs w:val="18"/>
          <w:lang w:eastAsia="ru-RU"/>
        </w:rPr>
        <w:t xml:space="preserve">      5. Ответственным за исполнение настоящего решения назначить руководителя отдела бухгалтерского учета и отчетности администрации сельского поселения «Выльгорт» (Селянину А.И.), </w:t>
      </w:r>
      <w:proofErr w:type="gramStart"/>
      <w:r w:rsidRPr="005A3D38">
        <w:rPr>
          <w:rFonts w:ascii="Times New Roman" w:eastAsia="Times New Roman" w:hAnsi="Times New Roman" w:cs="Times New Roman"/>
          <w:bCs/>
          <w:sz w:val="18"/>
          <w:szCs w:val="18"/>
          <w:lang w:eastAsia="ru-RU"/>
        </w:rPr>
        <w:t>контроль за</w:t>
      </w:r>
      <w:proofErr w:type="gramEnd"/>
      <w:r w:rsidRPr="005A3D38">
        <w:rPr>
          <w:rFonts w:ascii="Times New Roman" w:eastAsia="Times New Roman" w:hAnsi="Times New Roman" w:cs="Times New Roman"/>
          <w:bCs/>
          <w:sz w:val="18"/>
          <w:szCs w:val="18"/>
          <w:lang w:eastAsia="ru-RU"/>
        </w:rPr>
        <w:t xml:space="preserve"> реализацией настоящего решения возложить на постоянную комиссию по бюджету, налогам и экономическому развитию (Попов В.В.).</w:t>
      </w:r>
    </w:p>
    <w:p w14:paraId="462C0058" w14:textId="77777777" w:rsidR="00AD383B" w:rsidRPr="005A3D38" w:rsidRDefault="00AD383B" w:rsidP="005A3D38">
      <w:pPr>
        <w:autoSpaceDE w:val="0"/>
        <w:spacing w:after="0" w:line="240" w:lineRule="auto"/>
        <w:ind w:firstLine="709"/>
        <w:jc w:val="both"/>
        <w:rPr>
          <w:rFonts w:ascii="Times New Roman" w:eastAsia="Times New Roman" w:hAnsi="Times New Roman" w:cs="Times New Roman"/>
          <w:bCs/>
          <w:sz w:val="18"/>
          <w:szCs w:val="18"/>
          <w:lang w:eastAsia="ru-RU"/>
        </w:rPr>
      </w:pPr>
      <w:r w:rsidRPr="005A3D38">
        <w:rPr>
          <w:rFonts w:ascii="Times New Roman" w:eastAsia="Times New Roman" w:hAnsi="Times New Roman" w:cs="Times New Roman"/>
          <w:bCs/>
          <w:sz w:val="18"/>
          <w:szCs w:val="18"/>
          <w:lang w:eastAsia="ru-RU"/>
        </w:rPr>
        <w:t>6. Настоящее решение вступает в силу с момента обнародования.</w:t>
      </w:r>
    </w:p>
    <w:p w14:paraId="2115FC9F" w14:textId="77777777" w:rsidR="00AD383B" w:rsidRPr="005A3D38" w:rsidRDefault="00AD383B" w:rsidP="005A3D38">
      <w:pPr>
        <w:autoSpaceDE w:val="0"/>
        <w:spacing w:after="0" w:line="240" w:lineRule="auto"/>
        <w:ind w:firstLine="709"/>
        <w:jc w:val="both"/>
        <w:rPr>
          <w:rFonts w:ascii="Times New Roman" w:eastAsia="Times New Roman" w:hAnsi="Times New Roman" w:cs="Times New Roman"/>
          <w:bCs/>
          <w:sz w:val="18"/>
          <w:szCs w:val="18"/>
          <w:lang w:eastAsia="ru-RU"/>
        </w:rPr>
      </w:pPr>
    </w:p>
    <w:p w14:paraId="638932A1" w14:textId="77777777" w:rsidR="00AD383B" w:rsidRPr="005A3D38" w:rsidRDefault="00AD383B" w:rsidP="005A3D38">
      <w:pPr>
        <w:autoSpaceDE w:val="0"/>
        <w:spacing w:after="0" w:line="240" w:lineRule="auto"/>
        <w:ind w:firstLine="709"/>
        <w:jc w:val="both"/>
        <w:rPr>
          <w:rFonts w:ascii="Times New Roman" w:eastAsia="Times New Roman" w:hAnsi="Times New Roman" w:cs="Times New Roman"/>
          <w:bCs/>
          <w:sz w:val="18"/>
          <w:szCs w:val="18"/>
          <w:lang w:eastAsia="ru-RU"/>
        </w:rPr>
      </w:pPr>
    </w:p>
    <w:p w14:paraId="216846A6" w14:textId="77777777" w:rsidR="00AD383B" w:rsidRPr="005A3D38" w:rsidRDefault="00AD383B" w:rsidP="005A3D38">
      <w:pPr>
        <w:autoSpaceDE w:val="0"/>
        <w:spacing w:after="0" w:line="240" w:lineRule="auto"/>
        <w:ind w:firstLine="709"/>
        <w:jc w:val="both"/>
        <w:rPr>
          <w:rFonts w:ascii="Times New Roman" w:eastAsia="Times New Roman" w:hAnsi="Times New Roman" w:cs="Times New Roman"/>
          <w:bCs/>
          <w:sz w:val="18"/>
          <w:szCs w:val="18"/>
          <w:lang w:eastAsia="ru-RU"/>
        </w:rPr>
      </w:pPr>
    </w:p>
    <w:p w14:paraId="386B00F5" w14:textId="77777777" w:rsidR="00AD383B" w:rsidRPr="005A3D38" w:rsidRDefault="00AD383B" w:rsidP="005A3D38">
      <w:pPr>
        <w:autoSpaceDE w:val="0"/>
        <w:spacing w:after="0" w:line="240" w:lineRule="auto"/>
        <w:ind w:firstLine="709"/>
        <w:jc w:val="both"/>
        <w:rPr>
          <w:rFonts w:ascii="Times New Roman" w:eastAsia="Times New Roman" w:hAnsi="Times New Roman" w:cs="Times New Roman"/>
          <w:bCs/>
          <w:sz w:val="18"/>
          <w:szCs w:val="18"/>
          <w:lang w:eastAsia="ru-RU"/>
        </w:rPr>
      </w:pPr>
      <w:r w:rsidRPr="005A3D38">
        <w:rPr>
          <w:rFonts w:ascii="Times New Roman" w:eastAsia="Times New Roman" w:hAnsi="Times New Roman" w:cs="Times New Roman"/>
          <w:bCs/>
          <w:sz w:val="18"/>
          <w:szCs w:val="18"/>
          <w:lang w:eastAsia="ru-RU"/>
        </w:rPr>
        <w:t>Глава сельского поселения «Выльгорт» –</w:t>
      </w:r>
    </w:p>
    <w:p w14:paraId="56DA9D99" w14:textId="7E09A081" w:rsidR="00AD383B" w:rsidRPr="005A3D38" w:rsidRDefault="00AD383B" w:rsidP="005A3D38">
      <w:pPr>
        <w:autoSpaceDE w:val="0"/>
        <w:spacing w:after="0" w:line="240" w:lineRule="auto"/>
        <w:ind w:firstLine="709"/>
        <w:jc w:val="both"/>
        <w:rPr>
          <w:rFonts w:ascii="Times New Roman" w:eastAsia="Times New Roman" w:hAnsi="Times New Roman" w:cs="Times New Roman"/>
          <w:bCs/>
          <w:sz w:val="18"/>
          <w:szCs w:val="18"/>
          <w:lang w:eastAsia="ru-RU"/>
        </w:rPr>
      </w:pPr>
      <w:r w:rsidRPr="005A3D38">
        <w:rPr>
          <w:rFonts w:ascii="Times New Roman" w:eastAsia="Times New Roman" w:hAnsi="Times New Roman" w:cs="Times New Roman"/>
          <w:bCs/>
          <w:sz w:val="18"/>
          <w:szCs w:val="18"/>
          <w:lang w:eastAsia="ru-RU"/>
        </w:rPr>
        <w:t xml:space="preserve">председатель Совета                                                       </w:t>
      </w:r>
      <w:r w:rsidR="005A3D38">
        <w:rPr>
          <w:rFonts w:ascii="Times New Roman" w:eastAsia="Times New Roman" w:hAnsi="Times New Roman" w:cs="Times New Roman"/>
          <w:bCs/>
          <w:sz w:val="18"/>
          <w:szCs w:val="18"/>
          <w:lang w:eastAsia="ru-RU"/>
        </w:rPr>
        <w:t xml:space="preserve"> </w:t>
      </w:r>
      <w:r w:rsidRPr="005A3D38">
        <w:rPr>
          <w:rFonts w:ascii="Times New Roman" w:eastAsia="Times New Roman" w:hAnsi="Times New Roman" w:cs="Times New Roman"/>
          <w:bCs/>
          <w:sz w:val="18"/>
          <w:szCs w:val="18"/>
          <w:lang w:eastAsia="ru-RU"/>
        </w:rPr>
        <w:t xml:space="preserve">                  О. В. Останкова</w:t>
      </w:r>
    </w:p>
    <w:p w14:paraId="4AE9B060" w14:textId="77777777" w:rsidR="00F91673" w:rsidRDefault="00F91673" w:rsidP="00F91673">
      <w:pPr>
        <w:autoSpaceDE w:val="0"/>
        <w:spacing w:after="0" w:line="240" w:lineRule="auto"/>
        <w:ind w:firstLine="709"/>
        <w:jc w:val="center"/>
        <w:rPr>
          <w:rFonts w:ascii="Times New Roman" w:eastAsia="Times New Roman" w:hAnsi="Times New Roman" w:cs="Times New Roman"/>
          <w:b/>
          <w:bCs/>
          <w:sz w:val="18"/>
          <w:szCs w:val="18"/>
          <w:lang w:eastAsia="ru-RU"/>
        </w:rPr>
      </w:pPr>
    </w:p>
    <w:p w14:paraId="71237749" w14:textId="77777777" w:rsidR="00970583" w:rsidRPr="00970583" w:rsidRDefault="00970583" w:rsidP="00970583">
      <w:pPr>
        <w:autoSpaceDE w:val="0"/>
        <w:spacing w:after="0" w:line="240" w:lineRule="auto"/>
        <w:ind w:firstLine="709"/>
        <w:jc w:val="right"/>
        <w:rPr>
          <w:rFonts w:ascii="Times New Roman" w:eastAsia="Times New Roman" w:hAnsi="Times New Roman" w:cs="Times New Roman"/>
          <w:bCs/>
          <w:sz w:val="18"/>
          <w:szCs w:val="18"/>
          <w:lang w:eastAsia="ru-RU"/>
        </w:rPr>
      </w:pPr>
      <w:r w:rsidRPr="00970583">
        <w:rPr>
          <w:rFonts w:ascii="Times New Roman" w:eastAsia="Times New Roman" w:hAnsi="Times New Roman" w:cs="Times New Roman"/>
          <w:bCs/>
          <w:sz w:val="18"/>
          <w:szCs w:val="18"/>
          <w:lang w:eastAsia="ru-RU"/>
        </w:rPr>
        <w:t>Приложение 1</w:t>
      </w:r>
    </w:p>
    <w:p w14:paraId="4B651E71" w14:textId="54D73445" w:rsidR="00970583" w:rsidRPr="00970583" w:rsidRDefault="00970583" w:rsidP="00970583">
      <w:pPr>
        <w:autoSpaceDE w:val="0"/>
        <w:spacing w:after="0" w:line="240" w:lineRule="auto"/>
        <w:ind w:firstLine="709"/>
        <w:jc w:val="right"/>
        <w:rPr>
          <w:rFonts w:ascii="Times New Roman" w:eastAsia="Times New Roman" w:hAnsi="Times New Roman" w:cs="Times New Roman"/>
          <w:bCs/>
          <w:sz w:val="18"/>
          <w:szCs w:val="18"/>
          <w:lang w:eastAsia="ru-RU"/>
        </w:rPr>
      </w:pPr>
      <w:r w:rsidRPr="00970583">
        <w:rPr>
          <w:rFonts w:ascii="Times New Roman" w:eastAsia="Times New Roman" w:hAnsi="Times New Roman" w:cs="Times New Roman"/>
          <w:bCs/>
          <w:sz w:val="18"/>
          <w:szCs w:val="18"/>
          <w:lang w:eastAsia="ru-RU"/>
        </w:rPr>
        <w:t>к решению Совета сельского поселения «Выльгорт»</w:t>
      </w:r>
    </w:p>
    <w:p w14:paraId="1CA2ADD9" w14:textId="313B514F" w:rsidR="00970583" w:rsidRPr="00970583" w:rsidRDefault="00970583" w:rsidP="00970583">
      <w:pPr>
        <w:autoSpaceDE w:val="0"/>
        <w:spacing w:after="0" w:line="240" w:lineRule="auto"/>
        <w:ind w:firstLine="709"/>
        <w:jc w:val="right"/>
        <w:rPr>
          <w:rFonts w:ascii="Times New Roman" w:eastAsia="Times New Roman" w:hAnsi="Times New Roman" w:cs="Times New Roman"/>
          <w:bCs/>
          <w:sz w:val="18"/>
          <w:szCs w:val="18"/>
          <w:lang w:eastAsia="ru-RU"/>
        </w:rPr>
      </w:pPr>
      <w:r w:rsidRPr="00970583">
        <w:rPr>
          <w:rFonts w:ascii="Times New Roman" w:eastAsia="Times New Roman" w:hAnsi="Times New Roman" w:cs="Times New Roman"/>
          <w:bCs/>
          <w:sz w:val="18"/>
          <w:szCs w:val="18"/>
          <w:lang w:eastAsia="ru-RU"/>
        </w:rPr>
        <w:t>от 18 апреля 2025 года №29/04-04-135</w:t>
      </w:r>
    </w:p>
    <w:p w14:paraId="27F415F5"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p>
    <w:p w14:paraId="59FB18DA" w14:textId="77777777" w:rsidR="00970583" w:rsidRPr="00970583" w:rsidRDefault="00970583" w:rsidP="00970583">
      <w:pPr>
        <w:autoSpaceDE w:val="0"/>
        <w:spacing w:after="0" w:line="240" w:lineRule="auto"/>
        <w:ind w:firstLine="709"/>
        <w:jc w:val="center"/>
        <w:rPr>
          <w:rFonts w:ascii="Times New Roman" w:eastAsia="Times New Roman" w:hAnsi="Times New Roman" w:cs="Times New Roman"/>
          <w:b/>
          <w:bCs/>
          <w:sz w:val="18"/>
          <w:szCs w:val="18"/>
          <w:lang w:eastAsia="ru-RU"/>
        </w:rPr>
      </w:pPr>
      <w:r w:rsidRPr="00970583">
        <w:rPr>
          <w:rFonts w:ascii="Times New Roman" w:eastAsia="Times New Roman" w:hAnsi="Times New Roman" w:cs="Times New Roman"/>
          <w:b/>
          <w:bCs/>
          <w:sz w:val="18"/>
          <w:szCs w:val="18"/>
          <w:lang w:eastAsia="ru-RU"/>
        </w:rPr>
        <w:t>Проект решения об утверждении отчета «Об исполнении</w:t>
      </w:r>
    </w:p>
    <w:p w14:paraId="10F55846" w14:textId="77777777" w:rsidR="00970583" w:rsidRPr="00970583" w:rsidRDefault="00970583" w:rsidP="00970583">
      <w:pPr>
        <w:autoSpaceDE w:val="0"/>
        <w:spacing w:after="0" w:line="240" w:lineRule="auto"/>
        <w:ind w:firstLine="709"/>
        <w:jc w:val="center"/>
        <w:rPr>
          <w:rFonts w:ascii="Times New Roman" w:eastAsia="Times New Roman" w:hAnsi="Times New Roman" w:cs="Times New Roman"/>
          <w:b/>
          <w:bCs/>
          <w:sz w:val="18"/>
          <w:szCs w:val="18"/>
          <w:lang w:eastAsia="ru-RU"/>
        </w:rPr>
      </w:pPr>
      <w:r w:rsidRPr="00970583">
        <w:rPr>
          <w:rFonts w:ascii="Times New Roman" w:eastAsia="Times New Roman" w:hAnsi="Times New Roman" w:cs="Times New Roman"/>
          <w:b/>
          <w:bCs/>
          <w:sz w:val="18"/>
          <w:szCs w:val="18"/>
          <w:lang w:eastAsia="ru-RU"/>
        </w:rPr>
        <w:t>бюджета муниципального образования сельского поселения «Выльгорт» за 2024 год»</w:t>
      </w:r>
    </w:p>
    <w:p w14:paraId="2F4834F8"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p>
    <w:p w14:paraId="0024E923"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p>
    <w:p w14:paraId="23108B6E" w14:textId="77777777" w:rsidR="00970583" w:rsidRPr="00970583" w:rsidRDefault="00970583" w:rsidP="00970583">
      <w:pPr>
        <w:autoSpaceDE w:val="0"/>
        <w:spacing w:after="0" w:line="240" w:lineRule="auto"/>
        <w:ind w:firstLine="709"/>
        <w:jc w:val="center"/>
        <w:rPr>
          <w:rFonts w:ascii="Times New Roman" w:eastAsia="Times New Roman" w:hAnsi="Times New Roman" w:cs="Times New Roman"/>
          <w:b/>
          <w:bCs/>
          <w:sz w:val="18"/>
          <w:szCs w:val="18"/>
          <w:lang w:eastAsia="ru-RU"/>
        </w:rPr>
      </w:pPr>
      <w:r w:rsidRPr="00970583">
        <w:rPr>
          <w:rFonts w:ascii="Times New Roman" w:eastAsia="Times New Roman" w:hAnsi="Times New Roman" w:cs="Times New Roman"/>
          <w:b/>
          <w:bCs/>
          <w:sz w:val="18"/>
          <w:szCs w:val="18"/>
          <w:lang w:eastAsia="ru-RU"/>
        </w:rPr>
        <w:t xml:space="preserve">«Выльгорт» сикт </w:t>
      </w:r>
      <w:proofErr w:type="spellStart"/>
      <w:r w:rsidRPr="00970583">
        <w:rPr>
          <w:rFonts w:ascii="Times New Roman" w:eastAsia="Times New Roman" w:hAnsi="Times New Roman" w:cs="Times New Roman"/>
          <w:b/>
          <w:bCs/>
          <w:sz w:val="18"/>
          <w:szCs w:val="18"/>
          <w:lang w:eastAsia="ru-RU"/>
        </w:rPr>
        <w:t>овмöдчöминса</w:t>
      </w:r>
      <w:proofErr w:type="spellEnd"/>
      <w:proofErr w:type="gramStart"/>
      <w:r w:rsidRPr="00970583">
        <w:rPr>
          <w:rFonts w:ascii="Times New Roman" w:eastAsia="Times New Roman" w:hAnsi="Times New Roman" w:cs="Times New Roman"/>
          <w:b/>
          <w:bCs/>
          <w:sz w:val="18"/>
          <w:szCs w:val="18"/>
          <w:lang w:eastAsia="ru-RU"/>
        </w:rPr>
        <w:t xml:space="preserve"> </w:t>
      </w:r>
      <w:proofErr w:type="spellStart"/>
      <w:r w:rsidRPr="00970583">
        <w:rPr>
          <w:rFonts w:ascii="Times New Roman" w:eastAsia="Times New Roman" w:hAnsi="Times New Roman" w:cs="Times New Roman"/>
          <w:b/>
          <w:bCs/>
          <w:sz w:val="18"/>
          <w:szCs w:val="18"/>
          <w:lang w:eastAsia="ru-RU"/>
        </w:rPr>
        <w:t>С</w:t>
      </w:r>
      <w:proofErr w:type="gramEnd"/>
      <w:r w:rsidRPr="00970583">
        <w:rPr>
          <w:rFonts w:ascii="Times New Roman" w:eastAsia="Times New Roman" w:hAnsi="Times New Roman" w:cs="Times New Roman"/>
          <w:b/>
          <w:bCs/>
          <w:sz w:val="18"/>
          <w:szCs w:val="18"/>
          <w:lang w:eastAsia="ru-RU"/>
        </w:rPr>
        <w:t>öвет</w:t>
      </w:r>
      <w:proofErr w:type="spellEnd"/>
    </w:p>
    <w:p w14:paraId="4CC1B8C7" w14:textId="77777777" w:rsidR="00970583" w:rsidRPr="00970583" w:rsidRDefault="00970583" w:rsidP="00970583">
      <w:pPr>
        <w:autoSpaceDE w:val="0"/>
        <w:spacing w:after="0" w:line="240" w:lineRule="auto"/>
        <w:ind w:firstLine="709"/>
        <w:jc w:val="center"/>
        <w:rPr>
          <w:rFonts w:ascii="Times New Roman" w:eastAsia="Times New Roman" w:hAnsi="Times New Roman" w:cs="Times New Roman"/>
          <w:b/>
          <w:bCs/>
          <w:sz w:val="18"/>
          <w:szCs w:val="18"/>
          <w:lang w:eastAsia="ru-RU"/>
        </w:rPr>
      </w:pPr>
      <w:r w:rsidRPr="00970583">
        <w:rPr>
          <w:rFonts w:ascii="Times New Roman" w:eastAsia="Times New Roman" w:hAnsi="Times New Roman" w:cs="Times New Roman"/>
          <w:b/>
          <w:bCs/>
          <w:sz w:val="18"/>
          <w:szCs w:val="18"/>
          <w:lang w:eastAsia="ru-RU"/>
        </w:rPr>
        <w:t>Совет сельского поселения  «Выльгорт»</w:t>
      </w:r>
    </w:p>
    <w:p w14:paraId="3EDA8CE6" w14:textId="77777777" w:rsidR="00970583" w:rsidRPr="00970583" w:rsidRDefault="00970583" w:rsidP="00970583">
      <w:pPr>
        <w:autoSpaceDE w:val="0"/>
        <w:spacing w:after="0" w:line="240" w:lineRule="auto"/>
        <w:ind w:firstLine="709"/>
        <w:jc w:val="center"/>
        <w:rPr>
          <w:rFonts w:ascii="Times New Roman" w:eastAsia="Times New Roman" w:hAnsi="Times New Roman" w:cs="Times New Roman"/>
          <w:b/>
          <w:bCs/>
          <w:sz w:val="18"/>
          <w:szCs w:val="18"/>
          <w:lang w:eastAsia="ru-RU"/>
        </w:rPr>
      </w:pPr>
      <w:r w:rsidRPr="00970583">
        <w:rPr>
          <w:rFonts w:ascii="Times New Roman" w:eastAsia="Times New Roman" w:hAnsi="Times New Roman" w:cs="Times New Roman"/>
          <w:b/>
          <w:bCs/>
          <w:sz w:val="18"/>
          <w:szCs w:val="18"/>
          <w:lang w:eastAsia="ru-RU"/>
        </w:rPr>
        <w:t>168220, Республика Коми Сыктывдинский район.</w:t>
      </w:r>
    </w:p>
    <w:p w14:paraId="615C2EE4" w14:textId="77777777" w:rsidR="00970583" w:rsidRPr="00970583" w:rsidRDefault="00970583" w:rsidP="00970583">
      <w:pPr>
        <w:autoSpaceDE w:val="0"/>
        <w:spacing w:after="0" w:line="240" w:lineRule="auto"/>
        <w:ind w:firstLine="709"/>
        <w:jc w:val="center"/>
        <w:rPr>
          <w:rFonts w:ascii="Times New Roman" w:eastAsia="Times New Roman" w:hAnsi="Times New Roman" w:cs="Times New Roman"/>
          <w:b/>
          <w:bCs/>
          <w:sz w:val="18"/>
          <w:szCs w:val="18"/>
          <w:lang w:eastAsia="ru-RU"/>
        </w:rPr>
      </w:pPr>
      <w:proofErr w:type="spellStart"/>
      <w:r w:rsidRPr="00970583">
        <w:rPr>
          <w:rFonts w:ascii="Times New Roman" w:eastAsia="Times New Roman" w:hAnsi="Times New Roman" w:cs="Times New Roman"/>
          <w:b/>
          <w:bCs/>
          <w:sz w:val="18"/>
          <w:szCs w:val="18"/>
          <w:lang w:eastAsia="ru-RU"/>
        </w:rPr>
        <w:t>с</w:t>
      </w:r>
      <w:proofErr w:type="gramStart"/>
      <w:r w:rsidRPr="00970583">
        <w:rPr>
          <w:rFonts w:ascii="Times New Roman" w:eastAsia="Times New Roman" w:hAnsi="Times New Roman" w:cs="Times New Roman"/>
          <w:b/>
          <w:bCs/>
          <w:sz w:val="18"/>
          <w:szCs w:val="18"/>
          <w:lang w:eastAsia="ru-RU"/>
        </w:rPr>
        <w:t>.В</w:t>
      </w:r>
      <w:proofErr w:type="gramEnd"/>
      <w:r w:rsidRPr="00970583">
        <w:rPr>
          <w:rFonts w:ascii="Times New Roman" w:eastAsia="Times New Roman" w:hAnsi="Times New Roman" w:cs="Times New Roman"/>
          <w:b/>
          <w:bCs/>
          <w:sz w:val="18"/>
          <w:szCs w:val="18"/>
          <w:lang w:eastAsia="ru-RU"/>
        </w:rPr>
        <w:t>ыльгорт</w:t>
      </w:r>
      <w:proofErr w:type="spellEnd"/>
      <w:r w:rsidRPr="00970583">
        <w:rPr>
          <w:rFonts w:ascii="Times New Roman" w:eastAsia="Times New Roman" w:hAnsi="Times New Roman" w:cs="Times New Roman"/>
          <w:b/>
          <w:bCs/>
          <w:sz w:val="18"/>
          <w:szCs w:val="18"/>
          <w:lang w:eastAsia="ru-RU"/>
        </w:rPr>
        <w:t>, ул. Домны Каликовой, д.72</w:t>
      </w:r>
    </w:p>
    <w:p w14:paraId="287FCAC7" w14:textId="77777777" w:rsidR="00970583" w:rsidRPr="00970583" w:rsidRDefault="00970583" w:rsidP="00970583">
      <w:pPr>
        <w:autoSpaceDE w:val="0"/>
        <w:spacing w:after="0" w:line="240" w:lineRule="auto"/>
        <w:ind w:firstLine="709"/>
        <w:jc w:val="center"/>
        <w:rPr>
          <w:rFonts w:ascii="Times New Roman" w:eastAsia="Times New Roman" w:hAnsi="Times New Roman" w:cs="Times New Roman"/>
          <w:b/>
          <w:bCs/>
          <w:sz w:val="18"/>
          <w:szCs w:val="18"/>
          <w:lang w:eastAsia="ru-RU"/>
        </w:rPr>
      </w:pPr>
    </w:p>
    <w:p w14:paraId="499307FD" w14:textId="77777777" w:rsidR="00970583" w:rsidRPr="00970583" w:rsidRDefault="00970583" w:rsidP="00970583">
      <w:pPr>
        <w:autoSpaceDE w:val="0"/>
        <w:spacing w:after="0" w:line="240" w:lineRule="auto"/>
        <w:ind w:firstLine="709"/>
        <w:jc w:val="center"/>
        <w:rPr>
          <w:rFonts w:ascii="Times New Roman" w:eastAsia="Times New Roman" w:hAnsi="Times New Roman" w:cs="Times New Roman"/>
          <w:b/>
          <w:bCs/>
          <w:sz w:val="18"/>
          <w:szCs w:val="18"/>
          <w:lang w:eastAsia="ru-RU"/>
        </w:rPr>
      </w:pPr>
      <w:r w:rsidRPr="00970583">
        <w:rPr>
          <w:rFonts w:ascii="Times New Roman" w:eastAsia="Times New Roman" w:hAnsi="Times New Roman" w:cs="Times New Roman"/>
          <w:b/>
          <w:bCs/>
          <w:sz w:val="18"/>
          <w:szCs w:val="18"/>
          <w:lang w:eastAsia="ru-RU"/>
        </w:rPr>
        <w:t>ПОМШУÖМ</w:t>
      </w:r>
    </w:p>
    <w:p w14:paraId="28A64AA1" w14:textId="77777777" w:rsidR="00970583" w:rsidRPr="00970583" w:rsidRDefault="00970583" w:rsidP="00970583">
      <w:pPr>
        <w:autoSpaceDE w:val="0"/>
        <w:spacing w:after="0" w:line="240" w:lineRule="auto"/>
        <w:ind w:firstLine="709"/>
        <w:jc w:val="center"/>
        <w:rPr>
          <w:rFonts w:ascii="Times New Roman" w:eastAsia="Times New Roman" w:hAnsi="Times New Roman" w:cs="Times New Roman"/>
          <w:b/>
          <w:bCs/>
          <w:sz w:val="18"/>
          <w:szCs w:val="18"/>
          <w:lang w:eastAsia="ru-RU"/>
        </w:rPr>
      </w:pPr>
      <w:r w:rsidRPr="00970583">
        <w:rPr>
          <w:rFonts w:ascii="Times New Roman" w:eastAsia="Times New Roman" w:hAnsi="Times New Roman" w:cs="Times New Roman"/>
          <w:b/>
          <w:bCs/>
          <w:sz w:val="18"/>
          <w:szCs w:val="18"/>
          <w:lang w:eastAsia="ru-RU"/>
        </w:rPr>
        <w:t>РЕШЕНИЕ</w:t>
      </w:r>
    </w:p>
    <w:p w14:paraId="0E89D48A"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p>
    <w:p w14:paraId="58AB61A3"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
          <w:bCs/>
          <w:sz w:val="18"/>
          <w:szCs w:val="18"/>
          <w:lang w:eastAsia="ru-RU"/>
        </w:rPr>
      </w:pPr>
      <w:r w:rsidRPr="00970583">
        <w:rPr>
          <w:rFonts w:ascii="Times New Roman" w:eastAsia="Times New Roman" w:hAnsi="Times New Roman" w:cs="Times New Roman"/>
          <w:b/>
          <w:bCs/>
          <w:sz w:val="18"/>
          <w:szCs w:val="18"/>
          <w:lang w:eastAsia="ru-RU"/>
        </w:rPr>
        <w:t>Об утверждении отчета «Об исполнении</w:t>
      </w:r>
    </w:p>
    <w:p w14:paraId="41CD8A33"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
          <w:bCs/>
          <w:sz w:val="18"/>
          <w:szCs w:val="18"/>
          <w:lang w:eastAsia="ru-RU"/>
        </w:rPr>
      </w:pPr>
      <w:r w:rsidRPr="00970583">
        <w:rPr>
          <w:rFonts w:ascii="Times New Roman" w:eastAsia="Times New Roman" w:hAnsi="Times New Roman" w:cs="Times New Roman"/>
          <w:b/>
          <w:bCs/>
          <w:sz w:val="18"/>
          <w:szCs w:val="18"/>
          <w:lang w:eastAsia="ru-RU"/>
        </w:rPr>
        <w:t>бюджета муниципального образования сельского</w:t>
      </w:r>
    </w:p>
    <w:p w14:paraId="053B9428"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
          <w:bCs/>
          <w:sz w:val="18"/>
          <w:szCs w:val="18"/>
          <w:lang w:eastAsia="ru-RU"/>
        </w:rPr>
      </w:pPr>
      <w:r w:rsidRPr="00970583">
        <w:rPr>
          <w:rFonts w:ascii="Times New Roman" w:eastAsia="Times New Roman" w:hAnsi="Times New Roman" w:cs="Times New Roman"/>
          <w:b/>
          <w:bCs/>
          <w:sz w:val="18"/>
          <w:szCs w:val="18"/>
          <w:lang w:eastAsia="ru-RU"/>
        </w:rPr>
        <w:t>поселения «Выльгорт» за 2024 год»</w:t>
      </w:r>
    </w:p>
    <w:p w14:paraId="59AF7CE6"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p>
    <w:p w14:paraId="3C577080" w14:textId="5BE3DE42" w:rsidR="00970583" w:rsidRPr="00970583" w:rsidRDefault="00970583" w:rsidP="00384BC9">
      <w:pPr>
        <w:autoSpaceDE w:val="0"/>
        <w:spacing w:after="0" w:line="240" w:lineRule="auto"/>
        <w:ind w:firstLine="709"/>
        <w:rPr>
          <w:rFonts w:ascii="Times New Roman" w:eastAsia="Times New Roman" w:hAnsi="Times New Roman" w:cs="Times New Roman"/>
          <w:bCs/>
          <w:sz w:val="18"/>
          <w:szCs w:val="18"/>
          <w:lang w:eastAsia="ru-RU"/>
        </w:rPr>
      </w:pPr>
      <w:r w:rsidRPr="00970583">
        <w:rPr>
          <w:rFonts w:ascii="Times New Roman" w:eastAsia="Times New Roman" w:hAnsi="Times New Roman" w:cs="Times New Roman"/>
          <w:bCs/>
          <w:sz w:val="18"/>
          <w:szCs w:val="18"/>
          <w:lang w:eastAsia="ru-RU"/>
        </w:rPr>
        <w:t xml:space="preserve">Принято  Советом муниципального образования </w:t>
      </w:r>
      <w:r w:rsidRPr="00970583">
        <w:rPr>
          <w:rFonts w:ascii="Times New Roman" w:eastAsia="Times New Roman" w:hAnsi="Times New Roman" w:cs="Times New Roman"/>
          <w:bCs/>
          <w:sz w:val="18"/>
          <w:szCs w:val="18"/>
          <w:lang w:eastAsia="ru-RU"/>
        </w:rPr>
        <w:tab/>
        <w:t xml:space="preserve"> от ________2025 года № </w:t>
      </w:r>
    </w:p>
    <w:p w14:paraId="0183BC64" w14:textId="4FD2775F"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r w:rsidRPr="00970583">
        <w:rPr>
          <w:rFonts w:ascii="Times New Roman" w:eastAsia="Times New Roman" w:hAnsi="Times New Roman" w:cs="Times New Roman"/>
          <w:bCs/>
          <w:sz w:val="18"/>
          <w:szCs w:val="18"/>
          <w:lang w:eastAsia="ru-RU"/>
        </w:rPr>
        <w:t xml:space="preserve">сельского поселения «Выльгорт»                                                                    </w:t>
      </w:r>
    </w:p>
    <w:p w14:paraId="35DEEC4B"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p>
    <w:p w14:paraId="441BDA48"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r w:rsidRPr="00970583">
        <w:rPr>
          <w:rFonts w:ascii="Times New Roman" w:eastAsia="Times New Roman" w:hAnsi="Times New Roman" w:cs="Times New Roman"/>
          <w:bCs/>
          <w:sz w:val="18"/>
          <w:szCs w:val="18"/>
          <w:lang w:eastAsia="ru-RU"/>
        </w:rPr>
        <w:t xml:space="preserve">     </w:t>
      </w:r>
      <w:proofErr w:type="gramStart"/>
      <w:r w:rsidRPr="00970583">
        <w:rPr>
          <w:rFonts w:ascii="Times New Roman" w:eastAsia="Times New Roman" w:hAnsi="Times New Roman" w:cs="Times New Roman"/>
          <w:bCs/>
          <w:sz w:val="18"/>
          <w:szCs w:val="18"/>
          <w:lang w:eastAsia="ru-RU"/>
        </w:rPr>
        <w:t>Руководствуясь частью 5 статьи 264.2, статьей 264.6 Бюджетного Кодекса Российской Федерации,  пунктом 2 части 10 статьи 35 Федерального Закона Российской Федерации от 06.10.2003 №131- ФЗ «Об общих принципах организации местного самоуправления в Российской Федерации, пунктом 7 статьи 62 Устава муниципального  образования сельского поселения «Выльгорт», рассмотрев результаты публичных слушаний от _______      2025 года и на основании заключения Контрольно-счетной палаты муниципального района «Сыктывдинский</w:t>
      </w:r>
      <w:proofErr w:type="gramEnd"/>
      <w:r w:rsidRPr="00970583">
        <w:rPr>
          <w:rFonts w:ascii="Times New Roman" w:eastAsia="Times New Roman" w:hAnsi="Times New Roman" w:cs="Times New Roman"/>
          <w:bCs/>
          <w:sz w:val="18"/>
          <w:szCs w:val="18"/>
          <w:lang w:eastAsia="ru-RU"/>
        </w:rPr>
        <w:t>» Республики Коми от _________2025 года №_______ о внешней проверке годового отчета об исполнении бюджета муниципального образования сельского поселения «Выльгорт» за 2024 год,</w:t>
      </w:r>
    </w:p>
    <w:p w14:paraId="7B91C3B6"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p>
    <w:p w14:paraId="220E08DE"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r w:rsidRPr="00970583">
        <w:rPr>
          <w:rFonts w:ascii="Times New Roman" w:eastAsia="Times New Roman" w:hAnsi="Times New Roman" w:cs="Times New Roman"/>
          <w:bCs/>
          <w:sz w:val="18"/>
          <w:szCs w:val="18"/>
          <w:lang w:eastAsia="ru-RU"/>
        </w:rPr>
        <w:t>Совет муниципального образования сельского поселения «Выльгорт» решил:</w:t>
      </w:r>
    </w:p>
    <w:p w14:paraId="0F76E7C5"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p>
    <w:p w14:paraId="5FA6301B"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r w:rsidRPr="00970583">
        <w:rPr>
          <w:rFonts w:ascii="Times New Roman" w:eastAsia="Times New Roman" w:hAnsi="Times New Roman" w:cs="Times New Roman"/>
          <w:bCs/>
          <w:sz w:val="18"/>
          <w:szCs w:val="18"/>
          <w:lang w:eastAsia="ru-RU"/>
        </w:rPr>
        <w:t xml:space="preserve">            1. Утвердить отчет об исполнении бюджета муниципального  образования сельского поселения   «Выльгорт» за 2024 год по доходам в сумме 64519,9 тыс. рублей, по расходам в сумме 59659,1тыс. рублей с превышением доходов бюджета над его расходами (профицитом) в сумме 4860,8 тыс. рублей и со следующими показателями: </w:t>
      </w:r>
    </w:p>
    <w:p w14:paraId="059056DA"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r w:rsidRPr="00970583">
        <w:rPr>
          <w:rFonts w:ascii="Times New Roman" w:eastAsia="Times New Roman" w:hAnsi="Times New Roman" w:cs="Times New Roman"/>
          <w:bCs/>
          <w:sz w:val="18"/>
          <w:szCs w:val="18"/>
          <w:lang w:eastAsia="ru-RU"/>
        </w:rPr>
        <w:t>1) доходов бюджета муниципального образования сельского поселения «Выльгорт» за 2024 год по кодам классификации доходов бюджетов согласно приложению 1 к настоящему решению;</w:t>
      </w:r>
    </w:p>
    <w:p w14:paraId="0D6090E9"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r w:rsidRPr="00970583">
        <w:rPr>
          <w:rFonts w:ascii="Times New Roman" w:eastAsia="Times New Roman" w:hAnsi="Times New Roman" w:cs="Times New Roman"/>
          <w:bCs/>
          <w:sz w:val="18"/>
          <w:szCs w:val="18"/>
          <w:lang w:eastAsia="ru-RU"/>
        </w:rPr>
        <w:lastRenderedPageBreak/>
        <w:t>2) расходов бюджета муниципального образования сельского поселения «Выльгорт» за  2024 год  по ведомственной структуре расходов бюджета сельского поселения «Выльгорт» согласно приложению 2 к настоящему  решению;</w:t>
      </w:r>
    </w:p>
    <w:p w14:paraId="4CA3F876"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r w:rsidRPr="00970583">
        <w:rPr>
          <w:rFonts w:ascii="Times New Roman" w:eastAsia="Times New Roman" w:hAnsi="Times New Roman" w:cs="Times New Roman"/>
          <w:bCs/>
          <w:sz w:val="18"/>
          <w:szCs w:val="18"/>
          <w:lang w:eastAsia="ru-RU"/>
        </w:rPr>
        <w:t>3) расходов бюджета муниципального образования сельского поселения «Выльгорт» за   2024 год по разделам и подразделам классификации расходов бюджетов Российской Федерации согласно приложению 3 к настоящему решению;</w:t>
      </w:r>
    </w:p>
    <w:p w14:paraId="497F9B16"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r w:rsidRPr="00970583">
        <w:rPr>
          <w:rFonts w:ascii="Times New Roman" w:eastAsia="Times New Roman" w:hAnsi="Times New Roman" w:cs="Times New Roman"/>
          <w:bCs/>
          <w:sz w:val="18"/>
          <w:szCs w:val="18"/>
          <w:lang w:eastAsia="ru-RU"/>
        </w:rPr>
        <w:t xml:space="preserve">4) источников финансирования дефицита бюджета муниципального образования сельского поселения «Выльгорт» за 2024 год по кодам </w:t>
      </w:r>
      <w:proofErr w:type="gramStart"/>
      <w:r w:rsidRPr="00970583">
        <w:rPr>
          <w:rFonts w:ascii="Times New Roman" w:eastAsia="Times New Roman" w:hAnsi="Times New Roman" w:cs="Times New Roman"/>
          <w:bCs/>
          <w:sz w:val="18"/>
          <w:szCs w:val="18"/>
          <w:lang w:eastAsia="ru-RU"/>
        </w:rPr>
        <w:t>классификации источников финансирования дефицитов бюджетов Российской Федерации</w:t>
      </w:r>
      <w:proofErr w:type="gramEnd"/>
      <w:r w:rsidRPr="00970583">
        <w:rPr>
          <w:rFonts w:ascii="Times New Roman" w:eastAsia="Times New Roman" w:hAnsi="Times New Roman" w:cs="Times New Roman"/>
          <w:bCs/>
          <w:sz w:val="18"/>
          <w:szCs w:val="18"/>
          <w:lang w:eastAsia="ru-RU"/>
        </w:rPr>
        <w:t xml:space="preserve"> согласно приложению 4 к настоящему решению;</w:t>
      </w:r>
    </w:p>
    <w:p w14:paraId="3F6D7B20"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r w:rsidRPr="00970583">
        <w:rPr>
          <w:rFonts w:ascii="Times New Roman" w:eastAsia="Times New Roman" w:hAnsi="Times New Roman" w:cs="Times New Roman"/>
          <w:bCs/>
          <w:sz w:val="18"/>
          <w:szCs w:val="18"/>
          <w:lang w:eastAsia="ru-RU"/>
        </w:rPr>
        <w:t xml:space="preserve"> </w:t>
      </w:r>
    </w:p>
    <w:p w14:paraId="6619562F"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r w:rsidRPr="00970583">
        <w:rPr>
          <w:rFonts w:ascii="Times New Roman" w:eastAsia="Times New Roman" w:hAnsi="Times New Roman" w:cs="Times New Roman"/>
          <w:bCs/>
          <w:sz w:val="18"/>
          <w:szCs w:val="18"/>
          <w:lang w:eastAsia="ru-RU"/>
        </w:rPr>
        <w:t>2. Утвердить отчет об использовании бюджетных ассигнований резервного фонда администрации сельского поселения «Выльгорт» за 2024 год согласно приложению 5 к настоящему решению.</w:t>
      </w:r>
    </w:p>
    <w:p w14:paraId="750C47ED"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r w:rsidRPr="00970583">
        <w:rPr>
          <w:rFonts w:ascii="Times New Roman" w:eastAsia="Times New Roman" w:hAnsi="Times New Roman" w:cs="Times New Roman"/>
          <w:bCs/>
          <w:sz w:val="18"/>
          <w:szCs w:val="18"/>
          <w:lang w:eastAsia="ru-RU"/>
        </w:rPr>
        <w:t>3. Утвердить отчет о численности выборных должностных лиц, муниципальных служащих, работников, не относящихся к должностям муниципальной службы  администрации сельского поселения «Выльгорт» и фактических затратах на их денежное содержание за 2024 год согласно приложению 6 к настоящему решению.</w:t>
      </w:r>
    </w:p>
    <w:p w14:paraId="73303CCA"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p>
    <w:p w14:paraId="1C990E97"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r w:rsidRPr="00970583">
        <w:rPr>
          <w:rFonts w:ascii="Times New Roman" w:eastAsia="Times New Roman" w:hAnsi="Times New Roman" w:cs="Times New Roman"/>
          <w:bCs/>
          <w:sz w:val="18"/>
          <w:szCs w:val="18"/>
          <w:lang w:eastAsia="ru-RU"/>
        </w:rPr>
        <w:t xml:space="preserve"> 4. Ответственным за исполнение настоящего решения назначить  руководителя отдела администрации сельского поселения «Выльгорт» (Селянину А.И.), </w:t>
      </w:r>
      <w:proofErr w:type="gramStart"/>
      <w:r w:rsidRPr="00970583">
        <w:rPr>
          <w:rFonts w:ascii="Times New Roman" w:eastAsia="Times New Roman" w:hAnsi="Times New Roman" w:cs="Times New Roman"/>
          <w:bCs/>
          <w:sz w:val="18"/>
          <w:szCs w:val="18"/>
          <w:lang w:eastAsia="ru-RU"/>
        </w:rPr>
        <w:t>контроль за</w:t>
      </w:r>
      <w:proofErr w:type="gramEnd"/>
      <w:r w:rsidRPr="00970583">
        <w:rPr>
          <w:rFonts w:ascii="Times New Roman" w:eastAsia="Times New Roman" w:hAnsi="Times New Roman" w:cs="Times New Roman"/>
          <w:bCs/>
          <w:sz w:val="18"/>
          <w:szCs w:val="18"/>
          <w:lang w:eastAsia="ru-RU"/>
        </w:rPr>
        <w:t xml:space="preserve"> реализацией настоящего решения возложить на постоянную комиссию по бюджету, налогам и экономическому развитию (Попов В.В.).</w:t>
      </w:r>
    </w:p>
    <w:p w14:paraId="36D17E6A"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r w:rsidRPr="00970583">
        <w:rPr>
          <w:rFonts w:ascii="Times New Roman" w:eastAsia="Times New Roman" w:hAnsi="Times New Roman" w:cs="Times New Roman"/>
          <w:bCs/>
          <w:sz w:val="18"/>
          <w:szCs w:val="18"/>
          <w:lang w:eastAsia="ru-RU"/>
        </w:rPr>
        <w:t>5. Настоящее решение вступает в силу с момента обнародования.</w:t>
      </w:r>
    </w:p>
    <w:p w14:paraId="1DEB6DE5"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p>
    <w:p w14:paraId="6BE3A54F"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p>
    <w:p w14:paraId="0095C7FD" w14:textId="77777777"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r w:rsidRPr="00970583">
        <w:rPr>
          <w:rFonts w:ascii="Times New Roman" w:eastAsia="Times New Roman" w:hAnsi="Times New Roman" w:cs="Times New Roman"/>
          <w:bCs/>
          <w:sz w:val="18"/>
          <w:szCs w:val="18"/>
          <w:lang w:eastAsia="ru-RU"/>
        </w:rPr>
        <w:t>Глава сельского поселения «Выльгорт» –</w:t>
      </w:r>
    </w:p>
    <w:p w14:paraId="256F85F1" w14:textId="1EE49F00" w:rsidR="00970583" w:rsidRPr="00970583" w:rsidRDefault="00970583" w:rsidP="00970583">
      <w:pPr>
        <w:autoSpaceDE w:val="0"/>
        <w:spacing w:after="0" w:line="240" w:lineRule="auto"/>
        <w:ind w:firstLine="709"/>
        <w:jc w:val="both"/>
        <w:rPr>
          <w:rFonts w:ascii="Times New Roman" w:eastAsia="Times New Roman" w:hAnsi="Times New Roman" w:cs="Times New Roman"/>
          <w:bCs/>
          <w:sz w:val="18"/>
          <w:szCs w:val="18"/>
          <w:lang w:eastAsia="ru-RU"/>
        </w:rPr>
      </w:pPr>
      <w:r w:rsidRPr="00970583">
        <w:rPr>
          <w:rFonts w:ascii="Times New Roman" w:eastAsia="Times New Roman" w:hAnsi="Times New Roman" w:cs="Times New Roman"/>
          <w:bCs/>
          <w:sz w:val="18"/>
          <w:szCs w:val="18"/>
          <w:lang w:eastAsia="ru-RU"/>
        </w:rPr>
        <w:t xml:space="preserve">председатель Совета                             </w:t>
      </w:r>
      <w:r w:rsidR="00384BC9">
        <w:rPr>
          <w:rFonts w:ascii="Times New Roman" w:eastAsia="Times New Roman" w:hAnsi="Times New Roman" w:cs="Times New Roman"/>
          <w:bCs/>
          <w:sz w:val="18"/>
          <w:szCs w:val="18"/>
          <w:lang w:eastAsia="ru-RU"/>
        </w:rPr>
        <w:t xml:space="preserve"> </w:t>
      </w:r>
      <w:r w:rsidRPr="00970583">
        <w:rPr>
          <w:rFonts w:ascii="Times New Roman" w:eastAsia="Times New Roman" w:hAnsi="Times New Roman" w:cs="Times New Roman"/>
          <w:bCs/>
          <w:sz w:val="18"/>
          <w:szCs w:val="18"/>
          <w:lang w:eastAsia="ru-RU"/>
        </w:rPr>
        <w:t xml:space="preserve">                                            О. В. Останкова</w:t>
      </w:r>
    </w:p>
    <w:p w14:paraId="02201E08" w14:textId="77777777" w:rsidR="00F91673" w:rsidRDefault="00F91673" w:rsidP="00F91673">
      <w:pPr>
        <w:autoSpaceDE w:val="0"/>
        <w:spacing w:after="0" w:line="240" w:lineRule="auto"/>
        <w:ind w:firstLine="709"/>
        <w:jc w:val="both"/>
        <w:rPr>
          <w:rFonts w:ascii="Times New Roman" w:eastAsia="Times New Roman" w:hAnsi="Times New Roman" w:cs="Times New Roman"/>
          <w:bCs/>
          <w:sz w:val="18"/>
          <w:szCs w:val="18"/>
          <w:lang w:eastAsia="ru-RU"/>
        </w:rPr>
      </w:pPr>
    </w:p>
    <w:p w14:paraId="6A88A2FC" w14:textId="77777777" w:rsidR="00F91673" w:rsidRDefault="00F91673" w:rsidP="00E11F46">
      <w:pPr>
        <w:autoSpaceDE w:val="0"/>
        <w:spacing w:after="0" w:line="240" w:lineRule="auto"/>
        <w:ind w:firstLine="709"/>
        <w:jc w:val="both"/>
        <w:rPr>
          <w:rFonts w:ascii="Times New Roman" w:eastAsia="Times New Roman" w:hAnsi="Times New Roman" w:cs="Times New Roman"/>
          <w:bCs/>
          <w:sz w:val="18"/>
          <w:szCs w:val="18"/>
          <w:lang w:eastAsia="ru-RU"/>
        </w:rPr>
      </w:pPr>
    </w:p>
    <w:p w14:paraId="479FDB8F"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 xml:space="preserve">«Выльгорт» сикт </w:t>
      </w:r>
      <w:proofErr w:type="spellStart"/>
      <w:r w:rsidRPr="00093BF7">
        <w:rPr>
          <w:rFonts w:ascii="Times New Roman" w:eastAsia="Times New Roman" w:hAnsi="Times New Roman" w:cs="Times New Roman"/>
          <w:b/>
          <w:bCs/>
          <w:sz w:val="18"/>
          <w:szCs w:val="18"/>
          <w:lang w:eastAsia="ru-RU"/>
        </w:rPr>
        <w:t>овмöдчöминса</w:t>
      </w:r>
      <w:proofErr w:type="spellEnd"/>
      <w:proofErr w:type="gramStart"/>
      <w:r w:rsidRPr="00093BF7">
        <w:rPr>
          <w:rFonts w:ascii="Times New Roman" w:eastAsia="Times New Roman" w:hAnsi="Times New Roman" w:cs="Times New Roman"/>
          <w:b/>
          <w:bCs/>
          <w:sz w:val="18"/>
          <w:szCs w:val="18"/>
          <w:lang w:eastAsia="ru-RU"/>
        </w:rPr>
        <w:t xml:space="preserve"> </w:t>
      </w:r>
      <w:proofErr w:type="spellStart"/>
      <w:r w:rsidRPr="00093BF7">
        <w:rPr>
          <w:rFonts w:ascii="Times New Roman" w:eastAsia="Times New Roman" w:hAnsi="Times New Roman" w:cs="Times New Roman"/>
          <w:b/>
          <w:bCs/>
          <w:sz w:val="18"/>
          <w:szCs w:val="18"/>
          <w:lang w:eastAsia="ru-RU"/>
        </w:rPr>
        <w:t>С</w:t>
      </w:r>
      <w:proofErr w:type="gramEnd"/>
      <w:r w:rsidRPr="00093BF7">
        <w:rPr>
          <w:rFonts w:ascii="Times New Roman" w:eastAsia="Times New Roman" w:hAnsi="Times New Roman" w:cs="Times New Roman"/>
          <w:b/>
          <w:bCs/>
          <w:sz w:val="18"/>
          <w:szCs w:val="18"/>
          <w:lang w:eastAsia="ru-RU"/>
        </w:rPr>
        <w:t>öвет</w:t>
      </w:r>
      <w:proofErr w:type="spellEnd"/>
    </w:p>
    <w:p w14:paraId="5AB6CB06"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Совет сельского поселения  «Выльгорт»</w:t>
      </w:r>
    </w:p>
    <w:p w14:paraId="3197895C"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168220, Республика Коми Сыктывдинский район.</w:t>
      </w:r>
    </w:p>
    <w:p w14:paraId="1D7D62A5"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proofErr w:type="spellStart"/>
      <w:r w:rsidRPr="00093BF7">
        <w:rPr>
          <w:rFonts w:ascii="Times New Roman" w:eastAsia="Times New Roman" w:hAnsi="Times New Roman" w:cs="Times New Roman"/>
          <w:b/>
          <w:bCs/>
          <w:sz w:val="18"/>
          <w:szCs w:val="18"/>
          <w:lang w:eastAsia="ru-RU"/>
        </w:rPr>
        <w:t>с</w:t>
      </w:r>
      <w:proofErr w:type="gramStart"/>
      <w:r w:rsidRPr="00093BF7">
        <w:rPr>
          <w:rFonts w:ascii="Times New Roman" w:eastAsia="Times New Roman" w:hAnsi="Times New Roman" w:cs="Times New Roman"/>
          <w:b/>
          <w:bCs/>
          <w:sz w:val="18"/>
          <w:szCs w:val="18"/>
          <w:lang w:eastAsia="ru-RU"/>
        </w:rPr>
        <w:t>.В</w:t>
      </w:r>
      <w:proofErr w:type="gramEnd"/>
      <w:r w:rsidRPr="00093BF7">
        <w:rPr>
          <w:rFonts w:ascii="Times New Roman" w:eastAsia="Times New Roman" w:hAnsi="Times New Roman" w:cs="Times New Roman"/>
          <w:b/>
          <w:bCs/>
          <w:sz w:val="18"/>
          <w:szCs w:val="18"/>
          <w:lang w:eastAsia="ru-RU"/>
        </w:rPr>
        <w:t>ыльгорт</w:t>
      </w:r>
      <w:proofErr w:type="spellEnd"/>
      <w:r w:rsidRPr="00093BF7">
        <w:rPr>
          <w:rFonts w:ascii="Times New Roman" w:eastAsia="Times New Roman" w:hAnsi="Times New Roman" w:cs="Times New Roman"/>
          <w:b/>
          <w:bCs/>
          <w:sz w:val="18"/>
          <w:szCs w:val="18"/>
          <w:lang w:eastAsia="ru-RU"/>
        </w:rPr>
        <w:t>, ул. Домны Каликовой, д.72</w:t>
      </w:r>
    </w:p>
    <w:p w14:paraId="6E3E0DB5"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p>
    <w:p w14:paraId="5DA0DAAE"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ПОМШУÖМ</w:t>
      </w:r>
    </w:p>
    <w:p w14:paraId="16E188B2" w14:textId="7EF21DB3" w:rsidR="00F91673"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РЕШЕНИЕ</w:t>
      </w:r>
    </w:p>
    <w:p w14:paraId="47C79E8A" w14:textId="77777777" w:rsidR="007A7F31" w:rsidRDefault="007A7F31" w:rsidP="007A7F31">
      <w:pPr>
        <w:autoSpaceDE w:val="0"/>
        <w:spacing w:after="0" w:line="240" w:lineRule="auto"/>
        <w:ind w:firstLine="709"/>
        <w:rPr>
          <w:rFonts w:ascii="Times New Roman" w:eastAsia="Times New Roman" w:hAnsi="Times New Roman" w:cs="Times New Roman"/>
          <w:b/>
          <w:bCs/>
          <w:sz w:val="18"/>
          <w:szCs w:val="18"/>
          <w:lang w:eastAsia="ru-RU"/>
        </w:rPr>
      </w:pPr>
    </w:p>
    <w:p w14:paraId="13B7A324" w14:textId="77777777" w:rsidR="007A7F31" w:rsidRPr="007A7F31" w:rsidRDefault="007A7F31" w:rsidP="007A7F31">
      <w:pPr>
        <w:autoSpaceDE w:val="0"/>
        <w:spacing w:after="0" w:line="240" w:lineRule="auto"/>
        <w:ind w:firstLine="709"/>
        <w:rPr>
          <w:rFonts w:ascii="Times New Roman" w:eastAsia="Times New Roman" w:hAnsi="Times New Roman" w:cs="Times New Roman"/>
          <w:b/>
          <w:bCs/>
          <w:sz w:val="18"/>
          <w:szCs w:val="18"/>
          <w:lang w:eastAsia="ru-RU"/>
        </w:rPr>
      </w:pPr>
      <w:r w:rsidRPr="007A7F31">
        <w:rPr>
          <w:rFonts w:ascii="Times New Roman" w:eastAsia="Times New Roman" w:hAnsi="Times New Roman" w:cs="Times New Roman"/>
          <w:b/>
          <w:bCs/>
          <w:sz w:val="18"/>
          <w:szCs w:val="18"/>
          <w:lang w:eastAsia="ru-RU"/>
        </w:rPr>
        <w:t>О передаче в муниципальную собственность</w:t>
      </w:r>
    </w:p>
    <w:p w14:paraId="06FA5374" w14:textId="77777777" w:rsidR="007A7F31" w:rsidRPr="007A7F31" w:rsidRDefault="007A7F31" w:rsidP="007A7F31">
      <w:pPr>
        <w:autoSpaceDE w:val="0"/>
        <w:spacing w:after="0" w:line="240" w:lineRule="auto"/>
        <w:ind w:firstLine="709"/>
        <w:rPr>
          <w:rFonts w:ascii="Times New Roman" w:eastAsia="Times New Roman" w:hAnsi="Times New Roman" w:cs="Times New Roman"/>
          <w:b/>
          <w:bCs/>
          <w:sz w:val="18"/>
          <w:szCs w:val="18"/>
          <w:lang w:eastAsia="ru-RU"/>
        </w:rPr>
      </w:pPr>
      <w:r w:rsidRPr="007A7F31">
        <w:rPr>
          <w:rFonts w:ascii="Times New Roman" w:eastAsia="Times New Roman" w:hAnsi="Times New Roman" w:cs="Times New Roman"/>
          <w:b/>
          <w:bCs/>
          <w:sz w:val="18"/>
          <w:szCs w:val="18"/>
          <w:lang w:eastAsia="ru-RU"/>
        </w:rPr>
        <w:t>МР «Сыктывдинский» Республики Коми</w:t>
      </w:r>
    </w:p>
    <w:p w14:paraId="5019F1A5" w14:textId="4C604588" w:rsidR="007A7F31" w:rsidRDefault="007A7F31" w:rsidP="007A7F31">
      <w:pPr>
        <w:autoSpaceDE w:val="0"/>
        <w:spacing w:after="0" w:line="240" w:lineRule="auto"/>
        <w:ind w:firstLine="709"/>
        <w:rPr>
          <w:rFonts w:ascii="Times New Roman" w:eastAsia="Times New Roman" w:hAnsi="Times New Roman" w:cs="Times New Roman"/>
          <w:b/>
          <w:bCs/>
          <w:sz w:val="18"/>
          <w:szCs w:val="18"/>
          <w:lang w:eastAsia="ru-RU"/>
        </w:rPr>
      </w:pPr>
      <w:r w:rsidRPr="007A7F31">
        <w:rPr>
          <w:rFonts w:ascii="Times New Roman" w:eastAsia="Times New Roman" w:hAnsi="Times New Roman" w:cs="Times New Roman"/>
          <w:b/>
          <w:bCs/>
          <w:sz w:val="18"/>
          <w:szCs w:val="18"/>
          <w:lang w:eastAsia="ru-RU"/>
        </w:rPr>
        <w:t>муниципального имущества</w:t>
      </w:r>
    </w:p>
    <w:p w14:paraId="24585BAF" w14:textId="77777777" w:rsidR="007A7F31" w:rsidRPr="007A7F31" w:rsidRDefault="007A7F31" w:rsidP="007A7F31">
      <w:pPr>
        <w:autoSpaceDE w:val="0"/>
        <w:spacing w:after="0" w:line="240" w:lineRule="auto"/>
        <w:ind w:firstLine="709"/>
        <w:jc w:val="both"/>
        <w:rPr>
          <w:rFonts w:ascii="Times New Roman" w:eastAsia="Times New Roman" w:hAnsi="Times New Roman" w:cs="Times New Roman"/>
          <w:bCs/>
          <w:sz w:val="18"/>
          <w:szCs w:val="18"/>
          <w:lang w:eastAsia="ru-RU"/>
        </w:rPr>
      </w:pPr>
    </w:p>
    <w:p w14:paraId="5176EA72" w14:textId="743471A9" w:rsidR="007A7F31" w:rsidRPr="007A7F31" w:rsidRDefault="007A7F31" w:rsidP="007A7F31">
      <w:pPr>
        <w:autoSpaceDE w:val="0"/>
        <w:spacing w:after="0" w:line="240" w:lineRule="auto"/>
        <w:ind w:firstLine="709"/>
        <w:jc w:val="both"/>
        <w:rPr>
          <w:rFonts w:ascii="Times New Roman" w:eastAsia="Times New Roman" w:hAnsi="Times New Roman" w:cs="Times New Roman"/>
          <w:bCs/>
          <w:sz w:val="18"/>
          <w:szCs w:val="18"/>
          <w:lang w:eastAsia="ru-RU"/>
        </w:rPr>
      </w:pPr>
      <w:r w:rsidRPr="007A7F31">
        <w:rPr>
          <w:rFonts w:ascii="Times New Roman" w:eastAsia="Times New Roman" w:hAnsi="Times New Roman" w:cs="Times New Roman"/>
          <w:bCs/>
          <w:sz w:val="18"/>
          <w:szCs w:val="18"/>
          <w:lang w:eastAsia="ru-RU"/>
        </w:rPr>
        <w:t>Принято Советом сельского п</w:t>
      </w:r>
      <w:r>
        <w:rPr>
          <w:rFonts w:ascii="Times New Roman" w:eastAsia="Times New Roman" w:hAnsi="Times New Roman" w:cs="Times New Roman"/>
          <w:bCs/>
          <w:sz w:val="18"/>
          <w:szCs w:val="18"/>
          <w:lang w:eastAsia="ru-RU"/>
        </w:rPr>
        <w:t xml:space="preserve">оселения «Выльгорт»           </w:t>
      </w:r>
      <w:r w:rsidRPr="007A7F31">
        <w:rPr>
          <w:rFonts w:ascii="Times New Roman" w:eastAsia="Times New Roman" w:hAnsi="Times New Roman" w:cs="Times New Roman"/>
          <w:bCs/>
          <w:sz w:val="18"/>
          <w:szCs w:val="18"/>
          <w:lang w:eastAsia="ru-RU"/>
        </w:rPr>
        <w:t xml:space="preserve">от 18 апреля 2025 года </w:t>
      </w:r>
    </w:p>
    <w:p w14:paraId="5A0CFA51" w14:textId="6CCA9604" w:rsidR="007A7F31" w:rsidRPr="007A7F31" w:rsidRDefault="007A7F31" w:rsidP="007A7F31">
      <w:pPr>
        <w:autoSpaceDE w:val="0"/>
        <w:spacing w:after="0" w:line="240" w:lineRule="auto"/>
        <w:ind w:firstLine="709"/>
        <w:jc w:val="right"/>
        <w:rPr>
          <w:rFonts w:ascii="Times New Roman" w:eastAsia="Times New Roman" w:hAnsi="Times New Roman" w:cs="Times New Roman"/>
          <w:bCs/>
          <w:sz w:val="18"/>
          <w:szCs w:val="18"/>
          <w:lang w:eastAsia="ru-RU"/>
        </w:rPr>
      </w:pPr>
      <w:r w:rsidRPr="007A7F31">
        <w:rPr>
          <w:rFonts w:ascii="Times New Roman" w:eastAsia="Times New Roman" w:hAnsi="Times New Roman" w:cs="Times New Roman"/>
          <w:bCs/>
          <w:sz w:val="18"/>
          <w:szCs w:val="18"/>
          <w:lang w:eastAsia="ru-RU"/>
        </w:rPr>
        <w:t>№ 29/04-05-136</w:t>
      </w:r>
    </w:p>
    <w:p w14:paraId="3EEBECA3" w14:textId="77777777" w:rsidR="007A7F31" w:rsidRPr="007A7F31" w:rsidRDefault="007A7F31" w:rsidP="007A7F31">
      <w:pPr>
        <w:autoSpaceDE w:val="0"/>
        <w:spacing w:after="0" w:line="240" w:lineRule="auto"/>
        <w:ind w:firstLine="709"/>
        <w:jc w:val="both"/>
        <w:rPr>
          <w:rFonts w:ascii="Times New Roman" w:eastAsia="Times New Roman" w:hAnsi="Times New Roman" w:cs="Times New Roman"/>
          <w:bCs/>
          <w:sz w:val="18"/>
          <w:szCs w:val="18"/>
          <w:lang w:eastAsia="ru-RU"/>
        </w:rPr>
      </w:pPr>
      <w:r w:rsidRPr="007A7F31">
        <w:rPr>
          <w:rFonts w:ascii="Times New Roman" w:eastAsia="Times New Roman" w:hAnsi="Times New Roman" w:cs="Times New Roman"/>
          <w:bCs/>
          <w:sz w:val="18"/>
          <w:szCs w:val="18"/>
          <w:lang w:eastAsia="ru-RU"/>
        </w:rPr>
        <w:t xml:space="preserve">       </w:t>
      </w:r>
    </w:p>
    <w:p w14:paraId="7BE202AD" w14:textId="77777777" w:rsidR="007A7F31" w:rsidRPr="007A7F31" w:rsidRDefault="007A7F31" w:rsidP="007A7F31">
      <w:pPr>
        <w:autoSpaceDE w:val="0"/>
        <w:spacing w:after="0" w:line="240" w:lineRule="auto"/>
        <w:ind w:firstLine="709"/>
        <w:jc w:val="both"/>
        <w:rPr>
          <w:rFonts w:ascii="Times New Roman" w:eastAsia="Times New Roman" w:hAnsi="Times New Roman" w:cs="Times New Roman"/>
          <w:bCs/>
          <w:sz w:val="18"/>
          <w:szCs w:val="18"/>
          <w:lang w:eastAsia="ru-RU"/>
        </w:rPr>
      </w:pPr>
    </w:p>
    <w:p w14:paraId="288DA268" w14:textId="77777777" w:rsidR="007A7F31" w:rsidRPr="007A7F31" w:rsidRDefault="007A7F31" w:rsidP="007A7F31">
      <w:pPr>
        <w:autoSpaceDE w:val="0"/>
        <w:spacing w:after="0" w:line="240" w:lineRule="auto"/>
        <w:ind w:firstLine="709"/>
        <w:jc w:val="both"/>
        <w:rPr>
          <w:rFonts w:ascii="Times New Roman" w:eastAsia="Times New Roman" w:hAnsi="Times New Roman" w:cs="Times New Roman"/>
          <w:bCs/>
          <w:sz w:val="18"/>
          <w:szCs w:val="18"/>
          <w:lang w:eastAsia="ru-RU"/>
        </w:rPr>
      </w:pPr>
      <w:proofErr w:type="gramStart"/>
      <w:r w:rsidRPr="007A7F31">
        <w:rPr>
          <w:rFonts w:ascii="Times New Roman" w:eastAsia="Times New Roman" w:hAnsi="Times New Roman" w:cs="Times New Roman"/>
          <w:bCs/>
          <w:sz w:val="18"/>
          <w:szCs w:val="18"/>
          <w:lang w:eastAsia="ru-RU"/>
        </w:rPr>
        <w:t xml:space="preserve">Руководствуясь Федеральным законом от 06.10.2003 №131-ФЗ «Об общих принципах организации местного самоуправления в Российской Федерации»», в соответствии с п. 1.3 части 1  ст. 9 Устава муниципального образования сельского поселения «Выльгорт», ст.57 Устава муниципального образования сельского поселения </w:t>
      </w:r>
      <w:r w:rsidRPr="007A7F31">
        <w:rPr>
          <w:rFonts w:ascii="Times New Roman" w:eastAsia="Times New Roman" w:hAnsi="Times New Roman" w:cs="Times New Roman"/>
          <w:bCs/>
          <w:sz w:val="18"/>
          <w:szCs w:val="18"/>
          <w:lang w:eastAsia="ru-RU"/>
        </w:rPr>
        <w:lastRenderedPageBreak/>
        <w:t>«Выльгорт», Положением о порядке владения, пользования и распоряжения муниципальной собственностью муниципального образования сельского поселения «Выльгорт», утвержденным решением Совета сельского поселения «Выльгорт» от 30.08.2017</w:t>
      </w:r>
      <w:proofErr w:type="gramEnd"/>
      <w:r w:rsidRPr="007A7F31">
        <w:rPr>
          <w:rFonts w:ascii="Times New Roman" w:eastAsia="Times New Roman" w:hAnsi="Times New Roman" w:cs="Times New Roman"/>
          <w:bCs/>
          <w:sz w:val="18"/>
          <w:szCs w:val="18"/>
          <w:lang w:eastAsia="ru-RU"/>
        </w:rPr>
        <w:t xml:space="preserve"> г. №10/08-09-86.</w:t>
      </w:r>
    </w:p>
    <w:p w14:paraId="5C9C377C" w14:textId="77777777" w:rsidR="007A7F31" w:rsidRPr="007A7F31" w:rsidRDefault="007A7F31" w:rsidP="007A7F31">
      <w:pPr>
        <w:autoSpaceDE w:val="0"/>
        <w:spacing w:after="0" w:line="240" w:lineRule="auto"/>
        <w:ind w:firstLine="709"/>
        <w:jc w:val="both"/>
        <w:rPr>
          <w:rFonts w:ascii="Times New Roman" w:eastAsia="Times New Roman" w:hAnsi="Times New Roman" w:cs="Times New Roman"/>
          <w:bCs/>
          <w:sz w:val="18"/>
          <w:szCs w:val="18"/>
          <w:lang w:eastAsia="ru-RU"/>
        </w:rPr>
      </w:pPr>
      <w:r w:rsidRPr="007A7F31">
        <w:rPr>
          <w:rFonts w:ascii="Times New Roman" w:eastAsia="Times New Roman" w:hAnsi="Times New Roman" w:cs="Times New Roman"/>
          <w:bCs/>
          <w:sz w:val="18"/>
          <w:szCs w:val="18"/>
          <w:lang w:eastAsia="ru-RU"/>
        </w:rPr>
        <w:t xml:space="preserve">Совет сельского поселения «Выльгорт», </w:t>
      </w:r>
    </w:p>
    <w:p w14:paraId="700989BA" w14:textId="77777777" w:rsidR="007A7F31" w:rsidRPr="007A7F31" w:rsidRDefault="007A7F31" w:rsidP="007A7F31">
      <w:pPr>
        <w:autoSpaceDE w:val="0"/>
        <w:spacing w:after="0" w:line="240" w:lineRule="auto"/>
        <w:ind w:firstLine="709"/>
        <w:jc w:val="both"/>
        <w:rPr>
          <w:rFonts w:ascii="Times New Roman" w:eastAsia="Times New Roman" w:hAnsi="Times New Roman" w:cs="Times New Roman"/>
          <w:bCs/>
          <w:sz w:val="18"/>
          <w:szCs w:val="18"/>
          <w:lang w:eastAsia="ru-RU"/>
        </w:rPr>
      </w:pPr>
    </w:p>
    <w:p w14:paraId="38F5A42D" w14:textId="77777777" w:rsidR="007A7F31" w:rsidRPr="007A7F31" w:rsidRDefault="007A7F31" w:rsidP="007A7F31">
      <w:pPr>
        <w:autoSpaceDE w:val="0"/>
        <w:spacing w:after="0" w:line="240" w:lineRule="auto"/>
        <w:ind w:firstLine="709"/>
        <w:jc w:val="center"/>
        <w:rPr>
          <w:rFonts w:ascii="Times New Roman" w:eastAsia="Times New Roman" w:hAnsi="Times New Roman" w:cs="Times New Roman"/>
          <w:b/>
          <w:bCs/>
          <w:sz w:val="18"/>
          <w:szCs w:val="18"/>
          <w:lang w:eastAsia="ru-RU"/>
        </w:rPr>
      </w:pPr>
      <w:r w:rsidRPr="007A7F31">
        <w:rPr>
          <w:rFonts w:ascii="Times New Roman" w:eastAsia="Times New Roman" w:hAnsi="Times New Roman" w:cs="Times New Roman"/>
          <w:b/>
          <w:bCs/>
          <w:sz w:val="18"/>
          <w:szCs w:val="18"/>
          <w:lang w:eastAsia="ru-RU"/>
        </w:rPr>
        <w:t>РЕШИЛ:</w:t>
      </w:r>
    </w:p>
    <w:p w14:paraId="42A812B6" w14:textId="77777777" w:rsidR="007A7F31" w:rsidRPr="007A7F31" w:rsidRDefault="007A7F31" w:rsidP="007A7F31">
      <w:pPr>
        <w:autoSpaceDE w:val="0"/>
        <w:spacing w:after="0" w:line="240" w:lineRule="auto"/>
        <w:ind w:firstLine="709"/>
        <w:jc w:val="both"/>
        <w:rPr>
          <w:rFonts w:ascii="Times New Roman" w:eastAsia="Times New Roman" w:hAnsi="Times New Roman" w:cs="Times New Roman"/>
          <w:bCs/>
          <w:sz w:val="18"/>
          <w:szCs w:val="18"/>
          <w:lang w:eastAsia="ru-RU"/>
        </w:rPr>
      </w:pPr>
    </w:p>
    <w:p w14:paraId="44E2AB15" w14:textId="77777777" w:rsidR="007A7F31" w:rsidRPr="007A7F31" w:rsidRDefault="007A7F31" w:rsidP="007A7F31">
      <w:pPr>
        <w:autoSpaceDE w:val="0"/>
        <w:spacing w:after="0" w:line="240" w:lineRule="auto"/>
        <w:ind w:firstLine="709"/>
        <w:jc w:val="both"/>
        <w:rPr>
          <w:rFonts w:ascii="Times New Roman" w:eastAsia="Times New Roman" w:hAnsi="Times New Roman" w:cs="Times New Roman"/>
          <w:bCs/>
          <w:sz w:val="18"/>
          <w:szCs w:val="18"/>
          <w:lang w:eastAsia="ru-RU"/>
        </w:rPr>
      </w:pPr>
      <w:r w:rsidRPr="007A7F31">
        <w:rPr>
          <w:rFonts w:ascii="Times New Roman" w:eastAsia="Times New Roman" w:hAnsi="Times New Roman" w:cs="Times New Roman"/>
          <w:bCs/>
          <w:sz w:val="18"/>
          <w:szCs w:val="18"/>
          <w:lang w:eastAsia="ru-RU"/>
        </w:rPr>
        <w:t>1.   Передать в муниципальную собственность МР «Сыктывдинский» Республики Коми муниципальное имущество согласно Приложению.</w:t>
      </w:r>
    </w:p>
    <w:p w14:paraId="46CA0BBC" w14:textId="77777777" w:rsidR="007A7F31" w:rsidRPr="007A7F31" w:rsidRDefault="007A7F31" w:rsidP="007A7F31">
      <w:pPr>
        <w:autoSpaceDE w:val="0"/>
        <w:spacing w:after="0" w:line="240" w:lineRule="auto"/>
        <w:ind w:firstLine="709"/>
        <w:jc w:val="both"/>
        <w:rPr>
          <w:rFonts w:ascii="Times New Roman" w:eastAsia="Times New Roman" w:hAnsi="Times New Roman" w:cs="Times New Roman"/>
          <w:bCs/>
          <w:sz w:val="18"/>
          <w:szCs w:val="18"/>
          <w:lang w:eastAsia="ru-RU"/>
        </w:rPr>
      </w:pPr>
      <w:r w:rsidRPr="007A7F31">
        <w:rPr>
          <w:rFonts w:ascii="Times New Roman" w:eastAsia="Times New Roman" w:hAnsi="Times New Roman" w:cs="Times New Roman"/>
          <w:bCs/>
          <w:sz w:val="18"/>
          <w:szCs w:val="18"/>
          <w:lang w:eastAsia="ru-RU"/>
        </w:rPr>
        <w:t>2. 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«Выльгорт» (Селянину А.И.), руководителя отдела имущественных и земельных отношений администрации сельского поселения «Выльгорт» (Урсюзеву О.С.).</w:t>
      </w:r>
    </w:p>
    <w:p w14:paraId="50311399" w14:textId="77777777" w:rsidR="007A7F31" w:rsidRPr="007A7F31" w:rsidRDefault="007A7F31" w:rsidP="007A7F31">
      <w:pPr>
        <w:autoSpaceDE w:val="0"/>
        <w:spacing w:after="0" w:line="240" w:lineRule="auto"/>
        <w:ind w:firstLine="709"/>
        <w:jc w:val="both"/>
        <w:rPr>
          <w:rFonts w:ascii="Times New Roman" w:eastAsia="Times New Roman" w:hAnsi="Times New Roman" w:cs="Times New Roman"/>
          <w:bCs/>
          <w:sz w:val="18"/>
          <w:szCs w:val="18"/>
          <w:lang w:eastAsia="ru-RU"/>
        </w:rPr>
      </w:pPr>
      <w:r w:rsidRPr="007A7F31">
        <w:rPr>
          <w:rFonts w:ascii="Times New Roman" w:eastAsia="Times New Roman" w:hAnsi="Times New Roman" w:cs="Times New Roman"/>
          <w:bCs/>
          <w:sz w:val="18"/>
          <w:szCs w:val="18"/>
          <w:lang w:eastAsia="ru-RU"/>
        </w:rPr>
        <w:t xml:space="preserve">3. </w:t>
      </w:r>
      <w:proofErr w:type="gramStart"/>
      <w:r w:rsidRPr="007A7F31">
        <w:rPr>
          <w:rFonts w:ascii="Times New Roman" w:eastAsia="Times New Roman" w:hAnsi="Times New Roman" w:cs="Times New Roman"/>
          <w:bCs/>
          <w:sz w:val="18"/>
          <w:szCs w:val="18"/>
          <w:lang w:eastAsia="ru-RU"/>
        </w:rPr>
        <w:t>Контроль за</w:t>
      </w:r>
      <w:proofErr w:type="gramEnd"/>
      <w:r w:rsidRPr="007A7F31">
        <w:rPr>
          <w:rFonts w:ascii="Times New Roman" w:eastAsia="Times New Roman" w:hAnsi="Times New Roman" w:cs="Times New Roman"/>
          <w:bCs/>
          <w:sz w:val="18"/>
          <w:szCs w:val="18"/>
          <w:lang w:eastAsia="ru-RU"/>
        </w:rPr>
        <w:t xml:space="preserve"> исполнением настоящего решения возложить на председателя комиссии по бюджету, налогам и экономическому развитию сельского поселения «Выльгорт».</w:t>
      </w:r>
    </w:p>
    <w:p w14:paraId="05C9A86E" w14:textId="77777777" w:rsidR="007A7F31" w:rsidRPr="007A7F31" w:rsidRDefault="007A7F31" w:rsidP="007A7F31">
      <w:pPr>
        <w:autoSpaceDE w:val="0"/>
        <w:spacing w:after="0" w:line="240" w:lineRule="auto"/>
        <w:ind w:firstLine="709"/>
        <w:jc w:val="both"/>
        <w:rPr>
          <w:rFonts w:ascii="Times New Roman" w:eastAsia="Times New Roman" w:hAnsi="Times New Roman" w:cs="Times New Roman"/>
          <w:bCs/>
          <w:sz w:val="18"/>
          <w:szCs w:val="18"/>
          <w:lang w:eastAsia="ru-RU"/>
        </w:rPr>
      </w:pPr>
      <w:r w:rsidRPr="007A7F31">
        <w:rPr>
          <w:rFonts w:ascii="Times New Roman" w:eastAsia="Times New Roman" w:hAnsi="Times New Roman" w:cs="Times New Roman"/>
          <w:bCs/>
          <w:sz w:val="18"/>
          <w:szCs w:val="18"/>
          <w:lang w:eastAsia="ru-RU"/>
        </w:rPr>
        <w:t>4. Настоящее решение вступает в силу со дня обнародования.</w:t>
      </w:r>
    </w:p>
    <w:p w14:paraId="244F4141" w14:textId="77777777" w:rsidR="007A7F31" w:rsidRPr="007A7F31" w:rsidRDefault="007A7F31" w:rsidP="007A7F31">
      <w:pPr>
        <w:autoSpaceDE w:val="0"/>
        <w:spacing w:after="0" w:line="240" w:lineRule="auto"/>
        <w:ind w:firstLine="709"/>
        <w:jc w:val="both"/>
        <w:rPr>
          <w:rFonts w:ascii="Times New Roman" w:eastAsia="Times New Roman" w:hAnsi="Times New Roman" w:cs="Times New Roman"/>
          <w:bCs/>
          <w:sz w:val="18"/>
          <w:szCs w:val="18"/>
          <w:lang w:eastAsia="ru-RU"/>
        </w:rPr>
      </w:pPr>
    </w:p>
    <w:p w14:paraId="0F87246C" w14:textId="77777777" w:rsidR="007A7F31" w:rsidRPr="007A7F31" w:rsidRDefault="007A7F31" w:rsidP="007A7F31">
      <w:pPr>
        <w:autoSpaceDE w:val="0"/>
        <w:spacing w:after="0" w:line="240" w:lineRule="auto"/>
        <w:ind w:firstLine="709"/>
        <w:jc w:val="both"/>
        <w:rPr>
          <w:rFonts w:ascii="Times New Roman" w:eastAsia="Times New Roman" w:hAnsi="Times New Roman" w:cs="Times New Roman"/>
          <w:bCs/>
          <w:sz w:val="18"/>
          <w:szCs w:val="18"/>
          <w:lang w:eastAsia="ru-RU"/>
        </w:rPr>
      </w:pPr>
    </w:p>
    <w:p w14:paraId="4E8CF37D" w14:textId="77777777" w:rsidR="007A7F31" w:rsidRPr="007A7F31" w:rsidRDefault="007A7F31" w:rsidP="007A7F31">
      <w:pPr>
        <w:autoSpaceDE w:val="0"/>
        <w:spacing w:after="0" w:line="240" w:lineRule="auto"/>
        <w:ind w:firstLine="709"/>
        <w:jc w:val="both"/>
        <w:rPr>
          <w:rFonts w:ascii="Times New Roman" w:eastAsia="Times New Roman" w:hAnsi="Times New Roman" w:cs="Times New Roman"/>
          <w:bCs/>
          <w:sz w:val="18"/>
          <w:szCs w:val="18"/>
          <w:lang w:eastAsia="ru-RU"/>
        </w:rPr>
      </w:pPr>
    </w:p>
    <w:p w14:paraId="1065DB5A" w14:textId="77777777" w:rsidR="007A7F31" w:rsidRPr="007A7F31" w:rsidRDefault="007A7F31" w:rsidP="007A7F31">
      <w:pPr>
        <w:autoSpaceDE w:val="0"/>
        <w:spacing w:after="0" w:line="240" w:lineRule="auto"/>
        <w:ind w:firstLine="709"/>
        <w:jc w:val="both"/>
        <w:rPr>
          <w:rFonts w:ascii="Times New Roman" w:eastAsia="Times New Roman" w:hAnsi="Times New Roman" w:cs="Times New Roman"/>
          <w:bCs/>
          <w:sz w:val="18"/>
          <w:szCs w:val="18"/>
          <w:lang w:eastAsia="ru-RU"/>
        </w:rPr>
      </w:pPr>
      <w:r w:rsidRPr="007A7F31">
        <w:rPr>
          <w:rFonts w:ascii="Times New Roman" w:eastAsia="Times New Roman" w:hAnsi="Times New Roman" w:cs="Times New Roman"/>
          <w:bCs/>
          <w:sz w:val="18"/>
          <w:szCs w:val="18"/>
          <w:lang w:eastAsia="ru-RU"/>
        </w:rPr>
        <w:t xml:space="preserve">Глава сельского поселения «Выльгорт» - </w:t>
      </w:r>
    </w:p>
    <w:p w14:paraId="2E9CD67A" w14:textId="70BE3421" w:rsidR="007A7F31" w:rsidRPr="007A7F31" w:rsidRDefault="007A7F31" w:rsidP="007A7F31">
      <w:pPr>
        <w:autoSpaceDE w:val="0"/>
        <w:spacing w:after="0" w:line="240" w:lineRule="auto"/>
        <w:ind w:firstLine="709"/>
        <w:jc w:val="both"/>
        <w:rPr>
          <w:rFonts w:ascii="Times New Roman" w:eastAsia="Times New Roman" w:hAnsi="Times New Roman" w:cs="Times New Roman"/>
          <w:bCs/>
          <w:sz w:val="18"/>
          <w:szCs w:val="18"/>
          <w:lang w:eastAsia="ru-RU"/>
        </w:rPr>
      </w:pPr>
      <w:r w:rsidRPr="007A7F31">
        <w:rPr>
          <w:rFonts w:ascii="Times New Roman" w:eastAsia="Times New Roman" w:hAnsi="Times New Roman" w:cs="Times New Roman"/>
          <w:bCs/>
          <w:sz w:val="18"/>
          <w:szCs w:val="18"/>
          <w:lang w:eastAsia="ru-RU"/>
        </w:rPr>
        <w:t xml:space="preserve">председатель Совета                                  </w:t>
      </w:r>
      <w:r>
        <w:rPr>
          <w:rFonts w:ascii="Times New Roman" w:eastAsia="Times New Roman" w:hAnsi="Times New Roman" w:cs="Times New Roman"/>
          <w:bCs/>
          <w:sz w:val="18"/>
          <w:szCs w:val="18"/>
          <w:lang w:eastAsia="ru-RU"/>
        </w:rPr>
        <w:t xml:space="preserve"> </w:t>
      </w:r>
      <w:r w:rsidRPr="007A7F31">
        <w:rPr>
          <w:rFonts w:ascii="Times New Roman" w:eastAsia="Times New Roman" w:hAnsi="Times New Roman" w:cs="Times New Roman"/>
          <w:bCs/>
          <w:sz w:val="18"/>
          <w:szCs w:val="18"/>
          <w:lang w:eastAsia="ru-RU"/>
        </w:rPr>
        <w:t xml:space="preserve">                                        О.В. Останкова</w:t>
      </w:r>
    </w:p>
    <w:p w14:paraId="51DCC46F" w14:textId="77777777" w:rsidR="007A7F31" w:rsidRPr="007A7F31" w:rsidRDefault="007A7F31" w:rsidP="007A7F31">
      <w:pPr>
        <w:autoSpaceDE w:val="0"/>
        <w:spacing w:after="0" w:line="240" w:lineRule="auto"/>
        <w:ind w:firstLine="709"/>
        <w:jc w:val="both"/>
        <w:rPr>
          <w:rFonts w:ascii="Times New Roman" w:eastAsia="Times New Roman" w:hAnsi="Times New Roman" w:cs="Times New Roman"/>
          <w:bCs/>
          <w:sz w:val="18"/>
          <w:szCs w:val="18"/>
          <w:lang w:eastAsia="ru-RU"/>
        </w:rPr>
      </w:pPr>
    </w:p>
    <w:p w14:paraId="4BE2CB7A" w14:textId="77777777" w:rsidR="007A7F31" w:rsidRDefault="007A7F31" w:rsidP="007A7F31">
      <w:pPr>
        <w:autoSpaceDE w:val="0"/>
        <w:spacing w:after="0" w:line="240" w:lineRule="auto"/>
        <w:ind w:firstLine="709"/>
        <w:jc w:val="both"/>
        <w:rPr>
          <w:rFonts w:ascii="Times New Roman" w:eastAsia="Times New Roman" w:hAnsi="Times New Roman" w:cs="Times New Roman"/>
          <w:bCs/>
          <w:sz w:val="18"/>
          <w:szCs w:val="18"/>
          <w:lang w:eastAsia="ru-RU"/>
        </w:rPr>
      </w:pPr>
    </w:p>
    <w:p w14:paraId="5B6FD2A8" w14:textId="77777777" w:rsidR="007A7F31" w:rsidRPr="007A7F31" w:rsidRDefault="007A7F31" w:rsidP="007A7F31">
      <w:pPr>
        <w:autoSpaceDE w:val="0"/>
        <w:spacing w:after="0" w:line="240" w:lineRule="auto"/>
        <w:ind w:firstLine="709"/>
        <w:jc w:val="right"/>
        <w:rPr>
          <w:rFonts w:ascii="Times New Roman" w:eastAsia="Times New Roman" w:hAnsi="Times New Roman" w:cs="Times New Roman"/>
          <w:bCs/>
          <w:sz w:val="18"/>
          <w:szCs w:val="18"/>
          <w:lang w:eastAsia="ru-RU"/>
        </w:rPr>
      </w:pPr>
      <w:r w:rsidRPr="007A7F31">
        <w:rPr>
          <w:rFonts w:ascii="Times New Roman" w:eastAsia="Times New Roman" w:hAnsi="Times New Roman" w:cs="Times New Roman"/>
          <w:bCs/>
          <w:sz w:val="18"/>
          <w:szCs w:val="18"/>
          <w:lang w:eastAsia="ru-RU"/>
        </w:rPr>
        <w:t xml:space="preserve">Приложение к решению </w:t>
      </w:r>
    </w:p>
    <w:p w14:paraId="6BF16420" w14:textId="77777777" w:rsidR="007A7F31" w:rsidRPr="007A7F31" w:rsidRDefault="007A7F31" w:rsidP="007A7F31">
      <w:pPr>
        <w:autoSpaceDE w:val="0"/>
        <w:spacing w:after="0" w:line="240" w:lineRule="auto"/>
        <w:ind w:firstLine="709"/>
        <w:jc w:val="right"/>
        <w:rPr>
          <w:rFonts w:ascii="Times New Roman" w:eastAsia="Times New Roman" w:hAnsi="Times New Roman" w:cs="Times New Roman"/>
          <w:bCs/>
          <w:sz w:val="18"/>
          <w:szCs w:val="18"/>
          <w:lang w:eastAsia="ru-RU"/>
        </w:rPr>
      </w:pPr>
      <w:r w:rsidRPr="007A7F31">
        <w:rPr>
          <w:rFonts w:ascii="Times New Roman" w:eastAsia="Times New Roman" w:hAnsi="Times New Roman" w:cs="Times New Roman"/>
          <w:bCs/>
          <w:sz w:val="18"/>
          <w:szCs w:val="18"/>
          <w:lang w:eastAsia="ru-RU"/>
        </w:rPr>
        <w:t xml:space="preserve">            Совета сельского поселения «Выльгорт» </w:t>
      </w:r>
    </w:p>
    <w:p w14:paraId="269B0B73" w14:textId="77777777" w:rsidR="007A7F31" w:rsidRPr="007A7F31" w:rsidRDefault="007A7F31" w:rsidP="007A7F31">
      <w:pPr>
        <w:autoSpaceDE w:val="0"/>
        <w:spacing w:after="0" w:line="240" w:lineRule="auto"/>
        <w:ind w:firstLine="709"/>
        <w:jc w:val="right"/>
        <w:rPr>
          <w:rFonts w:ascii="Times New Roman" w:eastAsia="Times New Roman" w:hAnsi="Times New Roman" w:cs="Times New Roman"/>
          <w:bCs/>
          <w:sz w:val="18"/>
          <w:szCs w:val="18"/>
          <w:lang w:eastAsia="ru-RU"/>
        </w:rPr>
      </w:pPr>
      <w:r w:rsidRPr="007A7F31">
        <w:rPr>
          <w:rFonts w:ascii="Times New Roman" w:eastAsia="Times New Roman" w:hAnsi="Times New Roman" w:cs="Times New Roman"/>
          <w:bCs/>
          <w:sz w:val="18"/>
          <w:szCs w:val="18"/>
          <w:lang w:eastAsia="ru-RU"/>
        </w:rPr>
        <w:t>от 18 апреля 2025 г. № 29/04-05-136</w:t>
      </w:r>
    </w:p>
    <w:p w14:paraId="2512FCF1" w14:textId="77777777" w:rsidR="007A7F31" w:rsidRPr="007A7F31" w:rsidRDefault="007A7F31" w:rsidP="007A7F31">
      <w:pPr>
        <w:autoSpaceDE w:val="0"/>
        <w:spacing w:after="0" w:line="240" w:lineRule="auto"/>
        <w:ind w:firstLine="709"/>
        <w:jc w:val="both"/>
        <w:rPr>
          <w:rFonts w:ascii="Times New Roman" w:eastAsia="Times New Roman" w:hAnsi="Times New Roman" w:cs="Times New Roman"/>
          <w:bCs/>
          <w:sz w:val="18"/>
          <w:szCs w:val="18"/>
          <w:lang w:eastAsia="ru-RU"/>
        </w:rPr>
      </w:pPr>
    </w:p>
    <w:p w14:paraId="647E6BEF" w14:textId="56A4D9F7" w:rsidR="007A7F31" w:rsidRPr="007A7F31" w:rsidRDefault="007A7F31" w:rsidP="007A7F31">
      <w:pPr>
        <w:autoSpaceDE w:val="0"/>
        <w:spacing w:after="0" w:line="240" w:lineRule="auto"/>
        <w:ind w:firstLine="709"/>
        <w:jc w:val="center"/>
        <w:rPr>
          <w:rFonts w:ascii="Times New Roman" w:eastAsia="Times New Roman" w:hAnsi="Times New Roman" w:cs="Times New Roman"/>
          <w:bCs/>
          <w:sz w:val="18"/>
          <w:szCs w:val="18"/>
          <w:lang w:eastAsia="ru-RU"/>
        </w:rPr>
      </w:pPr>
      <w:r w:rsidRPr="007A7F31">
        <w:rPr>
          <w:rFonts w:ascii="Times New Roman" w:eastAsia="Times New Roman" w:hAnsi="Times New Roman" w:cs="Times New Roman"/>
          <w:bCs/>
          <w:sz w:val="18"/>
          <w:szCs w:val="18"/>
          <w:lang w:eastAsia="ru-RU"/>
        </w:rPr>
        <w:t>Перечень муниципального имущества</w:t>
      </w:r>
    </w:p>
    <w:p w14:paraId="60FFAD7A" w14:textId="77777777" w:rsidR="007A7F31" w:rsidRPr="007A7F31" w:rsidRDefault="007A7F31" w:rsidP="007A7F31">
      <w:pPr>
        <w:autoSpaceDE w:val="0"/>
        <w:spacing w:after="0" w:line="240" w:lineRule="auto"/>
        <w:ind w:firstLine="709"/>
        <w:jc w:val="center"/>
        <w:rPr>
          <w:rFonts w:ascii="Times New Roman" w:eastAsia="Times New Roman" w:hAnsi="Times New Roman" w:cs="Times New Roman"/>
          <w:bCs/>
          <w:sz w:val="18"/>
          <w:szCs w:val="18"/>
          <w:lang w:eastAsia="ru-RU"/>
        </w:rPr>
      </w:pPr>
      <w:r w:rsidRPr="007A7F31">
        <w:rPr>
          <w:rFonts w:ascii="Times New Roman" w:eastAsia="Times New Roman" w:hAnsi="Times New Roman" w:cs="Times New Roman"/>
          <w:bCs/>
          <w:sz w:val="18"/>
          <w:szCs w:val="18"/>
          <w:lang w:eastAsia="ru-RU"/>
        </w:rPr>
        <w:t>администрации сельского поселения «Выльгорт»,</w:t>
      </w:r>
    </w:p>
    <w:p w14:paraId="4BAF129D" w14:textId="77777777" w:rsidR="007A7F31" w:rsidRPr="007A7F31" w:rsidRDefault="007A7F31" w:rsidP="007A7F31">
      <w:pPr>
        <w:autoSpaceDE w:val="0"/>
        <w:spacing w:after="0" w:line="240" w:lineRule="auto"/>
        <w:ind w:firstLine="709"/>
        <w:jc w:val="center"/>
        <w:rPr>
          <w:rFonts w:ascii="Times New Roman" w:eastAsia="Times New Roman" w:hAnsi="Times New Roman" w:cs="Times New Roman"/>
          <w:bCs/>
          <w:sz w:val="18"/>
          <w:szCs w:val="18"/>
          <w:lang w:eastAsia="ru-RU"/>
        </w:rPr>
      </w:pPr>
      <w:r w:rsidRPr="007A7F31">
        <w:rPr>
          <w:rFonts w:ascii="Times New Roman" w:eastAsia="Times New Roman" w:hAnsi="Times New Roman" w:cs="Times New Roman"/>
          <w:bCs/>
          <w:sz w:val="18"/>
          <w:szCs w:val="18"/>
          <w:lang w:eastAsia="ru-RU"/>
        </w:rPr>
        <w:t>передаваемого в собственность МР «Сыктывдинский» Республики Коми</w:t>
      </w:r>
    </w:p>
    <w:p w14:paraId="1669DD17" w14:textId="77777777" w:rsidR="007A7F31" w:rsidRPr="007A7F31" w:rsidRDefault="007A7F31" w:rsidP="007A7F31">
      <w:pPr>
        <w:autoSpaceDE w:val="0"/>
        <w:spacing w:after="0" w:line="240" w:lineRule="auto"/>
        <w:ind w:firstLine="709"/>
        <w:jc w:val="both"/>
        <w:rPr>
          <w:rFonts w:ascii="Times New Roman" w:eastAsia="Times New Roman" w:hAnsi="Times New Roman" w:cs="Times New Roman"/>
          <w:bCs/>
          <w:sz w:val="18"/>
          <w:szCs w:val="18"/>
          <w:lang w:eastAsia="ru-RU"/>
        </w:rPr>
      </w:pPr>
    </w:p>
    <w:p w14:paraId="7BE93ADD" w14:textId="68FCF465" w:rsidR="007A7F31" w:rsidRPr="007A7F31" w:rsidRDefault="007A7F31" w:rsidP="004A07B3">
      <w:pPr>
        <w:autoSpaceDE w:val="0"/>
        <w:spacing w:after="0" w:line="240" w:lineRule="auto"/>
        <w:ind w:firstLine="709"/>
        <w:jc w:val="both"/>
        <w:rPr>
          <w:rFonts w:ascii="Times New Roman" w:eastAsia="Times New Roman" w:hAnsi="Times New Roman" w:cs="Times New Roman"/>
          <w:bCs/>
          <w:sz w:val="18"/>
          <w:szCs w:val="18"/>
          <w:lang w:eastAsia="ru-RU"/>
        </w:rPr>
      </w:pPr>
      <w:r w:rsidRPr="007A7F31">
        <w:rPr>
          <w:rFonts w:ascii="Times New Roman" w:eastAsia="Times New Roman" w:hAnsi="Times New Roman" w:cs="Times New Roman"/>
          <w:bCs/>
          <w:sz w:val="18"/>
          <w:szCs w:val="18"/>
          <w:lang w:eastAsia="ru-RU"/>
        </w:rPr>
        <w:t xml:space="preserve">№ </w:t>
      </w:r>
      <w:proofErr w:type="gramStart"/>
      <w:r w:rsidRPr="007A7F31">
        <w:rPr>
          <w:rFonts w:ascii="Times New Roman" w:eastAsia="Times New Roman" w:hAnsi="Times New Roman" w:cs="Times New Roman"/>
          <w:bCs/>
          <w:sz w:val="18"/>
          <w:szCs w:val="18"/>
          <w:lang w:eastAsia="ru-RU"/>
        </w:rPr>
        <w:t>п</w:t>
      </w:r>
      <w:proofErr w:type="gramEnd"/>
      <w:r w:rsidRPr="007A7F31">
        <w:rPr>
          <w:rFonts w:ascii="Times New Roman" w:eastAsia="Times New Roman" w:hAnsi="Times New Roman" w:cs="Times New Roman"/>
          <w:bCs/>
          <w:sz w:val="18"/>
          <w:szCs w:val="18"/>
          <w:lang w:eastAsia="ru-RU"/>
        </w:rPr>
        <w:t>/п</w:t>
      </w:r>
      <w:r w:rsidRPr="007A7F31">
        <w:rPr>
          <w:rFonts w:ascii="Times New Roman" w:eastAsia="Times New Roman" w:hAnsi="Times New Roman" w:cs="Times New Roman"/>
          <w:bCs/>
          <w:sz w:val="18"/>
          <w:szCs w:val="18"/>
          <w:lang w:eastAsia="ru-RU"/>
        </w:rPr>
        <w:tab/>
        <w:t>Наименование</w:t>
      </w:r>
      <w:r w:rsidR="004A07B3">
        <w:rPr>
          <w:rFonts w:ascii="Times New Roman" w:eastAsia="Times New Roman" w:hAnsi="Times New Roman" w:cs="Times New Roman"/>
          <w:bCs/>
          <w:sz w:val="18"/>
          <w:szCs w:val="18"/>
          <w:lang w:eastAsia="ru-RU"/>
        </w:rPr>
        <w:t xml:space="preserve"> </w:t>
      </w:r>
      <w:r w:rsidRPr="007A7F31">
        <w:rPr>
          <w:rFonts w:ascii="Times New Roman" w:eastAsia="Times New Roman" w:hAnsi="Times New Roman" w:cs="Times New Roman"/>
          <w:bCs/>
          <w:sz w:val="18"/>
          <w:szCs w:val="18"/>
          <w:lang w:eastAsia="ru-RU"/>
        </w:rPr>
        <w:t>объекта</w:t>
      </w:r>
      <w:r w:rsidRPr="007A7F31">
        <w:rPr>
          <w:rFonts w:ascii="Times New Roman" w:eastAsia="Times New Roman" w:hAnsi="Times New Roman" w:cs="Times New Roman"/>
          <w:bCs/>
          <w:sz w:val="18"/>
          <w:szCs w:val="18"/>
          <w:lang w:eastAsia="ru-RU"/>
        </w:rPr>
        <w:tab/>
        <w:t>Кадастровый</w:t>
      </w:r>
      <w:r w:rsidR="004A07B3">
        <w:rPr>
          <w:rFonts w:ascii="Times New Roman" w:eastAsia="Times New Roman" w:hAnsi="Times New Roman" w:cs="Times New Roman"/>
          <w:bCs/>
          <w:sz w:val="18"/>
          <w:szCs w:val="18"/>
          <w:lang w:eastAsia="ru-RU"/>
        </w:rPr>
        <w:t xml:space="preserve"> </w:t>
      </w:r>
      <w:r w:rsidRPr="007A7F31">
        <w:rPr>
          <w:rFonts w:ascii="Times New Roman" w:eastAsia="Times New Roman" w:hAnsi="Times New Roman" w:cs="Times New Roman"/>
          <w:bCs/>
          <w:sz w:val="18"/>
          <w:szCs w:val="18"/>
          <w:lang w:eastAsia="ru-RU"/>
        </w:rPr>
        <w:t>номер</w:t>
      </w:r>
      <w:r w:rsidR="004A07B3">
        <w:rPr>
          <w:rFonts w:ascii="Times New Roman" w:eastAsia="Times New Roman" w:hAnsi="Times New Roman" w:cs="Times New Roman"/>
          <w:bCs/>
          <w:sz w:val="18"/>
          <w:szCs w:val="18"/>
          <w:lang w:eastAsia="ru-RU"/>
        </w:rPr>
        <w:t xml:space="preserve"> </w:t>
      </w:r>
      <w:r w:rsidRPr="007A7F31">
        <w:rPr>
          <w:rFonts w:ascii="Times New Roman" w:eastAsia="Times New Roman" w:hAnsi="Times New Roman" w:cs="Times New Roman"/>
          <w:bCs/>
          <w:sz w:val="18"/>
          <w:szCs w:val="18"/>
          <w:lang w:eastAsia="ru-RU"/>
        </w:rPr>
        <w:t>Местоположение объекта</w:t>
      </w:r>
      <w:r w:rsidRPr="007A7F31">
        <w:rPr>
          <w:rFonts w:ascii="Times New Roman" w:eastAsia="Times New Roman" w:hAnsi="Times New Roman" w:cs="Times New Roman"/>
          <w:bCs/>
          <w:sz w:val="18"/>
          <w:szCs w:val="18"/>
          <w:lang w:eastAsia="ru-RU"/>
        </w:rPr>
        <w:tab/>
        <w:t xml:space="preserve">Характеристика объекта </w:t>
      </w:r>
      <w:r w:rsidRPr="007A7F31">
        <w:rPr>
          <w:rFonts w:ascii="Times New Roman" w:eastAsia="Times New Roman" w:hAnsi="Times New Roman" w:cs="Times New Roman"/>
          <w:bCs/>
          <w:sz w:val="18"/>
          <w:szCs w:val="18"/>
          <w:lang w:eastAsia="ru-RU"/>
        </w:rPr>
        <w:tab/>
        <w:t>Кадастровая стоимость, руб.</w:t>
      </w:r>
    </w:p>
    <w:p w14:paraId="12B543A0" w14:textId="50A9A04D" w:rsidR="007A7F31" w:rsidRPr="007A7F31" w:rsidRDefault="004A07B3" w:rsidP="007A7F31">
      <w:pPr>
        <w:autoSpaceDE w:val="0"/>
        <w:spacing w:after="0" w:line="240" w:lineRule="auto"/>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1 </w:t>
      </w:r>
      <w:proofErr w:type="spellStart"/>
      <w:r>
        <w:rPr>
          <w:rFonts w:ascii="Times New Roman" w:eastAsia="Times New Roman" w:hAnsi="Times New Roman" w:cs="Times New Roman"/>
          <w:bCs/>
          <w:sz w:val="18"/>
          <w:szCs w:val="18"/>
          <w:lang w:eastAsia="ru-RU"/>
        </w:rPr>
        <w:t>ул</w:t>
      </w:r>
      <w:proofErr w:type="gramStart"/>
      <w:r>
        <w:rPr>
          <w:rFonts w:ascii="Times New Roman" w:eastAsia="Times New Roman" w:hAnsi="Times New Roman" w:cs="Times New Roman"/>
          <w:bCs/>
          <w:sz w:val="18"/>
          <w:szCs w:val="18"/>
          <w:lang w:eastAsia="ru-RU"/>
        </w:rPr>
        <w:t>.Н</w:t>
      </w:r>
      <w:proofErr w:type="gramEnd"/>
      <w:r>
        <w:rPr>
          <w:rFonts w:ascii="Times New Roman" w:eastAsia="Times New Roman" w:hAnsi="Times New Roman" w:cs="Times New Roman"/>
          <w:bCs/>
          <w:sz w:val="18"/>
          <w:szCs w:val="18"/>
          <w:lang w:eastAsia="ru-RU"/>
        </w:rPr>
        <w:t>агорная</w:t>
      </w:r>
      <w:proofErr w:type="spellEnd"/>
      <w:r>
        <w:rPr>
          <w:rFonts w:ascii="Times New Roman" w:eastAsia="Times New Roman" w:hAnsi="Times New Roman" w:cs="Times New Roman"/>
          <w:bCs/>
          <w:sz w:val="18"/>
          <w:szCs w:val="18"/>
          <w:lang w:eastAsia="ru-RU"/>
        </w:rPr>
        <w:t xml:space="preserve"> 11:04:0000000:600 </w:t>
      </w:r>
      <w:r w:rsidR="007A7F31" w:rsidRPr="007A7F31">
        <w:rPr>
          <w:rFonts w:ascii="Times New Roman" w:eastAsia="Times New Roman" w:hAnsi="Times New Roman" w:cs="Times New Roman"/>
          <w:bCs/>
          <w:sz w:val="18"/>
          <w:szCs w:val="18"/>
          <w:lang w:eastAsia="ru-RU"/>
        </w:rPr>
        <w:t>Российская Федерация, Республика Коми, муниципальный район Сыктывдинский, сельское поселение Выл</w:t>
      </w:r>
      <w:r>
        <w:rPr>
          <w:rFonts w:ascii="Times New Roman" w:eastAsia="Times New Roman" w:hAnsi="Times New Roman" w:cs="Times New Roman"/>
          <w:bCs/>
          <w:sz w:val="18"/>
          <w:szCs w:val="18"/>
          <w:lang w:eastAsia="ru-RU"/>
        </w:rPr>
        <w:t xml:space="preserve">ьгорт, </w:t>
      </w:r>
      <w:proofErr w:type="spellStart"/>
      <w:r>
        <w:rPr>
          <w:rFonts w:ascii="Times New Roman" w:eastAsia="Times New Roman" w:hAnsi="Times New Roman" w:cs="Times New Roman"/>
          <w:bCs/>
          <w:sz w:val="18"/>
          <w:szCs w:val="18"/>
          <w:lang w:eastAsia="ru-RU"/>
        </w:rPr>
        <w:t>с.Выльгорт</w:t>
      </w:r>
      <w:proofErr w:type="spellEnd"/>
      <w:r>
        <w:rPr>
          <w:rFonts w:ascii="Times New Roman" w:eastAsia="Times New Roman" w:hAnsi="Times New Roman" w:cs="Times New Roman"/>
          <w:bCs/>
          <w:sz w:val="18"/>
          <w:szCs w:val="18"/>
          <w:lang w:eastAsia="ru-RU"/>
        </w:rPr>
        <w:t xml:space="preserve">, ул. Нагорная </w:t>
      </w:r>
      <w:r w:rsidR="007A7F31" w:rsidRPr="007A7F31">
        <w:rPr>
          <w:rFonts w:ascii="Times New Roman" w:eastAsia="Times New Roman" w:hAnsi="Times New Roman" w:cs="Times New Roman"/>
          <w:bCs/>
          <w:sz w:val="18"/>
          <w:szCs w:val="18"/>
          <w:lang w:eastAsia="ru-RU"/>
        </w:rPr>
        <w:t>Назначение – 7.4. сооружения дорожного транспорта</w:t>
      </w:r>
      <w:r>
        <w:rPr>
          <w:rFonts w:ascii="Times New Roman" w:eastAsia="Times New Roman" w:hAnsi="Times New Roman" w:cs="Times New Roman"/>
          <w:bCs/>
          <w:sz w:val="18"/>
          <w:szCs w:val="18"/>
          <w:lang w:eastAsia="ru-RU"/>
        </w:rPr>
        <w:t xml:space="preserve">, 1981 г., протяженность 1060 м </w:t>
      </w:r>
      <w:r w:rsidR="007A7F31" w:rsidRPr="007A7F31">
        <w:rPr>
          <w:rFonts w:ascii="Times New Roman" w:eastAsia="Times New Roman" w:hAnsi="Times New Roman" w:cs="Times New Roman"/>
          <w:bCs/>
          <w:sz w:val="18"/>
          <w:szCs w:val="18"/>
          <w:lang w:eastAsia="ru-RU"/>
        </w:rPr>
        <w:t>4983091,80</w:t>
      </w:r>
    </w:p>
    <w:p w14:paraId="6CC203EA" w14:textId="11790690" w:rsidR="007A7F31" w:rsidRPr="007A7F31" w:rsidRDefault="004A07B3" w:rsidP="007A7F31">
      <w:pPr>
        <w:autoSpaceDE w:val="0"/>
        <w:spacing w:after="0" w:line="240" w:lineRule="auto"/>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2 Земельный участок 11:04:0000000:560 </w:t>
      </w:r>
      <w:r w:rsidR="007A7F31" w:rsidRPr="007A7F31">
        <w:rPr>
          <w:rFonts w:ascii="Times New Roman" w:eastAsia="Times New Roman" w:hAnsi="Times New Roman" w:cs="Times New Roman"/>
          <w:bCs/>
          <w:sz w:val="18"/>
          <w:szCs w:val="18"/>
          <w:lang w:eastAsia="ru-RU"/>
        </w:rPr>
        <w:t xml:space="preserve">Республика Коми, Сыктывдинский район, </w:t>
      </w:r>
      <w:proofErr w:type="spellStart"/>
      <w:r w:rsidR="007A7F31" w:rsidRPr="007A7F31">
        <w:rPr>
          <w:rFonts w:ascii="Times New Roman" w:eastAsia="Times New Roman" w:hAnsi="Times New Roman" w:cs="Times New Roman"/>
          <w:bCs/>
          <w:sz w:val="18"/>
          <w:szCs w:val="18"/>
          <w:lang w:eastAsia="ru-RU"/>
        </w:rPr>
        <w:t>с</w:t>
      </w:r>
      <w:proofErr w:type="gramStart"/>
      <w:r w:rsidR="007A7F31" w:rsidRPr="007A7F31">
        <w:rPr>
          <w:rFonts w:ascii="Times New Roman" w:eastAsia="Times New Roman" w:hAnsi="Times New Roman" w:cs="Times New Roman"/>
          <w:bCs/>
          <w:sz w:val="18"/>
          <w:szCs w:val="18"/>
          <w:lang w:eastAsia="ru-RU"/>
        </w:rPr>
        <w:t>.В</w:t>
      </w:r>
      <w:proofErr w:type="gramEnd"/>
      <w:r w:rsidR="007A7F31" w:rsidRPr="007A7F31">
        <w:rPr>
          <w:rFonts w:ascii="Times New Roman" w:eastAsia="Times New Roman" w:hAnsi="Times New Roman" w:cs="Times New Roman"/>
          <w:bCs/>
          <w:sz w:val="18"/>
          <w:szCs w:val="18"/>
          <w:lang w:eastAsia="ru-RU"/>
        </w:rPr>
        <w:t>ыльгорт</w:t>
      </w:r>
      <w:proofErr w:type="spellEnd"/>
      <w:r w:rsidR="007A7F31" w:rsidRPr="007A7F31">
        <w:rPr>
          <w:rFonts w:ascii="Times New Roman" w:eastAsia="Times New Roman" w:hAnsi="Times New Roman" w:cs="Times New Roman"/>
          <w:bCs/>
          <w:sz w:val="18"/>
          <w:szCs w:val="18"/>
          <w:lang w:eastAsia="ru-RU"/>
        </w:rPr>
        <w:t>, ул. Нагорная</w:t>
      </w:r>
      <w:r>
        <w:rPr>
          <w:rFonts w:ascii="Times New Roman" w:eastAsia="Times New Roman" w:hAnsi="Times New Roman" w:cs="Times New Roman"/>
          <w:bCs/>
          <w:sz w:val="18"/>
          <w:szCs w:val="18"/>
          <w:lang w:eastAsia="ru-RU"/>
        </w:rPr>
        <w:t xml:space="preserve">, </w:t>
      </w:r>
      <w:r w:rsidR="007A7F31" w:rsidRPr="007A7F31">
        <w:rPr>
          <w:rFonts w:ascii="Times New Roman" w:eastAsia="Times New Roman" w:hAnsi="Times New Roman" w:cs="Times New Roman"/>
          <w:bCs/>
          <w:sz w:val="18"/>
          <w:szCs w:val="18"/>
          <w:lang w:eastAsia="ru-RU"/>
        </w:rPr>
        <w:t>14581 кв.м</w:t>
      </w:r>
      <w:r>
        <w:rPr>
          <w:rFonts w:ascii="Times New Roman" w:eastAsia="Times New Roman" w:hAnsi="Times New Roman" w:cs="Times New Roman"/>
          <w:bCs/>
          <w:sz w:val="18"/>
          <w:szCs w:val="18"/>
          <w:lang w:eastAsia="ru-RU"/>
        </w:rPr>
        <w:t xml:space="preserve">., </w:t>
      </w:r>
      <w:r w:rsidRPr="007A7F31">
        <w:rPr>
          <w:rFonts w:ascii="Times New Roman" w:eastAsia="Times New Roman" w:hAnsi="Times New Roman" w:cs="Times New Roman"/>
          <w:bCs/>
          <w:sz w:val="18"/>
          <w:szCs w:val="18"/>
          <w:lang w:eastAsia="ru-RU"/>
        </w:rPr>
        <w:t xml:space="preserve"> </w:t>
      </w:r>
      <w:r w:rsidR="007A7F31" w:rsidRPr="007A7F31">
        <w:rPr>
          <w:rFonts w:ascii="Times New Roman" w:eastAsia="Times New Roman" w:hAnsi="Times New Roman" w:cs="Times New Roman"/>
          <w:bCs/>
          <w:sz w:val="18"/>
          <w:szCs w:val="18"/>
          <w:lang w:eastAsia="ru-RU"/>
        </w:rPr>
        <w:t>5182962,26</w:t>
      </w:r>
      <w:r>
        <w:rPr>
          <w:rFonts w:ascii="Times New Roman" w:eastAsia="Times New Roman" w:hAnsi="Times New Roman" w:cs="Times New Roman"/>
          <w:bCs/>
          <w:sz w:val="18"/>
          <w:szCs w:val="18"/>
          <w:lang w:eastAsia="ru-RU"/>
        </w:rPr>
        <w:t>.</w:t>
      </w:r>
    </w:p>
    <w:p w14:paraId="296A49B9" w14:textId="77777777" w:rsidR="00834CFF"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p>
    <w:p w14:paraId="6D9B150C" w14:textId="77777777" w:rsidR="00834CFF"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p>
    <w:p w14:paraId="574EBEAB"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 xml:space="preserve">«Выльгорт» сикт </w:t>
      </w:r>
      <w:proofErr w:type="spellStart"/>
      <w:r w:rsidRPr="00093BF7">
        <w:rPr>
          <w:rFonts w:ascii="Times New Roman" w:eastAsia="Times New Roman" w:hAnsi="Times New Roman" w:cs="Times New Roman"/>
          <w:b/>
          <w:bCs/>
          <w:sz w:val="18"/>
          <w:szCs w:val="18"/>
          <w:lang w:eastAsia="ru-RU"/>
        </w:rPr>
        <w:t>овмöдчöминса</w:t>
      </w:r>
      <w:proofErr w:type="spellEnd"/>
      <w:proofErr w:type="gramStart"/>
      <w:r w:rsidRPr="00093BF7">
        <w:rPr>
          <w:rFonts w:ascii="Times New Roman" w:eastAsia="Times New Roman" w:hAnsi="Times New Roman" w:cs="Times New Roman"/>
          <w:b/>
          <w:bCs/>
          <w:sz w:val="18"/>
          <w:szCs w:val="18"/>
          <w:lang w:eastAsia="ru-RU"/>
        </w:rPr>
        <w:t xml:space="preserve"> </w:t>
      </w:r>
      <w:proofErr w:type="spellStart"/>
      <w:r w:rsidRPr="00093BF7">
        <w:rPr>
          <w:rFonts w:ascii="Times New Roman" w:eastAsia="Times New Roman" w:hAnsi="Times New Roman" w:cs="Times New Roman"/>
          <w:b/>
          <w:bCs/>
          <w:sz w:val="18"/>
          <w:szCs w:val="18"/>
          <w:lang w:eastAsia="ru-RU"/>
        </w:rPr>
        <w:t>С</w:t>
      </w:r>
      <w:proofErr w:type="gramEnd"/>
      <w:r w:rsidRPr="00093BF7">
        <w:rPr>
          <w:rFonts w:ascii="Times New Roman" w:eastAsia="Times New Roman" w:hAnsi="Times New Roman" w:cs="Times New Roman"/>
          <w:b/>
          <w:bCs/>
          <w:sz w:val="18"/>
          <w:szCs w:val="18"/>
          <w:lang w:eastAsia="ru-RU"/>
        </w:rPr>
        <w:t>öвет</w:t>
      </w:r>
      <w:proofErr w:type="spellEnd"/>
    </w:p>
    <w:p w14:paraId="02F58BCE"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Совет сельского поселения  «Выльгорт»</w:t>
      </w:r>
    </w:p>
    <w:p w14:paraId="2100FD9C"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168220, Республика Коми Сыктывдинский район.</w:t>
      </w:r>
    </w:p>
    <w:p w14:paraId="3E0DFDC0"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proofErr w:type="spellStart"/>
      <w:r w:rsidRPr="00093BF7">
        <w:rPr>
          <w:rFonts w:ascii="Times New Roman" w:eastAsia="Times New Roman" w:hAnsi="Times New Roman" w:cs="Times New Roman"/>
          <w:b/>
          <w:bCs/>
          <w:sz w:val="18"/>
          <w:szCs w:val="18"/>
          <w:lang w:eastAsia="ru-RU"/>
        </w:rPr>
        <w:t>с</w:t>
      </w:r>
      <w:proofErr w:type="gramStart"/>
      <w:r w:rsidRPr="00093BF7">
        <w:rPr>
          <w:rFonts w:ascii="Times New Roman" w:eastAsia="Times New Roman" w:hAnsi="Times New Roman" w:cs="Times New Roman"/>
          <w:b/>
          <w:bCs/>
          <w:sz w:val="18"/>
          <w:szCs w:val="18"/>
          <w:lang w:eastAsia="ru-RU"/>
        </w:rPr>
        <w:t>.В</w:t>
      </w:r>
      <w:proofErr w:type="gramEnd"/>
      <w:r w:rsidRPr="00093BF7">
        <w:rPr>
          <w:rFonts w:ascii="Times New Roman" w:eastAsia="Times New Roman" w:hAnsi="Times New Roman" w:cs="Times New Roman"/>
          <w:b/>
          <w:bCs/>
          <w:sz w:val="18"/>
          <w:szCs w:val="18"/>
          <w:lang w:eastAsia="ru-RU"/>
        </w:rPr>
        <w:t>ыльгорт</w:t>
      </w:r>
      <w:proofErr w:type="spellEnd"/>
      <w:r w:rsidRPr="00093BF7">
        <w:rPr>
          <w:rFonts w:ascii="Times New Roman" w:eastAsia="Times New Roman" w:hAnsi="Times New Roman" w:cs="Times New Roman"/>
          <w:b/>
          <w:bCs/>
          <w:sz w:val="18"/>
          <w:szCs w:val="18"/>
          <w:lang w:eastAsia="ru-RU"/>
        </w:rPr>
        <w:t>, ул. Домны Каликовой, д.72</w:t>
      </w:r>
    </w:p>
    <w:p w14:paraId="39CC8272"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p>
    <w:p w14:paraId="75B52521"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ПОМШУÖМ</w:t>
      </w:r>
    </w:p>
    <w:p w14:paraId="71835B34" w14:textId="415E5B66" w:rsidR="00834CFF"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РЕШЕНИЕ</w:t>
      </w:r>
    </w:p>
    <w:p w14:paraId="5501D346" w14:textId="77777777" w:rsidR="00FC1896" w:rsidRDefault="00FC1896" w:rsidP="00834CFF">
      <w:pPr>
        <w:autoSpaceDE w:val="0"/>
        <w:spacing w:after="0" w:line="240" w:lineRule="auto"/>
        <w:ind w:firstLine="709"/>
        <w:jc w:val="center"/>
        <w:rPr>
          <w:rFonts w:ascii="Times New Roman" w:eastAsia="Times New Roman" w:hAnsi="Times New Roman" w:cs="Times New Roman"/>
          <w:b/>
          <w:bCs/>
          <w:sz w:val="18"/>
          <w:szCs w:val="18"/>
          <w:lang w:eastAsia="ru-RU"/>
        </w:rPr>
      </w:pPr>
    </w:p>
    <w:p w14:paraId="6F3E1CE4" w14:textId="77777777" w:rsidR="00FC1896" w:rsidRPr="00CA33D5" w:rsidRDefault="00FC1896" w:rsidP="00FC1896">
      <w:pPr>
        <w:autoSpaceDE w:val="0"/>
        <w:spacing w:after="0" w:line="240" w:lineRule="auto"/>
        <w:ind w:firstLine="709"/>
        <w:rPr>
          <w:rFonts w:ascii="Times New Roman" w:eastAsia="Times New Roman" w:hAnsi="Times New Roman" w:cs="Times New Roman"/>
          <w:bCs/>
          <w:sz w:val="18"/>
          <w:szCs w:val="18"/>
          <w:lang w:eastAsia="ru-RU"/>
        </w:rPr>
      </w:pPr>
      <w:r w:rsidRPr="00CA33D5">
        <w:rPr>
          <w:rFonts w:ascii="Times New Roman" w:eastAsia="Times New Roman" w:hAnsi="Times New Roman" w:cs="Times New Roman"/>
          <w:bCs/>
          <w:sz w:val="18"/>
          <w:szCs w:val="18"/>
          <w:lang w:eastAsia="ru-RU"/>
        </w:rPr>
        <w:t>О передаче в муниципальную собственность</w:t>
      </w:r>
    </w:p>
    <w:p w14:paraId="3CE736F6" w14:textId="77777777" w:rsidR="00FC1896" w:rsidRPr="00CA33D5" w:rsidRDefault="00FC1896" w:rsidP="00FC1896">
      <w:pPr>
        <w:autoSpaceDE w:val="0"/>
        <w:spacing w:after="0" w:line="240" w:lineRule="auto"/>
        <w:ind w:firstLine="709"/>
        <w:rPr>
          <w:rFonts w:ascii="Times New Roman" w:eastAsia="Times New Roman" w:hAnsi="Times New Roman" w:cs="Times New Roman"/>
          <w:bCs/>
          <w:sz w:val="18"/>
          <w:szCs w:val="18"/>
          <w:lang w:eastAsia="ru-RU"/>
        </w:rPr>
      </w:pPr>
      <w:r w:rsidRPr="00CA33D5">
        <w:rPr>
          <w:rFonts w:ascii="Times New Roman" w:eastAsia="Times New Roman" w:hAnsi="Times New Roman" w:cs="Times New Roman"/>
          <w:bCs/>
          <w:sz w:val="18"/>
          <w:szCs w:val="18"/>
          <w:lang w:eastAsia="ru-RU"/>
        </w:rPr>
        <w:t>МР «Сыктывдинский» Республики Коми</w:t>
      </w:r>
    </w:p>
    <w:p w14:paraId="4213089C" w14:textId="0D345702" w:rsidR="00FC1896" w:rsidRPr="00CA33D5" w:rsidRDefault="00FC1896" w:rsidP="00FC1896">
      <w:pPr>
        <w:autoSpaceDE w:val="0"/>
        <w:spacing w:after="0" w:line="240" w:lineRule="auto"/>
        <w:ind w:firstLine="709"/>
        <w:rPr>
          <w:rFonts w:ascii="Times New Roman" w:eastAsia="Times New Roman" w:hAnsi="Times New Roman" w:cs="Times New Roman"/>
          <w:bCs/>
          <w:sz w:val="18"/>
          <w:szCs w:val="18"/>
          <w:lang w:eastAsia="ru-RU"/>
        </w:rPr>
      </w:pPr>
      <w:r w:rsidRPr="00CA33D5">
        <w:rPr>
          <w:rFonts w:ascii="Times New Roman" w:eastAsia="Times New Roman" w:hAnsi="Times New Roman" w:cs="Times New Roman"/>
          <w:bCs/>
          <w:sz w:val="18"/>
          <w:szCs w:val="18"/>
          <w:lang w:eastAsia="ru-RU"/>
        </w:rPr>
        <w:t>муниципального имущества</w:t>
      </w:r>
    </w:p>
    <w:p w14:paraId="700D38F3" w14:textId="77777777" w:rsidR="00CA33D5" w:rsidRPr="00CA33D5" w:rsidRDefault="00CA33D5" w:rsidP="00FC1896">
      <w:pPr>
        <w:autoSpaceDE w:val="0"/>
        <w:spacing w:after="0" w:line="240" w:lineRule="auto"/>
        <w:ind w:firstLine="709"/>
        <w:rPr>
          <w:rFonts w:ascii="Times New Roman" w:eastAsia="Times New Roman" w:hAnsi="Times New Roman" w:cs="Times New Roman"/>
          <w:bCs/>
          <w:sz w:val="18"/>
          <w:szCs w:val="18"/>
          <w:lang w:eastAsia="ru-RU"/>
        </w:rPr>
      </w:pPr>
    </w:p>
    <w:p w14:paraId="59DAEA68" w14:textId="13D889CD" w:rsidR="00CA33D5" w:rsidRPr="00CA33D5" w:rsidRDefault="00CA33D5" w:rsidP="00CA33D5">
      <w:pPr>
        <w:autoSpaceDE w:val="0"/>
        <w:spacing w:after="0" w:line="240" w:lineRule="auto"/>
        <w:ind w:firstLine="709"/>
        <w:rPr>
          <w:rFonts w:ascii="Times New Roman" w:eastAsia="Times New Roman" w:hAnsi="Times New Roman" w:cs="Times New Roman"/>
          <w:bCs/>
          <w:sz w:val="18"/>
          <w:szCs w:val="18"/>
          <w:lang w:eastAsia="ru-RU"/>
        </w:rPr>
      </w:pPr>
      <w:r w:rsidRPr="00CA33D5">
        <w:rPr>
          <w:rFonts w:ascii="Times New Roman" w:eastAsia="Times New Roman" w:hAnsi="Times New Roman" w:cs="Times New Roman"/>
          <w:bCs/>
          <w:sz w:val="18"/>
          <w:szCs w:val="18"/>
          <w:lang w:eastAsia="ru-RU"/>
        </w:rPr>
        <w:t>Принято Советом сельского поселения «Выльгорт»</w:t>
      </w:r>
      <w:r>
        <w:rPr>
          <w:rFonts w:ascii="Times New Roman" w:eastAsia="Times New Roman" w:hAnsi="Times New Roman" w:cs="Times New Roman"/>
          <w:bCs/>
          <w:sz w:val="18"/>
          <w:szCs w:val="18"/>
          <w:lang w:eastAsia="ru-RU"/>
        </w:rPr>
        <w:t xml:space="preserve">         </w:t>
      </w:r>
      <w:r w:rsidRPr="00CA33D5">
        <w:rPr>
          <w:rFonts w:ascii="Times New Roman" w:eastAsia="Times New Roman" w:hAnsi="Times New Roman" w:cs="Times New Roman"/>
          <w:bCs/>
          <w:sz w:val="18"/>
          <w:szCs w:val="18"/>
          <w:lang w:eastAsia="ru-RU"/>
        </w:rPr>
        <w:t xml:space="preserve">  от 18 апреля 2025 года </w:t>
      </w:r>
    </w:p>
    <w:p w14:paraId="3E5F7392" w14:textId="752B2B67" w:rsidR="00CA33D5" w:rsidRPr="00CA33D5" w:rsidRDefault="00CA33D5" w:rsidP="00CA33D5">
      <w:pPr>
        <w:autoSpaceDE w:val="0"/>
        <w:spacing w:after="0" w:line="240" w:lineRule="auto"/>
        <w:ind w:firstLine="709"/>
        <w:jc w:val="right"/>
        <w:rPr>
          <w:rFonts w:ascii="Times New Roman" w:eastAsia="Times New Roman" w:hAnsi="Times New Roman" w:cs="Times New Roman"/>
          <w:bCs/>
          <w:sz w:val="18"/>
          <w:szCs w:val="18"/>
          <w:lang w:eastAsia="ru-RU"/>
        </w:rPr>
      </w:pPr>
      <w:r w:rsidRPr="00CA33D5">
        <w:rPr>
          <w:rFonts w:ascii="Times New Roman" w:eastAsia="Times New Roman" w:hAnsi="Times New Roman" w:cs="Times New Roman"/>
          <w:bCs/>
          <w:sz w:val="18"/>
          <w:szCs w:val="18"/>
          <w:lang w:eastAsia="ru-RU"/>
        </w:rPr>
        <w:t>№ 29/04-06-137</w:t>
      </w:r>
    </w:p>
    <w:p w14:paraId="6EE16F12" w14:textId="77777777" w:rsidR="00CA33D5" w:rsidRPr="00CA33D5" w:rsidRDefault="00CA33D5" w:rsidP="00CA33D5">
      <w:pPr>
        <w:autoSpaceDE w:val="0"/>
        <w:spacing w:after="0" w:line="240" w:lineRule="auto"/>
        <w:ind w:firstLine="709"/>
        <w:rPr>
          <w:rFonts w:ascii="Times New Roman" w:eastAsia="Times New Roman" w:hAnsi="Times New Roman" w:cs="Times New Roman"/>
          <w:bCs/>
          <w:sz w:val="18"/>
          <w:szCs w:val="18"/>
          <w:lang w:eastAsia="ru-RU"/>
        </w:rPr>
      </w:pPr>
      <w:r w:rsidRPr="00CA33D5">
        <w:rPr>
          <w:rFonts w:ascii="Times New Roman" w:eastAsia="Times New Roman" w:hAnsi="Times New Roman" w:cs="Times New Roman"/>
          <w:bCs/>
          <w:sz w:val="18"/>
          <w:szCs w:val="18"/>
          <w:lang w:eastAsia="ru-RU"/>
        </w:rPr>
        <w:t xml:space="preserve">       </w:t>
      </w:r>
    </w:p>
    <w:p w14:paraId="596EE6DF" w14:textId="77777777" w:rsidR="00CA33D5" w:rsidRPr="00CA33D5" w:rsidRDefault="00CA33D5" w:rsidP="00CA33D5">
      <w:pPr>
        <w:autoSpaceDE w:val="0"/>
        <w:spacing w:after="0" w:line="240" w:lineRule="auto"/>
        <w:ind w:firstLine="709"/>
        <w:rPr>
          <w:rFonts w:ascii="Times New Roman" w:eastAsia="Times New Roman" w:hAnsi="Times New Roman" w:cs="Times New Roman"/>
          <w:bCs/>
          <w:sz w:val="18"/>
          <w:szCs w:val="18"/>
          <w:lang w:eastAsia="ru-RU"/>
        </w:rPr>
      </w:pPr>
    </w:p>
    <w:p w14:paraId="0E9BD10E" w14:textId="77777777" w:rsidR="00CA33D5" w:rsidRPr="00CA33D5" w:rsidRDefault="00CA33D5" w:rsidP="00CA33D5">
      <w:pPr>
        <w:autoSpaceDE w:val="0"/>
        <w:spacing w:after="0" w:line="240" w:lineRule="auto"/>
        <w:ind w:firstLine="709"/>
        <w:jc w:val="both"/>
        <w:rPr>
          <w:rFonts w:ascii="Times New Roman" w:eastAsia="Times New Roman" w:hAnsi="Times New Roman" w:cs="Times New Roman"/>
          <w:bCs/>
          <w:sz w:val="18"/>
          <w:szCs w:val="18"/>
          <w:lang w:eastAsia="ru-RU"/>
        </w:rPr>
      </w:pPr>
      <w:proofErr w:type="gramStart"/>
      <w:r w:rsidRPr="00CA33D5">
        <w:rPr>
          <w:rFonts w:ascii="Times New Roman" w:eastAsia="Times New Roman" w:hAnsi="Times New Roman" w:cs="Times New Roman"/>
          <w:bCs/>
          <w:sz w:val="18"/>
          <w:szCs w:val="18"/>
          <w:lang w:eastAsia="ru-RU"/>
        </w:rPr>
        <w:t>Руководствуясь Федеральным законом от 06.10.2003 №131-ФЗ «Об общих принципах организации местного самоуправления в Российской Федерации»», в соответствии с п. 1.3 части 1  ст. 9 Устава муниципального образования сельского поселения «Выльгорт», ст.57 Устава муниципального образования сельского поселения «Выльгорт», Положением о порядке владения, пользования и распоряжения муниципальной собственностью муниципального образования сельского поселения «Выльгорт», утвержденным решением Совета сельского поселения «Выльгорт» от 30.08.2017</w:t>
      </w:r>
      <w:proofErr w:type="gramEnd"/>
      <w:r w:rsidRPr="00CA33D5">
        <w:rPr>
          <w:rFonts w:ascii="Times New Roman" w:eastAsia="Times New Roman" w:hAnsi="Times New Roman" w:cs="Times New Roman"/>
          <w:bCs/>
          <w:sz w:val="18"/>
          <w:szCs w:val="18"/>
          <w:lang w:eastAsia="ru-RU"/>
        </w:rPr>
        <w:t xml:space="preserve"> г. №10/08-09-86.</w:t>
      </w:r>
    </w:p>
    <w:p w14:paraId="0AAFC9F9" w14:textId="77777777" w:rsidR="00CA33D5" w:rsidRPr="00CA33D5" w:rsidRDefault="00CA33D5" w:rsidP="00CA33D5">
      <w:pPr>
        <w:autoSpaceDE w:val="0"/>
        <w:spacing w:after="0" w:line="240" w:lineRule="auto"/>
        <w:ind w:firstLine="709"/>
        <w:jc w:val="both"/>
        <w:rPr>
          <w:rFonts w:ascii="Times New Roman" w:eastAsia="Times New Roman" w:hAnsi="Times New Roman" w:cs="Times New Roman"/>
          <w:bCs/>
          <w:sz w:val="18"/>
          <w:szCs w:val="18"/>
          <w:lang w:eastAsia="ru-RU"/>
        </w:rPr>
      </w:pPr>
      <w:r w:rsidRPr="00CA33D5">
        <w:rPr>
          <w:rFonts w:ascii="Times New Roman" w:eastAsia="Times New Roman" w:hAnsi="Times New Roman" w:cs="Times New Roman"/>
          <w:bCs/>
          <w:sz w:val="18"/>
          <w:szCs w:val="18"/>
          <w:lang w:eastAsia="ru-RU"/>
        </w:rPr>
        <w:t xml:space="preserve">Совет сельского поселения «Выльгорт», </w:t>
      </w:r>
    </w:p>
    <w:p w14:paraId="14E41EAA" w14:textId="77777777" w:rsidR="00CA33D5" w:rsidRPr="00CA33D5" w:rsidRDefault="00CA33D5" w:rsidP="00CA33D5">
      <w:pPr>
        <w:autoSpaceDE w:val="0"/>
        <w:spacing w:after="0" w:line="240" w:lineRule="auto"/>
        <w:ind w:firstLine="709"/>
        <w:jc w:val="both"/>
        <w:rPr>
          <w:rFonts w:ascii="Times New Roman" w:eastAsia="Times New Roman" w:hAnsi="Times New Roman" w:cs="Times New Roman"/>
          <w:bCs/>
          <w:sz w:val="18"/>
          <w:szCs w:val="18"/>
          <w:lang w:eastAsia="ru-RU"/>
        </w:rPr>
      </w:pPr>
    </w:p>
    <w:p w14:paraId="0E7924FF" w14:textId="77777777" w:rsidR="00CA33D5" w:rsidRPr="00CA33D5" w:rsidRDefault="00CA33D5" w:rsidP="00CA33D5">
      <w:pPr>
        <w:autoSpaceDE w:val="0"/>
        <w:spacing w:after="0" w:line="240" w:lineRule="auto"/>
        <w:ind w:firstLine="709"/>
        <w:jc w:val="center"/>
        <w:rPr>
          <w:rFonts w:ascii="Times New Roman" w:eastAsia="Times New Roman" w:hAnsi="Times New Roman" w:cs="Times New Roman"/>
          <w:b/>
          <w:bCs/>
          <w:sz w:val="18"/>
          <w:szCs w:val="18"/>
          <w:lang w:eastAsia="ru-RU"/>
        </w:rPr>
      </w:pPr>
      <w:r w:rsidRPr="00CA33D5">
        <w:rPr>
          <w:rFonts w:ascii="Times New Roman" w:eastAsia="Times New Roman" w:hAnsi="Times New Roman" w:cs="Times New Roman"/>
          <w:b/>
          <w:bCs/>
          <w:sz w:val="18"/>
          <w:szCs w:val="18"/>
          <w:lang w:eastAsia="ru-RU"/>
        </w:rPr>
        <w:t>РЕШИЛ:</w:t>
      </w:r>
    </w:p>
    <w:p w14:paraId="588CF7D1" w14:textId="77777777" w:rsidR="00CA33D5" w:rsidRPr="00CA33D5" w:rsidRDefault="00CA33D5" w:rsidP="00CA33D5">
      <w:pPr>
        <w:autoSpaceDE w:val="0"/>
        <w:spacing w:after="0" w:line="240" w:lineRule="auto"/>
        <w:ind w:firstLine="709"/>
        <w:jc w:val="center"/>
        <w:rPr>
          <w:rFonts w:ascii="Times New Roman" w:eastAsia="Times New Roman" w:hAnsi="Times New Roman" w:cs="Times New Roman"/>
          <w:b/>
          <w:bCs/>
          <w:sz w:val="18"/>
          <w:szCs w:val="18"/>
          <w:lang w:eastAsia="ru-RU"/>
        </w:rPr>
      </w:pPr>
    </w:p>
    <w:p w14:paraId="330BFB12" w14:textId="77777777" w:rsidR="00CA33D5" w:rsidRPr="00CA33D5" w:rsidRDefault="00CA33D5" w:rsidP="00CA33D5">
      <w:pPr>
        <w:autoSpaceDE w:val="0"/>
        <w:spacing w:after="0" w:line="240" w:lineRule="auto"/>
        <w:ind w:firstLine="709"/>
        <w:jc w:val="both"/>
        <w:rPr>
          <w:rFonts w:ascii="Times New Roman" w:eastAsia="Times New Roman" w:hAnsi="Times New Roman" w:cs="Times New Roman"/>
          <w:bCs/>
          <w:sz w:val="18"/>
          <w:szCs w:val="18"/>
          <w:lang w:eastAsia="ru-RU"/>
        </w:rPr>
      </w:pPr>
      <w:r w:rsidRPr="00CA33D5">
        <w:rPr>
          <w:rFonts w:ascii="Times New Roman" w:eastAsia="Times New Roman" w:hAnsi="Times New Roman" w:cs="Times New Roman"/>
          <w:bCs/>
          <w:sz w:val="18"/>
          <w:szCs w:val="18"/>
          <w:lang w:eastAsia="ru-RU"/>
        </w:rPr>
        <w:t>1.   Передать в муниципальную собственность МР «Сыктывдинский» Республики Коми муниципальное имущество согласно Приложению.</w:t>
      </w:r>
    </w:p>
    <w:p w14:paraId="6DABBBD3" w14:textId="77777777" w:rsidR="00CA33D5" w:rsidRPr="00CA33D5" w:rsidRDefault="00CA33D5" w:rsidP="00CA33D5">
      <w:pPr>
        <w:autoSpaceDE w:val="0"/>
        <w:spacing w:after="0" w:line="240" w:lineRule="auto"/>
        <w:ind w:firstLine="709"/>
        <w:jc w:val="both"/>
        <w:rPr>
          <w:rFonts w:ascii="Times New Roman" w:eastAsia="Times New Roman" w:hAnsi="Times New Roman" w:cs="Times New Roman"/>
          <w:bCs/>
          <w:sz w:val="18"/>
          <w:szCs w:val="18"/>
          <w:lang w:eastAsia="ru-RU"/>
        </w:rPr>
      </w:pPr>
      <w:r w:rsidRPr="00CA33D5">
        <w:rPr>
          <w:rFonts w:ascii="Times New Roman" w:eastAsia="Times New Roman" w:hAnsi="Times New Roman" w:cs="Times New Roman"/>
          <w:bCs/>
          <w:sz w:val="18"/>
          <w:szCs w:val="18"/>
          <w:lang w:eastAsia="ru-RU"/>
        </w:rPr>
        <w:t>2. 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«Выльгорт» (Селянину А.И.), руководителя отдела имущественных и земельных отношений администрации сельского поселения «Выльгорт» (Урсюзеву О.С.).</w:t>
      </w:r>
    </w:p>
    <w:p w14:paraId="70518922" w14:textId="77777777" w:rsidR="00CA33D5" w:rsidRPr="00CA33D5" w:rsidRDefault="00CA33D5" w:rsidP="00CA33D5">
      <w:pPr>
        <w:autoSpaceDE w:val="0"/>
        <w:spacing w:after="0" w:line="240" w:lineRule="auto"/>
        <w:ind w:firstLine="709"/>
        <w:jc w:val="both"/>
        <w:rPr>
          <w:rFonts w:ascii="Times New Roman" w:eastAsia="Times New Roman" w:hAnsi="Times New Roman" w:cs="Times New Roman"/>
          <w:bCs/>
          <w:sz w:val="18"/>
          <w:szCs w:val="18"/>
          <w:lang w:eastAsia="ru-RU"/>
        </w:rPr>
      </w:pPr>
      <w:r w:rsidRPr="00CA33D5">
        <w:rPr>
          <w:rFonts w:ascii="Times New Roman" w:eastAsia="Times New Roman" w:hAnsi="Times New Roman" w:cs="Times New Roman"/>
          <w:bCs/>
          <w:sz w:val="18"/>
          <w:szCs w:val="18"/>
          <w:lang w:eastAsia="ru-RU"/>
        </w:rPr>
        <w:t xml:space="preserve">3. </w:t>
      </w:r>
      <w:proofErr w:type="gramStart"/>
      <w:r w:rsidRPr="00CA33D5">
        <w:rPr>
          <w:rFonts w:ascii="Times New Roman" w:eastAsia="Times New Roman" w:hAnsi="Times New Roman" w:cs="Times New Roman"/>
          <w:bCs/>
          <w:sz w:val="18"/>
          <w:szCs w:val="18"/>
          <w:lang w:eastAsia="ru-RU"/>
        </w:rPr>
        <w:t>Контроль за</w:t>
      </w:r>
      <w:proofErr w:type="gramEnd"/>
      <w:r w:rsidRPr="00CA33D5">
        <w:rPr>
          <w:rFonts w:ascii="Times New Roman" w:eastAsia="Times New Roman" w:hAnsi="Times New Roman" w:cs="Times New Roman"/>
          <w:bCs/>
          <w:sz w:val="18"/>
          <w:szCs w:val="18"/>
          <w:lang w:eastAsia="ru-RU"/>
        </w:rPr>
        <w:t xml:space="preserve"> исполнением настоящего решения возложить на председателя комиссии по бюджету, налогам и экономическому развитию сельского поселения «Выльгорт».</w:t>
      </w:r>
    </w:p>
    <w:p w14:paraId="0306C462" w14:textId="77777777" w:rsidR="00CA33D5" w:rsidRPr="00CA33D5" w:rsidRDefault="00CA33D5" w:rsidP="00CA33D5">
      <w:pPr>
        <w:autoSpaceDE w:val="0"/>
        <w:spacing w:after="0" w:line="240" w:lineRule="auto"/>
        <w:ind w:firstLine="709"/>
        <w:jc w:val="both"/>
        <w:rPr>
          <w:rFonts w:ascii="Times New Roman" w:eastAsia="Times New Roman" w:hAnsi="Times New Roman" w:cs="Times New Roman"/>
          <w:bCs/>
          <w:sz w:val="18"/>
          <w:szCs w:val="18"/>
          <w:lang w:eastAsia="ru-RU"/>
        </w:rPr>
      </w:pPr>
      <w:r w:rsidRPr="00CA33D5">
        <w:rPr>
          <w:rFonts w:ascii="Times New Roman" w:eastAsia="Times New Roman" w:hAnsi="Times New Roman" w:cs="Times New Roman"/>
          <w:bCs/>
          <w:sz w:val="18"/>
          <w:szCs w:val="18"/>
          <w:lang w:eastAsia="ru-RU"/>
        </w:rPr>
        <w:t>4. Настоящее решение вступает в силу со дня обнародования.</w:t>
      </w:r>
    </w:p>
    <w:p w14:paraId="35A88DCA" w14:textId="77777777" w:rsidR="00CA33D5" w:rsidRPr="00CA33D5" w:rsidRDefault="00CA33D5" w:rsidP="00CA33D5">
      <w:pPr>
        <w:autoSpaceDE w:val="0"/>
        <w:spacing w:after="0" w:line="240" w:lineRule="auto"/>
        <w:ind w:firstLine="709"/>
        <w:jc w:val="both"/>
        <w:rPr>
          <w:rFonts w:ascii="Times New Roman" w:eastAsia="Times New Roman" w:hAnsi="Times New Roman" w:cs="Times New Roman"/>
          <w:bCs/>
          <w:sz w:val="18"/>
          <w:szCs w:val="18"/>
          <w:lang w:eastAsia="ru-RU"/>
        </w:rPr>
      </w:pPr>
    </w:p>
    <w:p w14:paraId="1E543BFB" w14:textId="77777777" w:rsidR="00CA33D5" w:rsidRPr="00CA33D5" w:rsidRDefault="00CA33D5" w:rsidP="00CA33D5">
      <w:pPr>
        <w:autoSpaceDE w:val="0"/>
        <w:spacing w:after="0" w:line="240" w:lineRule="auto"/>
        <w:ind w:firstLine="709"/>
        <w:jc w:val="both"/>
        <w:rPr>
          <w:rFonts w:ascii="Times New Roman" w:eastAsia="Times New Roman" w:hAnsi="Times New Roman" w:cs="Times New Roman"/>
          <w:bCs/>
          <w:sz w:val="18"/>
          <w:szCs w:val="18"/>
          <w:lang w:eastAsia="ru-RU"/>
        </w:rPr>
      </w:pPr>
    </w:p>
    <w:p w14:paraId="208DBC24" w14:textId="77777777" w:rsidR="00CA33D5" w:rsidRPr="00CA33D5" w:rsidRDefault="00CA33D5" w:rsidP="00CA33D5">
      <w:pPr>
        <w:autoSpaceDE w:val="0"/>
        <w:spacing w:after="0" w:line="240" w:lineRule="auto"/>
        <w:ind w:firstLine="709"/>
        <w:jc w:val="both"/>
        <w:rPr>
          <w:rFonts w:ascii="Times New Roman" w:eastAsia="Times New Roman" w:hAnsi="Times New Roman" w:cs="Times New Roman"/>
          <w:bCs/>
          <w:sz w:val="18"/>
          <w:szCs w:val="18"/>
          <w:lang w:eastAsia="ru-RU"/>
        </w:rPr>
      </w:pPr>
    </w:p>
    <w:p w14:paraId="78776E24" w14:textId="77777777" w:rsidR="00CA33D5" w:rsidRPr="00CA33D5" w:rsidRDefault="00CA33D5" w:rsidP="00CA33D5">
      <w:pPr>
        <w:autoSpaceDE w:val="0"/>
        <w:spacing w:after="0" w:line="240" w:lineRule="auto"/>
        <w:ind w:firstLine="709"/>
        <w:jc w:val="both"/>
        <w:rPr>
          <w:rFonts w:ascii="Times New Roman" w:eastAsia="Times New Roman" w:hAnsi="Times New Roman" w:cs="Times New Roman"/>
          <w:bCs/>
          <w:sz w:val="18"/>
          <w:szCs w:val="18"/>
          <w:lang w:eastAsia="ru-RU"/>
        </w:rPr>
      </w:pPr>
      <w:r w:rsidRPr="00CA33D5">
        <w:rPr>
          <w:rFonts w:ascii="Times New Roman" w:eastAsia="Times New Roman" w:hAnsi="Times New Roman" w:cs="Times New Roman"/>
          <w:bCs/>
          <w:sz w:val="18"/>
          <w:szCs w:val="18"/>
          <w:lang w:eastAsia="ru-RU"/>
        </w:rPr>
        <w:t xml:space="preserve">Глава сельского поселения «Выльгорт» - </w:t>
      </w:r>
    </w:p>
    <w:p w14:paraId="18C95CB5" w14:textId="5C5D2B21" w:rsidR="00CA33D5" w:rsidRPr="00CA33D5" w:rsidRDefault="00CA33D5" w:rsidP="00CA33D5">
      <w:pPr>
        <w:autoSpaceDE w:val="0"/>
        <w:spacing w:after="0" w:line="240" w:lineRule="auto"/>
        <w:ind w:firstLine="709"/>
        <w:jc w:val="both"/>
        <w:rPr>
          <w:rFonts w:ascii="Times New Roman" w:eastAsia="Times New Roman" w:hAnsi="Times New Roman" w:cs="Times New Roman"/>
          <w:bCs/>
          <w:sz w:val="18"/>
          <w:szCs w:val="18"/>
          <w:lang w:eastAsia="ru-RU"/>
        </w:rPr>
      </w:pPr>
      <w:r w:rsidRPr="00CA33D5">
        <w:rPr>
          <w:rFonts w:ascii="Times New Roman" w:eastAsia="Times New Roman" w:hAnsi="Times New Roman" w:cs="Times New Roman"/>
          <w:bCs/>
          <w:sz w:val="18"/>
          <w:szCs w:val="18"/>
          <w:lang w:eastAsia="ru-RU"/>
        </w:rPr>
        <w:t>председатель Совета                                                                           О.В. Останкова</w:t>
      </w:r>
    </w:p>
    <w:p w14:paraId="7FF6485E" w14:textId="77777777" w:rsidR="00CA33D5" w:rsidRPr="00CA33D5" w:rsidRDefault="00CA33D5" w:rsidP="00CA33D5">
      <w:pPr>
        <w:autoSpaceDE w:val="0"/>
        <w:spacing w:after="0" w:line="240" w:lineRule="auto"/>
        <w:ind w:firstLine="709"/>
        <w:rPr>
          <w:rFonts w:ascii="Times New Roman" w:eastAsia="Times New Roman" w:hAnsi="Times New Roman" w:cs="Times New Roman"/>
          <w:bCs/>
          <w:sz w:val="18"/>
          <w:szCs w:val="18"/>
          <w:lang w:eastAsia="ru-RU"/>
        </w:rPr>
      </w:pPr>
    </w:p>
    <w:p w14:paraId="26433C54" w14:textId="77777777" w:rsidR="00CA33D5" w:rsidRPr="00CA33D5" w:rsidRDefault="00CA33D5" w:rsidP="00CA33D5">
      <w:pPr>
        <w:autoSpaceDE w:val="0"/>
        <w:spacing w:after="0" w:line="240" w:lineRule="auto"/>
        <w:ind w:firstLine="709"/>
        <w:rPr>
          <w:rFonts w:ascii="Times New Roman" w:eastAsia="Times New Roman" w:hAnsi="Times New Roman" w:cs="Times New Roman"/>
          <w:bCs/>
          <w:sz w:val="18"/>
          <w:szCs w:val="18"/>
          <w:lang w:eastAsia="ru-RU"/>
        </w:rPr>
      </w:pPr>
    </w:p>
    <w:p w14:paraId="7D28A5C8" w14:textId="77777777" w:rsidR="00CA33D5" w:rsidRPr="00CA33D5" w:rsidRDefault="00CA33D5" w:rsidP="00CA33D5">
      <w:pPr>
        <w:autoSpaceDE w:val="0"/>
        <w:spacing w:after="0" w:line="240" w:lineRule="auto"/>
        <w:ind w:firstLine="709"/>
        <w:jc w:val="right"/>
        <w:rPr>
          <w:rFonts w:ascii="Times New Roman" w:eastAsia="Times New Roman" w:hAnsi="Times New Roman" w:cs="Times New Roman"/>
          <w:bCs/>
          <w:sz w:val="18"/>
          <w:szCs w:val="18"/>
          <w:lang w:eastAsia="ru-RU"/>
        </w:rPr>
      </w:pPr>
      <w:r w:rsidRPr="00CA33D5">
        <w:rPr>
          <w:rFonts w:ascii="Times New Roman" w:eastAsia="Times New Roman" w:hAnsi="Times New Roman" w:cs="Times New Roman"/>
          <w:bCs/>
          <w:sz w:val="18"/>
          <w:szCs w:val="18"/>
          <w:lang w:eastAsia="ru-RU"/>
        </w:rPr>
        <w:t xml:space="preserve">Приложение к решению </w:t>
      </w:r>
    </w:p>
    <w:p w14:paraId="1B6CE896" w14:textId="77777777" w:rsidR="00CA33D5" w:rsidRPr="00CA33D5" w:rsidRDefault="00CA33D5" w:rsidP="00CA33D5">
      <w:pPr>
        <w:autoSpaceDE w:val="0"/>
        <w:spacing w:after="0" w:line="240" w:lineRule="auto"/>
        <w:ind w:firstLine="709"/>
        <w:jc w:val="right"/>
        <w:rPr>
          <w:rFonts w:ascii="Times New Roman" w:eastAsia="Times New Roman" w:hAnsi="Times New Roman" w:cs="Times New Roman"/>
          <w:bCs/>
          <w:sz w:val="18"/>
          <w:szCs w:val="18"/>
          <w:lang w:eastAsia="ru-RU"/>
        </w:rPr>
      </w:pPr>
      <w:r w:rsidRPr="00CA33D5">
        <w:rPr>
          <w:rFonts w:ascii="Times New Roman" w:eastAsia="Times New Roman" w:hAnsi="Times New Roman" w:cs="Times New Roman"/>
          <w:bCs/>
          <w:sz w:val="18"/>
          <w:szCs w:val="18"/>
          <w:lang w:eastAsia="ru-RU"/>
        </w:rPr>
        <w:t xml:space="preserve">            Совета сельского поселения «Выльгорт» </w:t>
      </w:r>
    </w:p>
    <w:p w14:paraId="3C2390CB" w14:textId="77777777" w:rsidR="00CA33D5" w:rsidRPr="00CA33D5" w:rsidRDefault="00CA33D5" w:rsidP="00CA33D5">
      <w:pPr>
        <w:autoSpaceDE w:val="0"/>
        <w:spacing w:after="0" w:line="240" w:lineRule="auto"/>
        <w:ind w:firstLine="709"/>
        <w:jc w:val="right"/>
        <w:rPr>
          <w:rFonts w:ascii="Times New Roman" w:eastAsia="Times New Roman" w:hAnsi="Times New Roman" w:cs="Times New Roman"/>
          <w:bCs/>
          <w:sz w:val="18"/>
          <w:szCs w:val="18"/>
          <w:lang w:eastAsia="ru-RU"/>
        </w:rPr>
      </w:pPr>
      <w:r w:rsidRPr="00CA33D5">
        <w:rPr>
          <w:rFonts w:ascii="Times New Roman" w:eastAsia="Times New Roman" w:hAnsi="Times New Roman" w:cs="Times New Roman"/>
          <w:bCs/>
          <w:sz w:val="18"/>
          <w:szCs w:val="18"/>
          <w:lang w:eastAsia="ru-RU"/>
        </w:rPr>
        <w:t>от 18 апреля 2025 г. № 29/04-06-137</w:t>
      </w:r>
    </w:p>
    <w:p w14:paraId="3B768E78" w14:textId="77777777" w:rsidR="00CA33D5" w:rsidRPr="00CA33D5" w:rsidRDefault="00CA33D5" w:rsidP="00CA33D5">
      <w:pPr>
        <w:autoSpaceDE w:val="0"/>
        <w:spacing w:after="0" w:line="240" w:lineRule="auto"/>
        <w:ind w:firstLine="709"/>
        <w:rPr>
          <w:rFonts w:ascii="Times New Roman" w:eastAsia="Times New Roman" w:hAnsi="Times New Roman" w:cs="Times New Roman"/>
          <w:bCs/>
          <w:sz w:val="18"/>
          <w:szCs w:val="18"/>
          <w:lang w:eastAsia="ru-RU"/>
        </w:rPr>
      </w:pPr>
    </w:p>
    <w:p w14:paraId="4E445973" w14:textId="7D4C69C6" w:rsidR="00CA33D5" w:rsidRPr="00CA33D5" w:rsidRDefault="00CA33D5" w:rsidP="00CA33D5">
      <w:pPr>
        <w:autoSpaceDE w:val="0"/>
        <w:spacing w:after="0" w:line="240" w:lineRule="auto"/>
        <w:ind w:firstLine="709"/>
        <w:jc w:val="center"/>
        <w:rPr>
          <w:rFonts w:ascii="Times New Roman" w:eastAsia="Times New Roman" w:hAnsi="Times New Roman" w:cs="Times New Roman"/>
          <w:bCs/>
          <w:sz w:val="18"/>
          <w:szCs w:val="18"/>
          <w:lang w:eastAsia="ru-RU"/>
        </w:rPr>
      </w:pPr>
      <w:r w:rsidRPr="00CA33D5">
        <w:rPr>
          <w:rFonts w:ascii="Times New Roman" w:eastAsia="Times New Roman" w:hAnsi="Times New Roman" w:cs="Times New Roman"/>
          <w:bCs/>
          <w:sz w:val="18"/>
          <w:szCs w:val="18"/>
          <w:lang w:eastAsia="ru-RU"/>
        </w:rPr>
        <w:t>Перечень муниципального имущества</w:t>
      </w:r>
    </w:p>
    <w:p w14:paraId="2F287209" w14:textId="77777777" w:rsidR="00CA33D5" w:rsidRPr="00CA33D5" w:rsidRDefault="00CA33D5" w:rsidP="00CA33D5">
      <w:pPr>
        <w:autoSpaceDE w:val="0"/>
        <w:spacing w:after="0" w:line="240" w:lineRule="auto"/>
        <w:ind w:firstLine="709"/>
        <w:jc w:val="center"/>
        <w:rPr>
          <w:rFonts w:ascii="Times New Roman" w:eastAsia="Times New Roman" w:hAnsi="Times New Roman" w:cs="Times New Roman"/>
          <w:bCs/>
          <w:sz w:val="18"/>
          <w:szCs w:val="18"/>
          <w:lang w:eastAsia="ru-RU"/>
        </w:rPr>
      </w:pPr>
      <w:r w:rsidRPr="00CA33D5">
        <w:rPr>
          <w:rFonts w:ascii="Times New Roman" w:eastAsia="Times New Roman" w:hAnsi="Times New Roman" w:cs="Times New Roman"/>
          <w:bCs/>
          <w:sz w:val="18"/>
          <w:szCs w:val="18"/>
          <w:lang w:eastAsia="ru-RU"/>
        </w:rPr>
        <w:t>администрации сельского поселения «Выльгорт»,</w:t>
      </w:r>
    </w:p>
    <w:p w14:paraId="3DAB9444" w14:textId="77777777" w:rsidR="00CA33D5" w:rsidRPr="00CA33D5" w:rsidRDefault="00CA33D5" w:rsidP="00CA33D5">
      <w:pPr>
        <w:autoSpaceDE w:val="0"/>
        <w:spacing w:after="0" w:line="240" w:lineRule="auto"/>
        <w:ind w:firstLine="709"/>
        <w:jc w:val="center"/>
        <w:rPr>
          <w:rFonts w:ascii="Times New Roman" w:eastAsia="Times New Roman" w:hAnsi="Times New Roman" w:cs="Times New Roman"/>
          <w:bCs/>
          <w:sz w:val="18"/>
          <w:szCs w:val="18"/>
          <w:lang w:eastAsia="ru-RU"/>
        </w:rPr>
      </w:pPr>
      <w:r w:rsidRPr="00CA33D5">
        <w:rPr>
          <w:rFonts w:ascii="Times New Roman" w:eastAsia="Times New Roman" w:hAnsi="Times New Roman" w:cs="Times New Roman"/>
          <w:bCs/>
          <w:sz w:val="18"/>
          <w:szCs w:val="18"/>
          <w:lang w:eastAsia="ru-RU"/>
        </w:rPr>
        <w:t>передаваемого в собственность МР «Сыктывдинский» Республики Коми</w:t>
      </w:r>
    </w:p>
    <w:p w14:paraId="7A63DC1A" w14:textId="77777777" w:rsidR="00CA33D5" w:rsidRPr="00CA33D5" w:rsidRDefault="00CA33D5" w:rsidP="00CA33D5">
      <w:pPr>
        <w:autoSpaceDE w:val="0"/>
        <w:spacing w:after="0" w:line="240" w:lineRule="auto"/>
        <w:ind w:firstLine="709"/>
        <w:rPr>
          <w:rFonts w:ascii="Times New Roman" w:eastAsia="Times New Roman" w:hAnsi="Times New Roman" w:cs="Times New Roman"/>
          <w:bCs/>
          <w:sz w:val="18"/>
          <w:szCs w:val="18"/>
          <w:lang w:eastAsia="ru-RU"/>
        </w:rPr>
      </w:pPr>
    </w:p>
    <w:p w14:paraId="662C354B" w14:textId="25A9EEE2" w:rsidR="00CA33D5" w:rsidRPr="00CA33D5" w:rsidRDefault="00CA33D5" w:rsidP="00CA33D5">
      <w:pPr>
        <w:autoSpaceDE w:val="0"/>
        <w:spacing w:after="0" w:line="240" w:lineRule="auto"/>
        <w:ind w:firstLine="709"/>
        <w:jc w:val="both"/>
        <w:rPr>
          <w:rFonts w:ascii="Times New Roman" w:eastAsia="Times New Roman" w:hAnsi="Times New Roman" w:cs="Times New Roman"/>
          <w:bCs/>
          <w:sz w:val="18"/>
          <w:szCs w:val="18"/>
          <w:lang w:eastAsia="ru-RU"/>
        </w:rPr>
      </w:pPr>
      <w:r w:rsidRPr="00CA33D5">
        <w:rPr>
          <w:rFonts w:ascii="Times New Roman" w:eastAsia="Times New Roman" w:hAnsi="Times New Roman" w:cs="Times New Roman"/>
          <w:bCs/>
          <w:sz w:val="18"/>
          <w:szCs w:val="18"/>
          <w:lang w:eastAsia="ru-RU"/>
        </w:rPr>
        <w:t xml:space="preserve">№ </w:t>
      </w:r>
      <w:proofErr w:type="gramStart"/>
      <w:r w:rsidRPr="00CA33D5">
        <w:rPr>
          <w:rFonts w:ascii="Times New Roman" w:eastAsia="Times New Roman" w:hAnsi="Times New Roman" w:cs="Times New Roman"/>
          <w:bCs/>
          <w:sz w:val="18"/>
          <w:szCs w:val="18"/>
          <w:lang w:eastAsia="ru-RU"/>
        </w:rPr>
        <w:t>п</w:t>
      </w:r>
      <w:proofErr w:type="gramEnd"/>
      <w:r w:rsidRPr="00CA33D5">
        <w:rPr>
          <w:rFonts w:ascii="Times New Roman" w:eastAsia="Times New Roman" w:hAnsi="Times New Roman" w:cs="Times New Roman"/>
          <w:bCs/>
          <w:sz w:val="18"/>
          <w:szCs w:val="18"/>
          <w:lang w:eastAsia="ru-RU"/>
        </w:rPr>
        <w:t>/п</w:t>
      </w:r>
      <w:r w:rsidRPr="00CA33D5">
        <w:rPr>
          <w:rFonts w:ascii="Times New Roman" w:eastAsia="Times New Roman" w:hAnsi="Times New Roman" w:cs="Times New Roman"/>
          <w:bCs/>
          <w:sz w:val="18"/>
          <w:szCs w:val="18"/>
          <w:lang w:eastAsia="ru-RU"/>
        </w:rPr>
        <w:tab/>
        <w:t>Наименование</w:t>
      </w:r>
      <w:r>
        <w:rPr>
          <w:rFonts w:ascii="Times New Roman" w:eastAsia="Times New Roman" w:hAnsi="Times New Roman" w:cs="Times New Roman"/>
          <w:bCs/>
          <w:sz w:val="18"/>
          <w:szCs w:val="18"/>
          <w:lang w:eastAsia="ru-RU"/>
        </w:rPr>
        <w:t xml:space="preserve"> объекта</w:t>
      </w:r>
      <w:r>
        <w:rPr>
          <w:rFonts w:ascii="Times New Roman" w:eastAsia="Times New Roman" w:hAnsi="Times New Roman" w:cs="Times New Roman"/>
          <w:bCs/>
          <w:sz w:val="18"/>
          <w:szCs w:val="18"/>
          <w:lang w:eastAsia="ru-RU"/>
        </w:rPr>
        <w:tab/>
        <w:t xml:space="preserve">Кадастровый номе </w:t>
      </w:r>
      <w:r w:rsidRPr="00CA33D5">
        <w:rPr>
          <w:rFonts w:ascii="Times New Roman" w:eastAsia="Times New Roman" w:hAnsi="Times New Roman" w:cs="Times New Roman"/>
          <w:bCs/>
          <w:sz w:val="18"/>
          <w:szCs w:val="18"/>
          <w:lang w:eastAsia="ru-RU"/>
        </w:rPr>
        <w:t>Местоположение объекта</w:t>
      </w:r>
      <w:r w:rsidRPr="00CA33D5">
        <w:rPr>
          <w:rFonts w:ascii="Times New Roman" w:eastAsia="Times New Roman" w:hAnsi="Times New Roman" w:cs="Times New Roman"/>
          <w:bCs/>
          <w:sz w:val="18"/>
          <w:szCs w:val="18"/>
          <w:lang w:eastAsia="ru-RU"/>
        </w:rPr>
        <w:tab/>
        <w:t xml:space="preserve">Характеристика объекта </w:t>
      </w:r>
      <w:r w:rsidRPr="00CA33D5">
        <w:rPr>
          <w:rFonts w:ascii="Times New Roman" w:eastAsia="Times New Roman" w:hAnsi="Times New Roman" w:cs="Times New Roman"/>
          <w:bCs/>
          <w:sz w:val="18"/>
          <w:szCs w:val="18"/>
          <w:lang w:eastAsia="ru-RU"/>
        </w:rPr>
        <w:tab/>
        <w:t>Кадастровая стоимость, руб.</w:t>
      </w:r>
    </w:p>
    <w:p w14:paraId="464EB152" w14:textId="43BA71F3" w:rsidR="00CA33D5" w:rsidRDefault="00CA33D5" w:rsidP="00CA33D5">
      <w:pPr>
        <w:autoSpaceDE w:val="0"/>
        <w:spacing w:after="0" w:line="240" w:lineRule="auto"/>
        <w:ind w:firstLine="709"/>
        <w:jc w:val="both"/>
        <w:rPr>
          <w:rFonts w:ascii="Times New Roman" w:eastAsia="Times New Roman" w:hAnsi="Times New Roman" w:cs="Times New Roman"/>
          <w:b/>
          <w:bCs/>
          <w:sz w:val="18"/>
          <w:szCs w:val="18"/>
          <w:lang w:eastAsia="ru-RU"/>
        </w:rPr>
      </w:pPr>
      <w:r w:rsidRPr="00CA33D5">
        <w:rPr>
          <w:rFonts w:ascii="Times New Roman" w:eastAsia="Times New Roman" w:hAnsi="Times New Roman" w:cs="Times New Roman"/>
          <w:bCs/>
          <w:sz w:val="18"/>
          <w:szCs w:val="18"/>
          <w:lang w:eastAsia="ru-RU"/>
        </w:rPr>
        <w:t>1</w:t>
      </w:r>
      <w:r w:rsidR="003E7EE2">
        <w:rPr>
          <w:rFonts w:ascii="Times New Roman" w:eastAsia="Times New Roman" w:hAnsi="Times New Roman" w:cs="Times New Roman"/>
          <w:bCs/>
          <w:sz w:val="18"/>
          <w:szCs w:val="18"/>
          <w:lang w:eastAsia="ru-RU"/>
        </w:rPr>
        <w:t xml:space="preserve"> </w:t>
      </w:r>
      <w:r w:rsidRPr="00CA33D5">
        <w:rPr>
          <w:rFonts w:ascii="Times New Roman" w:eastAsia="Times New Roman" w:hAnsi="Times New Roman" w:cs="Times New Roman"/>
          <w:bCs/>
          <w:sz w:val="18"/>
          <w:szCs w:val="18"/>
          <w:lang w:eastAsia="ru-RU"/>
        </w:rPr>
        <w:t>Автомобильная дорога общего пользования местного значения «</w:t>
      </w:r>
      <w:proofErr w:type="spellStart"/>
      <w:r w:rsidRPr="00CA33D5">
        <w:rPr>
          <w:rFonts w:ascii="Times New Roman" w:eastAsia="Times New Roman" w:hAnsi="Times New Roman" w:cs="Times New Roman"/>
          <w:bCs/>
          <w:sz w:val="18"/>
          <w:szCs w:val="18"/>
          <w:lang w:eastAsia="ru-RU"/>
        </w:rPr>
        <w:t>ул</w:t>
      </w:r>
      <w:proofErr w:type="gramStart"/>
      <w:r w:rsidRPr="00CA33D5">
        <w:rPr>
          <w:rFonts w:ascii="Times New Roman" w:eastAsia="Times New Roman" w:hAnsi="Times New Roman" w:cs="Times New Roman"/>
          <w:bCs/>
          <w:sz w:val="18"/>
          <w:szCs w:val="18"/>
          <w:lang w:eastAsia="ru-RU"/>
        </w:rPr>
        <w:t>.С</w:t>
      </w:r>
      <w:proofErr w:type="gramEnd"/>
      <w:r w:rsidRPr="00CA33D5">
        <w:rPr>
          <w:rFonts w:ascii="Times New Roman" w:eastAsia="Times New Roman" w:hAnsi="Times New Roman" w:cs="Times New Roman"/>
          <w:bCs/>
          <w:sz w:val="18"/>
          <w:szCs w:val="18"/>
          <w:lang w:eastAsia="ru-RU"/>
        </w:rPr>
        <w:t>еверная</w:t>
      </w:r>
      <w:proofErr w:type="spellEnd"/>
      <w:r w:rsidRPr="00CA33D5">
        <w:rPr>
          <w:rFonts w:ascii="Times New Roman" w:eastAsia="Times New Roman" w:hAnsi="Times New Roman" w:cs="Times New Roman"/>
          <w:bCs/>
          <w:sz w:val="18"/>
          <w:szCs w:val="18"/>
          <w:lang w:eastAsia="ru-RU"/>
        </w:rPr>
        <w:t>», V категории</w:t>
      </w:r>
      <w:r w:rsidR="003E7EE2">
        <w:rPr>
          <w:rFonts w:ascii="Times New Roman" w:eastAsia="Times New Roman" w:hAnsi="Times New Roman" w:cs="Times New Roman"/>
          <w:bCs/>
          <w:sz w:val="18"/>
          <w:szCs w:val="18"/>
          <w:lang w:eastAsia="ru-RU"/>
        </w:rPr>
        <w:t xml:space="preserve">, </w:t>
      </w:r>
      <w:r w:rsidRPr="00CA33D5">
        <w:rPr>
          <w:rFonts w:ascii="Times New Roman" w:eastAsia="Times New Roman" w:hAnsi="Times New Roman" w:cs="Times New Roman"/>
          <w:bCs/>
          <w:sz w:val="18"/>
          <w:szCs w:val="18"/>
          <w:lang w:eastAsia="ru-RU"/>
        </w:rPr>
        <w:t>11:04:1001017:267</w:t>
      </w:r>
      <w:r w:rsidR="003E7EE2">
        <w:rPr>
          <w:rFonts w:ascii="Times New Roman" w:eastAsia="Times New Roman" w:hAnsi="Times New Roman" w:cs="Times New Roman"/>
          <w:bCs/>
          <w:sz w:val="18"/>
          <w:szCs w:val="18"/>
          <w:lang w:eastAsia="ru-RU"/>
        </w:rPr>
        <w:t xml:space="preserve">, </w:t>
      </w:r>
      <w:r w:rsidRPr="00CA33D5">
        <w:rPr>
          <w:rFonts w:ascii="Times New Roman" w:eastAsia="Times New Roman" w:hAnsi="Times New Roman" w:cs="Times New Roman"/>
          <w:bCs/>
          <w:sz w:val="18"/>
          <w:szCs w:val="18"/>
          <w:lang w:eastAsia="ru-RU"/>
        </w:rPr>
        <w:t>Российская</w:t>
      </w:r>
      <w:r w:rsidR="003E7EE2">
        <w:rPr>
          <w:rFonts w:ascii="Times New Roman" w:eastAsia="Times New Roman" w:hAnsi="Times New Roman" w:cs="Times New Roman"/>
          <w:bCs/>
          <w:sz w:val="18"/>
          <w:szCs w:val="18"/>
          <w:lang w:eastAsia="ru-RU"/>
        </w:rPr>
        <w:t xml:space="preserve"> </w:t>
      </w:r>
      <w:r w:rsidRPr="00CA33D5">
        <w:rPr>
          <w:rFonts w:ascii="Times New Roman" w:eastAsia="Times New Roman" w:hAnsi="Times New Roman" w:cs="Times New Roman"/>
          <w:bCs/>
          <w:sz w:val="18"/>
          <w:szCs w:val="18"/>
          <w:lang w:eastAsia="ru-RU"/>
        </w:rPr>
        <w:t xml:space="preserve">Федерация, Республика Коми, </w:t>
      </w:r>
      <w:r w:rsidRPr="00CA33D5">
        <w:rPr>
          <w:rFonts w:ascii="Times New Roman" w:eastAsia="Times New Roman" w:hAnsi="Times New Roman" w:cs="Times New Roman"/>
          <w:bCs/>
          <w:sz w:val="18"/>
          <w:szCs w:val="18"/>
          <w:lang w:eastAsia="ru-RU"/>
        </w:rPr>
        <w:lastRenderedPageBreak/>
        <w:t xml:space="preserve">муниципальный район «Сыктывдинский», сельское поселение «Выльгорт», </w:t>
      </w:r>
      <w:proofErr w:type="spellStart"/>
      <w:r w:rsidRPr="00CA33D5">
        <w:rPr>
          <w:rFonts w:ascii="Times New Roman" w:eastAsia="Times New Roman" w:hAnsi="Times New Roman" w:cs="Times New Roman"/>
          <w:bCs/>
          <w:sz w:val="18"/>
          <w:szCs w:val="18"/>
          <w:lang w:eastAsia="ru-RU"/>
        </w:rPr>
        <w:t>с.Выльгорт</w:t>
      </w:r>
      <w:proofErr w:type="spellEnd"/>
      <w:r w:rsidRPr="00CA33D5">
        <w:rPr>
          <w:rFonts w:ascii="Times New Roman" w:eastAsia="Times New Roman" w:hAnsi="Times New Roman" w:cs="Times New Roman"/>
          <w:bCs/>
          <w:sz w:val="18"/>
          <w:szCs w:val="18"/>
          <w:lang w:eastAsia="ru-RU"/>
        </w:rPr>
        <w:t>, ул. Северная</w:t>
      </w:r>
      <w:r w:rsidR="003E7EE2">
        <w:rPr>
          <w:rFonts w:ascii="Times New Roman" w:eastAsia="Times New Roman" w:hAnsi="Times New Roman" w:cs="Times New Roman"/>
          <w:bCs/>
          <w:sz w:val="18"/>
          <w:szCs w:val="18"/>
          <w:lang w:eastAsia="ru-RU"/>
        </w:rPr>
        <w:t xml:space="preserve">, </w:t>
      </w:r>
      <w:r w:rsidRPr="00CA33D5">
        <w:rPr>
          <w:rFonts w:ascii="Times New Roman" w:eastAsia="Times New Roman" w:hAnsi="Times New Roman" w:cs="Times New Roman"/>
          <w:bCs/>
          <w:sz w:val="18"/>
          <w:szCs w:val="18"/>
          <w:lang w:eastAsia="ru-RU"/>
        </w:rPr>
        <w:t>Назначение – 7.4. сооружения дорожного транспорта, 1968 г., протяженность 724 м</w:t>
      </w:r>
      <w:r w:rsidR="003E7EE2">
        <w:rPr>
          <w:rFonts w:ascii="Times New Roman" w:eastAsia="Times New Roman" w:hAnsi="Times New Roman" w:cs="Times New Roman"/>
          <w:bCs/>
          <w:sz w:val="18"/>
          <w:szCs w:val="18"/>
          <w:lang w:eastAsia="ru-RU"/>
        </w:rPr>
        <w:t xml:space="preserve">., </w:t>
      </w:r>
      <w:r w:rsidRPr="003E7EE2">
        <w:rPr>
          <w:rFonts w:ascii="Times New Roman" w:eastAsia="Times New Roman" w:hAnsi="Times New Roman" w:cs="Times New Roman"/>
          <w:bCs/>
          <w:sz w:val="18"/>
          <w:szCs w:val="18"/>
          <w:lang w:eastAsia="ru-RU"/>
        </w:rPr>
        <w:t>8552163,12</w:t>
      </w:r>
    </w:p>
    <w:p w14:paraId="5BE52DFF" w14:textId="77777777" w:rsidR="00834CFF"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p>
    <w:p w14:paraId="02227698" w14:textId="77777777" w:rsidR="00834CFF"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p>
    <w:p w14:paraId="60E0D288"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 xml:space="preserve">«Выльгорт» сикт </w:t>
      </w:r>
      <w:proofErr w:type="spellStart"/>
      <w:r w:rsidRPr="00093BF7">
        <w:rPr>
          <w:rFonts w:ascii="Times New Roman" w:eastAsia="Times New Roman" w:hAnsi="Times New Roman" w:cs="Times New Roman"/>
          <w:b/>
          <w:bCs/>
          <w:sz w:val="18"/>
          <w:szCs w:val="18"/>
          <w:lang w:eastAsia="ru-RU"/>
        </w:rPr>
        <w:t>овмöдчöминса</w:t>
      </w:r>
      <w:proofErr w:type="spellEnd"/>
      <w:proofErr w:type="gramStart"/>
      <w:r w:rsidRPr="00093BF7">
        <w:rPr>
          <w:rFonts w:ascii="Times New Roman" w:eastAsia="Times New Roman" w:hAnsi="Times New Roman" w:cs="Times New Roman"/>
          <w:b/>
          <w:bCs/>
          <w:sz w:val="18"/>
          <w:szCs w:val="18"/>
          <w:lang w:eastAsia="ru-RU"/>
        </w:rPr>
        <w:t xml:space="preserve"> </w:t>
      </w:r>
      <w:proofErr w:type="spellStart"/>
      <w:r w:rsidRPr="00093BF7">
        <w:rPr>
          <w:rFonts w:ascii="Times New Roman" w:eastAsia="Times New Roman" w:hAnsi="Times New Roman" w:cs="Times New Roman"/>
          <w:b/>
          <w:bCs/>
          <w:sz w:val="18"/>
          <w:szCs w:val="18"/>
          <w:lang w:eastAsia="ru-RU"/>
        </w:rPr>
        <w:t>С</w:t>
      </w:r>
      <w:proofErr w:type="gramEnd"/>
      <w:r w:rsidRPr="00093BF7">
        <w:rPr>
          <w:rFonts w:ascii="Times New Roman" w:eastAsia="Times New Roman" w:hAnsi="Times New Roman" w:cs="Times New Roman"/>
          <w:b/>
          <w:bCs/>
          <w:sz w:val="18"/>
          <w:szCs w:val="18"/>
          <w:lang w:eastAsia="ru-RU"/>
        </w:rPr>
        <w:t>öвет</w:t>
      </w:r>
      <w:proofErr w:type="spellEnd"/>
    </w:p>
    <w:p w14:paraId="2BF98566"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Совет сельского поселения  «Выльгорт»</w:t>
      </w:r>
    </w:p>
    <w:p w14:paraId="1E7F534D"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168220, Республика Коми Сыктывдинский район.</w:t>
      </w:r>
    </w:p>
    <w:p w14:paraId="15AB821F"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proofErr w:type="spellStart"/>
      <w:r w:rsidRPr="00093BF7">
        <w:rPr>
          <w:rFonts w:ascii="Times New Roman" w:eastAsia="Times New Roman" w:hAnsi="Times New Roman" w:cs="Times New Roman"/>
          <w:b/>
          <w:bCs/>
          <w:sz w:val="18"/>
          <w:szCs w:val="18"/>
          <w:lang w:eastAsia="ru-RU"/>
        </w:rPr>
        <w:t>с</w:t>
      </w:r>
      <w:proofErr w:type="gramStart"/>
      <w:r w:rsidRPr="00093BF7">
        <w:rPr>
          <w:rFonts w:ascii="Times New Roman" w:eastAsia="Times New Roman" w:hAnsi="Times New Roman" w:cs="Times New Roman"/>
          <w:b/>
          <w:bCs/>
          <w:sz w:val="18"/>
          <w:szCs w:val="18"/>
          <w:lang w:eastAsia="ru-RU"/>
        </w:rPr>
        <w:t>.В</w:t>
      </w:r>
      <w:proofErr w:type="gramEnd"/>
      <w:r w:rsidRPr="00093BF7">
        <w:rPr>
          <w:rFonts w:ascii="Times New Roman" w:eastAsia="Times New Roman" w:hAnsi="Times New Roman" w:cs="Times New Roman"/>
          <w:b/>
          <w:bCs/>
          <w:sz w:val="18"/>
          <w:szCs w:val="18"/>
          <w:lang w:eastAsia="ru-RU"/>
        </w:rPr>
        <w:t>ыльгорт</w:t>
      </w:r>
      <w:proofErr w:type="spellEnd"/>
      <w:r w:rsidRPr="00093BF7">
        <w:rPr>
          <w:rFonts w:ascii="Times New Roman" w:eastAsia="Times New Roman" w:hAnsi="Times New Roman" w:cs="Times New Roman"/>
          <w:b/>
          <w:bCs/>
          <w:sz w:val="18"/>
          <w:szCs w:val="18"/>
          <w:lang w:eastAsia="ru-RU"/>
        </w:rPr>
        <w:t>, ул. Домны Каликовой, д.72</w:t>
      </w:r>
    </w:p>
    <w:p w14:paraId="6FABAE3C"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p>
    <w:p w14:paraId="28481EDF"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ПОМШУÖМ</w:t>
      </w:r>
    </w:p>
    <w:p w14:paraId="7F2C485B" w14:textId="71D51A37" w:rsidR="00834CFF"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РЕШЕНИЕ</w:t>
      </w:r>
    </w:p>
    <w:p w14:paraId="2BFAA0D3" w14:textId="77777777" w:rsidR="00FC1896" w:rsidRDefault="00FC1896" w:rsidP="00834CFF">
      <w:pPr>
        <w:autoSpaceDE w:val="0"/>
        <w:spacing w:after="0" w:line="240" w:lineRule="auto"/>
        <w:ind w:firstLine="709"/>
        <w:jc w:val="center"/>
        <w:rPr>
          <w:rFonts w:ascii="Times New Roman" w:eastAsia="Times New Roman" w:hAnsi="Times New Roman" w:cs="Times New Roman"/>
          <w:b/>
          <w:bCs/>
          <w:sz w:val="18"/>
          <w:szCs w:val="18"/>
          <w:lang w:eastAsia="ru-RU"/>
        </w:rPr>
      </w:pPr>
    </w:p>
    <w:p w14:paraId="009AD282" w14:textId="77777777" w:rsidR="00FC1896" w:rsidRPr="007A7F31" w:rsidRDefault="00FC1896" w:rsidP="00FC1896">
      <w:pPr>
        <w:autoSpaceDE w:val="0"/>
        <w:spacing w:after="0" w:line="240" w:lineRule="auto"/>
        <w:ind w:firstLine="709"/>
        <w:rPr>
          <w:rFonts w:ascii="Times New Roman" w:eastAsia="Times New Roman" w:hAnsi="Times New Roman" w:cs="Times New Roman"/>
          <w:b/>
          <w:bCs/>
          <w:sz w:val="18"/>
          <w:szCs w:val="18"/>
          <w:lang w:eastAsia="ru-RU"/>
        </w:rPr>
      </w:pPr>
      <w:r w:rsidRPr="007A7F31">
        <w:rPr>
          <w:rFonts w:ascii="Times New Roman" w:eastAsia="Times New Roman" w:hAnsi="Times New Roman" w:cs="Times New Roman"/>
          <w:b/>
          <w:bCs/>
          <w:sz w:val="18"/>
          <w:szCs w:val="18"/>
          <w:lang w:eastAsia="ru-RU"/>
        </w:rPr>
        <w:t>О передаче в муниципальную собственность</w:t>
      </w:r>
    </w:p>
    <w:p w14:paraId="4E8A62D3" w14:textId="77777777" w:rsidR="00FC1896" w:rsidRPr="007A7F31" w:rsidRDefault="00FC1896" w:rsidP="00FC1896">
      <w:pPr>
        <w:autoSpaceDE w:val="0"/>
        <w:spacing w:after="0" w:line="240" w:lineRule="auto"/>
        <w:ind w:firstLine="709"/>
        <w:rPr>
          <w:rFonts w:ascii="Times New Roman" w:eastAsia="Times New Roman" w:hAnsi="Times New Roman" w:cs="Times New Roman"/>
          <w:b/>
          <w:bCs/>
          <w:sz w:val="18"/>
          <w:szCs w:val="18"/>
          <w:lang w:eastAsia="ru-RU"/>
        </w:rPr>
      </w:pPr>
      <w:r w:rsidRPr="007A7F31">
        <w:rPr>
          <w:rFonts w:ascii="Times New Roman" w:eastAsia="Times New Roman" w:hAnsi="Times New Roman" w:cs="Times New Roman"/>
          <w:b/>
          <w:bCs/>
          <w:sz w:val="18"/>
          <w:szCs w:val="18"/>
          <w:lang w:eastAsia="ru-RU"/>
        </w:rPr>
        <w:t>МР «Сыктывдинский» Республики Коми</w:t>
      </w:r>
    </w:p>
    <w:p w14:paraId="48F881DD" w14:textId="2DFE08D4" w:rsidR="00FC1896" w:rsidRDefault="00FC1896" w:rsidP="00FC1896">
      <w:pPr>
        <w:autoSpaceDE w:val="0"/>
        <w:spacing w:after="0" w:line="240" w:lineRule="auto"/>
        <w:ind w:firstLine="709"/>
        <w:rPr>
          <w:rFonts w:ascii="Times New Roman" w:eastAsia="Times New Roman" w:hAnsi="Times New Roman" w:cs="Times New Roman"/>
          <w:b/>
          <w:bCs/>
          <w:sz w:val="18"/>
          <w:szCs w:val="18"/>
          <w:lang w:eastAsia="ru-RU"/>
        </w:rPr>
      </w:pPr>
      <w:r w:rsidRPr="007A7F31">
        <w:rPr>
          <w:rFonts w:ascii="Times New Roman" w:eastAsia="Times New Roman" w:hAnsi="Times New Roman" w:cs="Times New Roman"/>
          <w:b/>
          <w:bCs/>
          <w:sz w:val="18"/>
          <w:szCs w:val="18"/>
          <w:lang w:eastAsia="ru-RU"/>
        </w:rPr>
        <w:t>муниципального имущества</w:t>
      </w:r>
    </w:p>
    <w:p w14:paraId="6CE79536" w14:textId="77777777" w:rsidR="0004564C" w:rsidRDefault="0004564C" w:rsidP="00FC1896">
      <w:pPr>
        <w:autoSpaceDE w:val="0"/>
        <w:spacing w:after="0" w:line="240" w:lineRule="auto"/>
        <w:ind w:firstLine="709"/>
        <w:rPr>
          <w:rFonts w:ascii="Times New Roman" w:eastAsia="Times New Roman" w:hAnsi="Times New Roman" w:cs="Times New Roman"/>
          <w:b/>
          <w:bCs/>
          <w:sz w:val="18"/>
          <w:szCs w:val="18"/>
          <w:lang w:eastAsia="ru-RU"/>
        </w:rPr>
      </w:pPr>
    </w:p>
    <w:p w14:paraId="6856EDAB" w14:textId="76CDC59C" w:rsidR="001C076C" w:rsidRPr="001D0BDD" w:rsidRDefault="001C076C" w:rsidP="001D0BDD">
      <w:pPr>
        <w:autoSpaceDE w:val="0"/>
        <w:spacing w:after="0" w:line="240" w:lineRule="auto"/>
        <w:ind w:firstLine="709"/>
        <w:jc w:val="both"/>
        <w:rPr>
          <w:rFonts w:ascii="Times New Roman" w:eastAsia="Times New Roman" w:hAnsi="Times New Roman" w:cs="Times New Roman"/>
          <w:bCs/>
          <w:sz w:val="18"/>
          <w:szCs w:val="18"/>
          <w:lang w:eastAsia="ru-RU"/>
        </w:rPr>
      </w:pPr>
      <w:r w:rsidRPr="001D0BDD">
        <w:rPr>
          <w:rFonts w:ascii="Times New Roman" w:eastAsia="Times New Roman" w:hAnsi="Times New Roman" w:cs="Times New Roman"/>
          <w:bCs/>
          <w:sz w:val="18"/>
          <w:szCs w:val="18"/>
          <w:lang w:eastAsia="ru-RU"/>
        </w:rPr>
        <w:t>Принято Советом сельского п</w:t>
      </w:r>
      <w:r w:rsidR="001D0BDD">
        <w:rPr>
          <w:rFonts w:ascii="Times New Roman" w:eastAsia="Times New Roman" w:hAnsi="Times New Roman" w:cs="Times New Roman"/>
          <w:bCs/>
          <w:sz w:val="18"/>
          <w:szCs w:val="18"/>
          <w:lang w:eastAsia="ru-RU"/>
        </w:rPr>
        <w:t xml:space="preserve">оселения «Выльгорт»          </w:t>
      </w:r>
      <w:r w:rsidRPr="001D0BDD">
        <w:rPr>
          <w:rFonts w:ascii="Times New Roman" w:eastAsia="Times New Roman" w:hAnsi="Times New Roman" w:cs="Times New Roman"/>
          <w:bCs/>
          <w:sz w:val="18"/>
          <w:szCs w:val="18"/>
          <w:lang w:eastAsia="ru-RU"/>
        </w:rPr>
        <w:t xml:space="preserve">от 18 апреля 2025 года </w:t>
      </w:r>
    </w:p>
    <w:p w14:paraId="69E8A7B7" w14:textId="06F43A99" w:rsidR="001C076C" w:rsidRPr="001D0BDD" w:rsidRDefault="001C076C" w:rsidP="001D0BDD">
      <w:pPr>
        <w:autoSpaceDE w:val="0"/>
        <w:spacing w:after="0" w:line="240" w:lineRule="auto"/>
        <w:ind w:firstLine="709"/>
        <w:jc w:val="right"/>
        <w:rPr>
          <w:rFonts w:ascii="Times New Roman" w:eastAsia="Times New Roman" w:hAnsi="Times New Roman" w:cs="Times New Roman"/>
          <w:bCs/>
          <w:sz w:val="18"/>
          <w:szCs w:val="18"/>
          <w:lang w:eastAsia="ru-RU"/>
        </w:rPr>
      </w:pPr>
      <w:r w:rsidRPr="001D0BDD">
        <w:rPr>
          <w:rFonts w:ascii="Times New Roman" w:eastAsia="Times New Roman" w:hAnsi="Times New Roman" w:cs="Times New Roman"/>
          <w:bCs/>
          <w:sz w:val="18"/>
          <w:szCs w:val="18"/>
          <w:lang w:eastAsia="ru-RU"/>
        </w:rPr>
        <w:t>№ 29/04-07-138</w:t>
      </w:r>
    </w:p>
    <w:p w14:paraId="1D76F538" w14:textId="77777777" w:rsidR="001C076C" w:rsidRPr="001D0BDD" w:rsidRDefault="001C076C" w:rsidP="001D0BDD">
      <w:pPr>
        <w:autoSpaceDE w:val="0"/>
        <w:spacing w:after="0" w:line="240" w:lineRule="auto"/>
        <w:ind w:firstLine="709"/>
        <w:jc w:val="both"/>
        <w:rPr>
          <w:rFonts w:ascii="Times New Roman" w:eastAsia="Times New Roman" w:hAnsi="Times New Roman" w:cs="Times New Roman"/>
          <w:bCs/>
          <w:sz w:val="18"/>
          <w:szCs w:val="18"/>
          <w:lang w:eastAsia="ru-RU"/>
        </w:rPr>
      </w:pPr>
      <w:r w:rsidRPr="001D0BDD">
        <w:rPr>
          <w:rFonts w:ascii="Times New Roman" w:eastAsia="Times New Roman" w:hAnsi="Times New Roman" w:cs="Times New Roman"/>
          <w:bCs/>
          <w:sz w:val="18"/>
          <w:szCs w:val="18"/>
          <w:lang w:eastAsia="ru-RU"/>
        </w:rPr>
        <w:t xml:space="preserve">       </w:t>
      </w:r>
    </w:p>
    <w:p w14:paraId="77AA21BC" w14:textId="77777777" w:rsidR="001C076C" w:rsidRPr="001D0BDD" w:rsidRDefault="001C076C" w:rsidP="001D0BDD">
      <w:pPr>
        <w:autoSpaceDE w:val="0"/>
        <w:spacing w:after="0" w:line="240" w:lineRule="auto"/>
        <w:ind w:firstLine="709"/>
        <w:jc w:val="both"/>
        <w:rPr>
          <w:rFonts w:ascii="Times New Roman" w:eastAsia="Times New Roman" w:hAnsi="Times New Roman" w:cs="Times New Roman"/>
          <w:bCs/>
          <w:sz w:val="18"/>
          <w:szCs w:val="18"/>
          <w:lang w:eastAsia="ru-RU"/>
        </w:rPr>
      </w:pPr>
    </w:p>
    <w:p w14:paraId="54DD1292" w14:textId="77777777" w:rsidR="001C076C" w:rsidRPr="001D0BDD" w:rsidRDefault="001C076C" w:rsidP="001D0BDD">
      <w:pPr>
        <w:autoSpaceDE w:val="0"/>
        <w:spacing w:after="0" w:line="240" w:lineRule="auto"/>
        <w:ind w:firstLine="709"/>
        <w:jc w:val="both"/>
        <w:rPr>
          <w:rFonts w:ascii="Times New Roman" w:eastAsia="Times New Roman" w:hAnsi="Times New Roman" w:cs="Times New Roman"/>
          <w:bCs/>
          <w:sz w:val="18"/>
          <w:szCs w:val="18"/>
          <w:lang w:eastAsia="ru-RU"/>
        </w:rPr>
      </w:pPr>
      <w:proofErr w:type="gramStart"/>
      <w:r w:rsidRPr="001D0BDD">
        <w:rPr>
          <w:rFonts w:ascii="Times New Roman" w:eastAsia="Times New Roman" w:hAnsi="Times New Roman" w:cs="Times New Roman"/>
          <w:bCs/>
          <w:sz w:val="18"/>
          <w:szCs w:val="18"/>
          <w:lang w:eastAsia="ru-RU"/>
        </w:rPr>
        <w:t>Руководствуясь Федеральным законом от 06.10.2003 №131-ФЗ «Об общих принципах организации местного самоуправления в Российской Федерации»», в соответствии с п. 1.3 части 1  ст. 9 Устава муниципального образования сельского поселения «Выльгорт», ст.57 Устава муниципального образования сельского поселения «Выльгорт», Положением о порядке владения, пользования и распоряжения муниципальной собственностью муниципального образования сельского поселения «Выльгорт», утвержденным решением Совета сельского поселения «Выльгорт» от 30.08.2017</w:t>
      </w:r>
      <w:proofErr w:type="gramEnd"/>
      <w:r w:rsidRPr="001D0BDD">
        <w:rPr>
          <w:rFonts w:ascii="Times New Roman" w:eastAsia="Times New Roman" w:hAnsi="Times New Roman" w:cs="Times New Roman"/>
          <w:bCs/>
          <w:sz w:val="18"/>
          <w:szCs w:val="18"/>
          <w:lang w:eastAsia="ru-RU"/>
        </w:rPr>
        <w:t xml:space="preserve"> г. №10/08-09-86.</w:t>
      </w:r>
    </w:p>
    <w:p w14:paraId="401E4CD2" w14:textId="77777777" w:rsidR="001C076C" w:rsidRPr="001D0BDD" w:rsidRDefault="001C076C" w:rsidP="001D0BDD">
      <w:pPr>
        <w:autoSpaceDE w:val="0"/>
        <w:spacing w:after="0" w:line="240" w:lineRule="auto"/>
        <w:ind w:firstLine="709"/>
        <w:jc w:val="both"/>
        <w:rPr>
          <w:rFonts w:ascii="Times New Roman" w:eastAsia="Times New Roman" w:hAnsi="Times New Roman" w:cs="Times New Roman"/>
          <w:bCs/>
          <w:sz w:val="18"/>
          <w:szCs w:val="18"/>
          <w:lang w:eastAsia="ru-RU"/>
        </w:rPr>
      </w:pPr>
      <w:r w:rsidRPr="001D0BDD">
        <w:rPr>
          <w:rFonts w:ascii="Times New Roman" w:eastAsia="Times New Roman" w:hAnsi="Times New Roman" w:cs="Times New Roman"/>
          <w:bCs/>
          <w:sz w:val="18"/>
          <w:szCs w:val="18"/>
          <w:lang w:eastAsia="ru-RU"/>
        </w:rPr>
        <w:t xml:space="preserve">Совет сельского поселения «Выльгорт», </w:t>
      </w:r>
    </w:p>
    <w:p w14:paraId="6575EFB3" w14:textId="77777777" w:rsidR="001C076C" w:rsidRPr="001D0BDD" w:rsidRDefault="001C076C" w:rsidP="001D0BDD">
      <w:pPr>
        <w:autoSpaceDE w:val="0"/>
        <w:spacing w:after="0" w:line="240" w:lineRule="auto"/>
        <w:ind w:firstLine="709"/>
        <w:jc w:val="both"/>
        <w:rPr>
          <w:rFonts w:ascii="Times New Roman" w:eastAsia="Times New Roman" w:hAnsi="Times New Roman" w:cs="Times New Roman"/>
          <w:bCs/>
          <w:sz w:val="18"/>
          <w:szCs w:val="18"/>
          <w:lang w:eastAsia="ru-RU"/>
        </w:rPr>
      </w:pPr>
    </w:p>
    <w:p w14:paraId="787996F1" w14:textId="77777777" w:rsidR="001C076C" w:rsidRPr="001D0BDD" w:rsidRDefault="001C076C" w:rsidP="001D0BDD">
      <w:pPr>
        <w:autoSpaceDE w:val="0"/>
        <w:spacing w:after="0" w:line="240" w:lineRule="auto"/>
        <w:ind w:firstLine="709"/>
        <w:jc w:val="center"/>
        <w:rPr>
          <w:rFonts w:ascii="Times New Roman" w:eastAsia="Times New Roman" w:hAnsi="Times New Roman" w:cs="Times New Roman"/>
          <w:b/>
          <w:bCs/>
          <w:sz w:val="18"/>
          <w:szCs w:val="18"/>
          <w:lang w:eastAsia="ru-RU"/>
        </w:rPr>
      </w:pPr>
      <w:r w:rsidRPr="001D0BDD">
        <w:rPr>
          <w:rFonts w:ascii="Times New Roman" w:eastAsia="Times New Roman" w:hAnsi="Times New Roman" w:cs="Times New Roman"/>
          <w:b/>
          <w:bCs/>
          <w:sz w:val="18"/>
          <w:szCs w:val="18"/>
          <w:lang w:eastAsia="ru-RU"/>
        </w:rPr>
        <w:t>РЕШИЛ:</w:t>
      </w:r>
    </w:p>
    <w:p w14:paraId="6BA0917C" w14:textId="77777777" w:rsidR="001C076C" w:rsidRPr="001D0BDD" w:rsidRDefault="001C076C" w:rsidP="001D0BDD">
      <w:pPr>
        <w:autoSpaceDE w:val="0"/>
        <w:spacing w:after="0" w:line="240" w:lineRule="auto"/>
        <w:ind w:firstLine="709"/>
        <w:jc w:val="both"/>
        <w:rPr>
          <w:rFonts w:ascii="Times New Roman" w:eastAsia="Times New Roman" w:hAnsi="Times New Roman" w:cs="Times New Roman"/>
          <w:bCs/>
          <w:sz w:val="18"/>
          <w:szCs w:val="18"/>
          <w:lang w:eastAsia="ru-RU"/>
        </w:rPr>
      </w:pPr>
    </w:p>
    <w:p w14:paraId="09FA3E82" w14:textId="77777777" w:rsidR="001C076C" w:rsidRPr="001D0BDD" w:rsidRDefault="001C076C" w:rsidP="001D0BDD">
      <w:pPr>
        <w:autoSpaceDE w:val="0"/>
        <w:spacing w:after="0" w:line="240" w:lineRule="auto"/>
        <w:ind w:firstLine="709"/>
        <w:jc w:val="both"/>
        <w:rPr>
          <w:rFonts w:ascii="Times New Roman" w:eastAsia="Times New Roman" w:hAnsi="Times New Roman" w:cs="Times New Roman"/>
          <w:bCs/>
          <w:sz w:val="18"/>
          <w:szCs w:val="18"/>
          <w:lang w:eastAsia="ru-RU"/>
        </w:rPr>
      </w:pPr>
      <w:r w:rsidRPr="001D0BDD">
        <w:rPr>
          <w:rFonts w:ascii="Times New Roman" w:eastAsia="Times New Roman" w:hAnsi="Times New Roman" w:cs="Times New Roman"/>
          <w:bCs/>
          <w:sz w:val="18"/>
          <w:szCs w:val="18"/>
          <w:lang w:eastAsia="ru-RU"/>
        </w:rPr>
        <w:t>1.   Передать в муниципальную собственность МР «Сыктывдинский» Республики Коми муниципальное имущество согласно Приложению.</w:t>
      </w:r>
    </w:p>
    <w:p w14:paraId="603CA976" w14:textId="77777777" w:rsidR="001C076C" w:rsidRPr="001D0BDD" w:rsidRDefault="001C076C" w:rsidP="001D0BDD">
      <w:pPr>
        <w:autoSpaceDE w:val="0"/>
        <w:spacing w:after="0" w:line="240" w:lineRule="auto"/>
        <w:ind w:firstLine="709"/>
        <w:jc w:val="both"/>
        <w:rPr>
          <w:rFonts w:ascii="Times New Roman" w:eastAsia="Times New Roman" w:hAnsi="Times New Roman" w:cs="Times New Roman"/>
          <w:bCs/>
          <w:sz w:val="18"/>
          <w:szCs w:val="18"/>
          <w:lang w:eastAsia="ru-RU"/>
        </w:rPr>
      </w:pPr>
      <w:r w:rsidRPr="001D0BDD">
        <w:rPr>
          <w:rFonts w:ascii="Times New Roman" w:eastAsia="Times New Roman" w:hAnsi="Times New Roman" w:cs="Times New Roman"/>
          <w:bCs/>
          <w:sz w:val="18"/>
          <w:szCs w:val="18"/>
          <w:lang w:eastAsia="ru-RU"/>
        </w:rPr>
        <w:t>2. 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«Выльгорт» (Селянину А.И.), руководителя отдела имущественных и земельных отношений администрации сельского поселения «Выльгорт» (Урсюзеву О.С.).</w:t>
      </w:r>
    </w:p>
    <w:p w14:paraId="123E0277" w14:textId="77777777" w:rsidR="001C076C" w:rsidRPr="001D0BDD" w:rsidRDefault="001C076C" w:rsidP="001D0BDD">
      <w:pPr>
        <w:autoSpaceDE w:val="0"/>
        <w:spacing w:after="0" w:line="240" w:lineRule="auto"/>
        <w:ind w:firstLine="709"/>
        <w:jc w:val="both"/>
        <w:rPr>
          <w:rFonts w:ascii="Times New Roman" w:eastAsia="Times New Roman" w:hAnsi="Times New Roman" w:cs="Times New Roman"/>
          <w:bCs/>
          <w:sz w:val="18"/>
          <w:szCs w:val="18"/>
          <w:lang w:eastAsia="ru-RU"/>
        </w:rPr>
      </w:pPr>
      <w:r w:rsidRPr="001D0BDD">
        <w:rPr>
          <w:rFonts w:ascii="Times New Roman" w:eastAsia="Times New Roman" w:hAnsi="Times New Roman" w:cs="Times New Roman"/>
          <w:bCs/>
          <w:sz w:val="18"/>
          <w:szCs w:val="18"/>
          <w:lang w:eastAsia="ru-RU"/>
        </w:rPr>
        <w:t xml:space="preserve">3. </w:t>
      </w:r>
      <w:proofErr w:type="gramStart"/>
      <w:r w:rsidRPr="001D0BDD">
        <w:rPr>
          <w:rFonts w:ascii="Times New Roman" w:eastAsia="Times New Roman" w:hAnsi="Times New Roman" w:cs="Times New Roman"/>
          <w:bCs/>
          <w:sz w:val="18"/>
          <w:szCs w:val="18"/>
          <w:lang w:eastAsia="ru-RU"/>
        </w:rPr>
        <w:t>Контроль за</w:t>
      </w:r>
      <w:proofErr w:type="gramEnd"/>
      <w:r w:rsidRPr="001D0BDD">
        <w:rPr>
          <w:rFonts w:ascii="Times New Roman" w:eastAsia="Times New Roman" w:hAnsi="Times New Roman" w:cs="Times New Roman"/>
          <w:bCs/>
          <w:sz w:val="18"/>
          <w:szCs w:val="18"/>
          <w:lang w:eastAsia="ru-RU"/>
        </w:rPr>
        <w:t xml:space="preserve"> исполнением настоящего решения возложить на председателя комиссии по бюджету, налогам и экономическому развитию сельского поселения «Выльгорт».</w:t>
      </w:r>
    </w:p>
    <w:p w14:paraId="6FF1469A" w14:textId="77777777" w:rsidR="001C076C" w:rsidRPr="001D0BDD" w:rsidRDefault="001C076C" w:rsidP="001D0BDD">
      <w:pPr>
        <w:autoSpaceDE w:val="0"/>
        <w:spacing w:after="0" w:line="240" w:lineRule="auto"/>
        <w:ind w:firstLine="709"/>
        <w:jc w:val="both"/>
        <w:rPr>
          <w:rFonts w:ascii="Times New Roman" w:eastAsia="Times New Roman" w:hAnsi="Times New Roman" w:cs="Times New Roman"/>
          <w:bCs/>
          <w:sz w:val="18"/>
          <w:szCs w:val="18"/>
          <w:lang w:eastAsia="ru-RU"/>
        </w:rPr>
      </w:pPr>
      <w:r w:rsidRPr="001D0BDD">
        <w:rPr>
          <w:rFonts w:ascii="Times New Roman" w:eastAsia="Times New Roman" w:hAnsi="Times New Roman" w:cs="Times New Roman"/>
          <w:bCs/>
          <w:sz w:val="18"/>
          <w:szCs w:val="18"/>
          <w:lang w:eastAsia="ru-RU"/>
        </w:rPr>
        <w:t>4. Настоящее решение вступает в силу со дня обнародования.</w:t>
      </w:r>
    </w:p>
    <w:p w14:paraId="162E64B4" w14:textId="77777777" w:rsidR="001C076C" w:rsidRPr="001D0BDD" w:rsidRDefault="001C076C" w:rsidP="001D0BDD">
      <w:pPr>
        <w:autoSpaceDE w:val="0"/>
        <w:spacing w:after="0" w:line="240" w:lineRule="auto"/>
        <w:ind w:firstLine="709"/>
        <w:jc w:val="both"/>
        <w:rPr>
          <w:rFonts w:ascii="Times New Roman" w:eastAsia="Times New Roman" w:hAnsi="Times New Roman" w:cs="Times New Roman"/>
          <w:bCs/>
          <w:sz w:val="18"/>
          <w:szCs w:val="18"/>
          <w:lang w:eastAsia="ru-RU"/>
        </w:rPr>
      </w:pPr>
    </w:p>
    <w:p w14:paraId="0CDA104E" w14:textId="77777777" w:rsidR="001C076C" w:rsidRPr="001D0BDD" w:rsidRDefault="001C076C" w:rsidP="001D0BDD">
      <w:pPr>
        <w:autoSpaceDE w:val="0"/>
        <w:spacing w:after="0" w:line="240" w:lineRule="auto"/>
        <w:ind w:firstLine="709"/>
        <w:jc w:val="both"/>
        <w:rPr>
          <w:rFonts w:ascii="Times New Roman" w:eastAsia="Times New Roman" w:hAnsi="Times New Roman" w:cs="Times New Roman"/>
          <w:bCs/>
          <w:sz w:val="18"/>
          <w:szCs w:val="18"/>
          <w:lang w:eastAsia="ru-RU"/>
        </w:rPr>
      </w:pPr>
    </w:p>
    <w:p w14:paraId="24B03BAE" w14:textId="77777777" w:rsidR="001C076C" w:rsidRPr="001D0BDD" w:rsidRDefault="001C076C" w:rsidP="001D0BDD">
      <w:pPr>
        <w:autoSpaceDE w:val="0"/>
        <w:spacing w:after="0" w:line="240" w:lineRule="auto"/>
        <w:ind w:firstLine="709"/>
        <w:jc w:val="both"/>
        <w:rPr>
          <w:rFonts w:ascii="Times New Roman" w:eastAsia="Times New Roman" w:hAnsi="Times New Roman" w:cs="Times New Roman"/>
          <w:bCs/>
          <w:sz w:val="18"/>
          <w:szCs w:val="18"/>
          <w:lang w:eastAsia="ru-RU"/>
        </w:rPr>
      </w:pPr>
    </w:p>
    <w:p w14:paraId="17EE56A8" w14:textId="77777777" w:rsidR="001C076C" w:rsidRPr="001D0BDD" w:rsidRDefault="001C076C" w:rsidP="001D0BDD">
      <w:pPr>
        <w:autoSpaceDE w:val="0"/>
        <w:spacing w:after="0" w:line="240" w:lineRule="auto"/>
        <w:ind w:firstLine="709"/>
        <w:jc w:val="both"/>
        <w:rPr>
          <w:rFonts w:ascii="Times New Roman" w:eastAsia="Times New Roman" w:hAnsi="Times New Roman" w:cs="Times New Roman"/>
          <w:bCs/>
          <w:sz w:val="18"/>
          <w:szCs w:val="18"/>
          <w:lang w:eastAsia="ru-RU"/>
        </w:rPr>
      </w:pPr>
      <w:r w:rsidRPr="001D0BDD">
        <w:rPr>
          <w:rFonts w:ascii="Times New Roman" w:eastAsia="Times New Roman" w:hAnsi="Times New Roman" w:cs="Times New Roman"/>
          <w:bCs/>
          <w:sz w:val="18"/>
          <w:szCs w:val="18"/>
          <w:lang w:eastAsia="ru-RU"/>
        </w:rPr>
        <w:t xml:space="preserve">Глава сельского поселения «Выльгорт» - </w:t>
      </w:r>
    </w:p>
    <w:p w14:paraId="2D7F39B5" w14:textId="4D5FE244" w:rsidR="001C076C" w:rsidRPr="001D0BDD" w:rsidRDefault="001C076C" w:rsidP="001D0BDD">
      <w:pPr>
        <w:autoSpaceDE w:val="0"/>
        <w:spacing w:after="0" w:line="240" w:lineRule="auto"/>
        <w:ind w:firstLine="709"/>
        <w:jc w:val="both"/>
        <w:rPr>
          <w:rFonts w:ascii="Times New Roman" w:eastAsia="Times New Roman" w:hAnsi="Times New Roman" w:cs="Times New Roman"/>
          <w:bCs/>
          <w:sz w:val="18"/>
          <w:szCs w:val="18"/>
          <w:lang w:eastAsia="ru-RU"/>
        </w:rPr>
      </w:pPr>
      <w:r w:rsidRPr="001D0BDD">
        <w:rPr>
          <w:rFonts w:ascii="Times New Roman" w:eastAsia="Times New Roman" w:hAnsi="Times New Roman" w:cs="Times New Roman"/>
          <w:bCs/>
          <w:sz w:val="18"/>
          <w:szCs w:val="18"/>
          <w:lang w:eastAsia="ru-RU"/>
        </w:rPr>
        <w:t xml:space="preserve">председатель Совета                                                                  </w:t>
      </w:r>
      <w:r w:rsidR="001D0BDD">
        <w:rPr>
          <w:rFonts w:ascii="Times New Roman" w:eastAsia="Times New Roman" w:hAnsi="Times New Roman" w:cs="Times New Roman"/>
          <w:bCs/>
          <w:sz w:val="18"/>
          <w:szCs w:val="18"/>
          <w:lang w:eastAsia="ru-RU"/>
        </w:rPr>
        <w:t xml:space="preserve">          </w:t>
      </w:r>
      <w:r w:rsidRPr="001D0BDD">
        <w:rPr>
          <w:rFonts w:ascii="Times New Roman" w:eastAsia="Times New Roman" w:hAnsi="Times New Roman" w:cs="Times New Roman"/>
          <w:bCs/>
          <w:sz w:val="18"/>
          <w:szCs w:val="18"/>
          <w:lang w:eastAsia="ru-RU"/>
        </w:rPr>
        <w:t>О.В. Останкова</w:t>
      </w:r>
    </w:p>
    <w:p w14:paraId="04D5A3F5" w14:textId="77777777" w:rsidR="001C076C" w:rsidRPr="001D0BDD" w:rsidRDefault="001C076C" w:rsidP="001D0BDD">
      <w:pPr>
        <w:autoSpaceDE w:val="0"/>
        <w:spacing w:after="0" w:line="240" w:lineRule="auto"/>
        <w:ind w:firstLine="709"/>
        <w:jc w:val="both"/>
        <w:rPr>
          <w:rFonts w:ascii="Times New Roman" w:eastAsia="Times New Roman" w:hAnsi="Times New Roman" w:cs="Times New Roman"/>
          <w:bCs/>
          <w:sz w:val="18"/>
          <w:szCs w:val="18"/>
          <w:lang w:eastAsia="ru-RU"/>
        </w:rPr>
      </w:pPr>
    </w:p>
    <w:p w14:paraId="40C6D04F" w14:textId="77777777" w:rsidR="001C076C" w:rsidRPr="001D0BDD" w:rsidRDefault="001C076C" w:rsidP="001D0BDD">
      <w:pPr>
        <w:autoSpaceDE w:val="0"/>
        <w:spacing w:after="0" w:line="240" w:lineRule="auto"/>
        <w:ind w:firstLine="709"/>
        <w:jc w:val="right"/>
        <w:rPr>
          <w:rFonts w:ascii="Times New Roman" w:eastAsia="Times New Roman" w:hAnsi="Times New Roman" w:cs="Times New Roman"/>
          <w:bCs/>
          <w:sz w:val="18"/>
          <w:szCs w:val="18"/>
          <w:lang w:eastAsia="ru-RU"/>
        </w:rPr>
      </w:pPr>
      <w:r w:rsidRPr="001D0BDD">
        <w:rPr>
          <w:rFonts w:ascii="Times New Roman" w:eastAsia="Times New Roman" w:hAnsi="Times New Roman" w:cs="Times New Roman"/>
          <w:bCs/>
          <w:sz w:val="18"/>
          <w:szCs w:val="18"/>
          <w:lang w:eastAsia="ru-RU"/>
        </w:rPr>
        <w:t xml:space="preserve">Приложение к решению </w:t>
      </w:r>
    </w:p>
    <w:p w14:paraId="26323C45" w14:textId="77777777" w:rsidR="001C076C" w:rsidRPr="001D0BDD" w:rsidRDefault="001C076C" w:rsidP="001D0BDD">
      <w:pPr>
        <w:autoSpaceDE w:val="0"/>
        <w:spacing w:after="0" w:line="240" w:lineRule="auto"/>
        <w:ind w:firstLine="709"/>
        <w:jc w:val="right"/>
        <w:rPr>
          <w:rFonts w:ascii="Times New Roman" w:eastAsia="Times New Roman" w:hAnsi="Times New Roman" w:cs="Times New Roman"/>
          <w:bCs/>
          <w:sz w:val="18"/>
          <w:szCs w:val="18"/>
          <w:lang w:eastAsia="ru-RU"/>
        </w:rPr>
      </w:pPr>
      <w:r w:rsidRPr="001D0BDD">
        <w:rPr>
          <w:rFonts w:ascii="Times New Roman" w:eastAsia="Times New Roman" w:hAnsi="Times New Roman" w:cs="Times New Roman"/>
          <w:bCs/>
          <w:sz w:val="18"/>
          <w:szCs w:val="18"/>
          <w:lang w:eastAsia="ru-RU"/>
        </w:rPr>
        <w:lastRenderedPageBreak/>
        <w:t xml:space="preserve">            Совета сельского поселения «Выльгорт» </w:t>
      </w:r>
    </w:p>
    <w:p w14:paraId="703EE72C" w14:textId="77777777" w:rsidR="001C076C" w:rsidRPr="001D0BDD" w:rsidRDefault="001C076C" w:rsidP="001D0BDD">
      <w:pPr>
        <w:autoSpaceDE w:val="0"/>
        <w:spacing w:after="0" w:line="240" w:lineRule="auto"/>
        <w:ind w:firstLine="709"/>
        <w:jc w:val="right"/>
        <w:rPr>
          <w:rFonts w:ascii="Times New Roman" w:eastAsia="Times New Roman" w:hAnsi="Times New Roman" w:cs="Times New Roman"/>
          <w:bCs/>
          <w:sz w:val="18"/>
          <w:szCs w:val="18"/>
          <w:lang w:eastAsia="ru-RU"/>
        </w:rPr>
      </w:pPr>
      <w:r w:rsidRPr="001D0BDD">
        <w:rPr>
          <w:rFonts w:ascii="Times New Roman" w:eastAsia="Times New Roman" w:hAnsi="Times New Roman" w:cs="Times New Roman"/>
          <w:bCs/>
          <w:sz w:val="18"/>
          <w:szCs w:val="18"/>
          <w:lang w:eastAsia="ru-RU"/>
        </w:rPr>
        <w:t>от 18 апреля 2025 г. № 29/04-07-138</w:t>
      </w:r>
    </w:p>
    <w:p w14:paraId="38378775" w14:textId="77777777" w:rsidR="001C076C" w:rsidRPr="001D0BDD" w:rsidRDefault="001C076C" w:rsidP="001D0BDD">
      <w:pPr>
        <w:autoSpaceDE w:val="0"/>
        <w:spacing w:after="0" w:line="240" w:lineRule="auto"/>
        <w:ind w:firstLine="709"/>
        <w:jc w:val="both"/>
        <w:rPr>
          <w:rFonts w:ascii="Times New Roman" w:eastAsia="Times New Roman" w:hAnsi="Times New Roman" w:cs="Times New Roman"/>
          <w:bCs/>
          <w:sz w:val="18"/>
          <w:szCs w:val="18"/>
          <w:lang w:eastAsia="ru-RU"/>
        </w:rPr>
      </w:pPr>
    </w:p>
    <w:p w14:paraId="455472BD" w14:textId="72781E2C" w:rsidR="001C076C" w:rsidRPr="001D0BDD" w:rsidRDefault="001C076C" w:rsidP="001D0BDD">
      <w:pPr>
        <w:autoSpaceDE w:val="0"/>
        <w:spacing w:after="0" w:line="240" w:lineRule="auto"/>
        <w:ind w:firstLine="709"/>
        <w:jc w:val="center"/>
        <w:rPr>
          <w:rFonts w:ascii="Times New Roman" w:eastAsia="Times New Roman" w:hAnsi="Times New Roman" w:cs="Times New Roman"/>
          <w:bCs/>
          <w:sz w:val="18"/>
          <w:szCs w:val="18"/>
          <w:lang w:eastAsia="ru-RU"/>
        </w:rPr>
      </w:pPr>
      <w:r w:rsidRPr="001D0BDD">
        <w:rPr>
          <w:rFonts w:ascii="Times New Roman" w:eastAsia="Times New Roman" w:hAnsi="Times New Roman" w:cs="Times New Roman"/>
          <w:bCs/>
          <w:sz w:val="18"/>
          <w:szCs w:val="18"/>
          <w:lang w:eastAsia="ru-RU"/>
        </w:rPr>
        <w:t>Перечень муниципального имущества</w:t>
      </w:r>
    </w:p>
    <w:p w14:paraId="53C29154" w14:textId="77777777" w:rsidR="001C076C" w:rsidRPr="001D0BDD" w:rsidRDefault="001C076C" w:rsidP="001D0BDD">
      <w:pPr>
        <w:autoSpaceDE w:val="0"/>
        <w:spacing w:after="0" w:line="240" w:lineRule="auto"/>
        <w:ind w:firstLine="709"/>
        <w:jc w:val="center"/>
        <w:rPr>
          <w:rFonts w:ascii="Times New Roman" w:eastAsia="Times New Roman" w:hAnsi="Times New Roman" w:cs="Times New Roman"/>
          <w:bCs/>
          <w:sz w:val="18"/>
          <w:szCs w:val="18"/>
          <w:lang w:eastAsia="ru-RU"/>
        </w:rPr>
      </w:pPr>
      <w:r w:rsidRPr="001D0BDD">
        <w:rPr>
          <w:rFonts w:ascii="Times New Roman" w:eastAsia="Times New Roman" w:hAnsi="Times New Roman" w:cs="Times New Roman"/>
          <w:bCs/>
          <w:sz w:val="18"/>
          <w:szCs w:val="18"/>
          <w:lang w:eastAsia="ru-RU"/>
        </w:rPr>
        <w:t>администрации сельского поселения «Выльгорт»,</w:t>
      </w:r>
    </w:p>
    <w:p w14:paraId="6A4E2718" w14:textId="77777777" w:rsidR="001C076C" w:rsidRPr="001D0BDD" w:rsidRDefault="001C076C" w:rsidP="001D0BDD">
      <w:pPr>
        <w:autoSpaceDE w:val="0"/>
        <w:spacing w:after="0" w:line="240" w:lineRule="auto"/>
        <w:ind w:firstLine="709"/>
        <w:jc w:val="center"/>
        <w:rPr>
          <w:rFonts w:ascii="Times New Roman" w:eastAsia="Times New Roman" w:hAnsi="Times New Roman" w:cs="Times New Roman"/>
          <w:bCs/>
          <w:sz w:val="18"/>
          <w:szCs w:val="18"/>
          <w:lang w:eastAsia="ru-RU"/>
        </w:rPr>
      </w:pPr>
      <w:r w:rsidRPr="001D0BDD">
        <w:rPr>
          <w:rFonts w:ascii="Times New Roman" w:eastAsia="Times New Roman" w:hAnsi="Times New Roman" w:cs="Times New Roman"/>
          <w:bCs/>
          <w:sz w:val="18"/>
          <w:szCs w:val="18"/>
          <w:lang w:eastAsia="ru-RU"/>
        </w:rPr>
        <w:t>передаваемого в собственность МР «Сыктывдинский» Республики Коми</w:t>
      </w:r>
    </w:p>
    <w:p w14:paraId="533EACEB" w14:textId="77777777" w:rsidR="001C076C" w:rsidRPr="001D0BDD" w:rsidRDefault="001C076C" w:rsidP="001D0BDD">
      <w:pPr>
        <w:autoSpaceDE w:val="0"/>
        <w:spacing w:after="0" w:line="240" w:lineRule="auto"/>
        <w:ind w:firstLine="709"/>
        <w:jc w:val="both"/>
        <w:rPr>
          <w:rFonts w:ascii="Times New Roman" w:eastAsia="Times New Roman" w:hAnsi="Times New Roman" w:cs="Times New Roman"/>
          <w:bCs/>
          <w:sz w:val="18"/>
          <w:szCs w:val="18"/>
          <w:lang w:eastAsia="ru-RU"/>
        </w:rPr>
      </w:pPr>
    </w:p>
    <w:p w14:paraId="1364A0BD" w14:textId="4677B461" w:rsidR="001C076C" w:rsidRPr="001D0BDD" w:rsidRDefault="001C076C" w:rsidP="001D0BDD">
      <w:pPr>
        <w:autoSpaceDE w:val="0"/>
        <w:spacing w:after="0" w:line="240" w:lineRule="auto"/>
        <w:ind w:firstLine="709"/>
        <w:jc w:val="both"/>
        <w:rPr>
          <w:rFonts w:ascii="Times New Roman" w:eastAsia="Times New Roman" w:hAnsi="Times New Roman" w:cs="Times New Roman"/>
          <w:bCs/>
          <w:sz w:val="18"/>
          <w:szCs w:val="18"/>
          <w:lang w:eastAsia="ru-RU"/>
        </w:rPr>
      </w:pPr>
      <w:r w:rsidRPr="001D0BDD">
        <w:rPr>
          <w:rFonts w:ascii="Times New Roman" w:eastAsia="Times New Roman" w:hAnsi="Times New Roman" w:cs="Times New Roman"/>
          <w:bCs/>
          <w:sz w:val="18"/>
          <w:szCs w:val="18"/>
          <w:lang w:eastAsia="ru-RU"/>
        </w:rPr>
        <w:t xml:space="preserve">№ </w:t>
      </w:r>
      <w:proofErr w:type="gramStart"/>
      <w:r w:rsidRPr="001D0BDD">
        <w:rPr>
          <w:rFonts w:ascii="Times New Roman" w:eastAsia="Times New Roman" w:hAnsi="Times New Roman" w:cs="Times New Roman"/>
          <w:bCs/>
          <w:sz w:val="18"/>
          <w:szCs w:val="18"/>
          <w:lang w:eastAsia="ru-RU"/>
        </w:rPr>
        <w:t>п</w:t>
      </w:r>
      <w:proofErr w:type="gramEnd"/>
      <w:r w:rsidRPr="001D0BDD">
        <w:rPr>
          <w:rFonts w:ascii="Times New Roman" w:eastAsia="Times New Roman" w:hAnsi="Times New Roman" w:cs="Times New Roman"/>
          <w:bCs/>
          <w:sz w:val="18"/>
          <w:szCs w:val="18"/>
          <w:lang w:eastAsia="ru-RU"/>
        </w:rPr>
        <w:t>/п</w:t>
      </w:r>
      <w:r w:rsidRPr="001D0BDD">
        <w:rPr>
          <w:rFonts w:ascii="Times New Roman" w:eastAsia="Times New Roman" w:hAnsi="Times New Roman" w:cs="Times New Roman"/>
          <w:bCs/>
          <w:sz w:val="18"/>
          <w:szCs w:val="18"/>
          <w:lang w:eastAsia="ru-RU"/>
        </w:rPr>
        <w:tab/>
        <w:t>Наименование</w:t>
      </w:r>
      <w:r w:rsidR="001D0BDD">
        <w:rPr>
          <w:rFonts w:ascii="Times New Roman" w:eastAsia="Times New Roman" w:hAnsi="Times New Roman" w:cs="Times New Roman"/>
          <w:bCs/>
          <w:sz w:val="18"/>
          <w:szCs w:val="18"/>
          <w:lang w:eastAsia="ru-RU"/>
        </w:rPr>
        <w:t xml:space="preserve"> </w:t>
      </w:r>
      <w:r w:rsidRPr="001D0BDD">
        <w:rPr>
          <w:rFonts w:ascii="Times New Roman" w:eastAsia="Times New Roman" w:hAnsi="Times New Roman" w:cs="Times New Roman"/>
          <w:bCs/>
          <w:sz w:val="18"/>
          <w:szCs w:val="18"/>
          <w:lang w:eastAsia="ru-RU"/>
        </w:rPr>
        <w:t>объекта</w:t>
      </w:r>
      <w:r w:rsidRPr="001D0BDD">
        <w:rPr>
          <w:rFonts w:ascii="Times New Roman" w:eastAsia="Times New Roman" w:hAnsi="Times New Roman" w:cs="Times New Roman"/>
          <w:bCs/>
          <w:sz w:val="18"/>
          <w:szCs w:val="18"/>
          <w:lang w:eastAsia="ru-RU"/>
        </w:rPr>
        <w:tab/>
        <w:t>Стоимость, руб.</w:t>
      </w:r>
    </w:p>
    <w:p w14:paraId="7803F016" w14:textId="240A5425" w:rsidR="001C076C" w:rsidRPr="001D0BDD" w:rsidRDefault="001C076C" w:rsidP="001D0BDD">
      <w:pPr>
        <w:autoSpaceDE w:val="0"/>
        <w:spacing w:after="0" w:line="240" w:lineRule="auto"/>
        <w:ind w:firstLine="709"/>
        <w:jc w:val="both"/>
        <w:rPr>
          <w:rFonts w:ascii="Times New Roman" w:eastAsia="Times New Roman" w:hAnsi="Times New Roman" w:cs="Times New Roman"/>
          <w:bCs/>
          <w:sz w:val="18"/>
          <w:szCs w:val="18"/>
          <w:lang w:eastAsia="ru-RU"/>
        </w:rPr>
      </w:pPr>
      <w:r w:rsidRPr="001D0BDD">
        <w:rPr>
          <w:rFonts w:ascii="Times New Roman" w:eastAsia="Times New Roman" w:hAnsi="Times New Roman" w:cs="Times New Roman"/>
          <w:bCs/>
          <w:sz w:val="18"/>
          <w:szCs w:val="18"/>
          <w:lang w:eastAsia="ru-RU"/>
        </w:rPr>
        <w:t>1</w:t>
      </w:r>
      <w:r w:rsidR="001D0BDD">
        <w:rPr>
          <w:rFonts w:ascii="Times New Roman" w:eastAsia="Times New Roman" w:hAnsi="Times New Roman" w:cs="Times New Roman"/>
          <w:bCs/>
          <w:sz w:val="18"/>
          <w:szCs w:val="18"/>
          <w:lang w:eastAsia="ru-RU"/>
        </w:rPr>
        <w:t xml:space="preserve"> </w:t>
      </w:r>
      <w:r w:rsidRPr="001D0BDD">
        <w:rPr>
          <w:rFonts w:ascii="Times New Roman" w:eastAsia="Times New Roman" w:hAnsi="Times New Roman" w:cs="Times New Roman"/>
          <w:bCs/>
          <w:sz w:val="18"/>
          <w:szCs w:val="18"/>
          <w:lang w:eastAsia="ru-RU"/>
        </w:rPr>
        <w:t>Пешеходная дорожка вдоль дороги к ул. СПТУ-2</w:t>
      </w:r>
      <w:r w:rsidR="001D0BDD">
        <w:rPr>
          <w:rFonts w:ascii="Times New Roman" w:eastAsia="Times New Roman" w:hAnsi="Times New Roman" w:cs="Times New Roman"/>
          <w:bCs/>
          <w:sz w:val="18"/>
          <w:szCs w:val="18"/>
          <w:lang w:eastAsia="ru-RU"/>
        </w:rPr>
        <w:t xml:space="preserve">, </w:t>
      </w:r>
      <w:r w:rsidRPr="001D0BDD">
        <w:rPr>
          <w:rFonts w:ascii="Times New Roman" w:eastAsia="Times New Roman" w:hAnsi="Times New Roman" w:cs="Times New Roman"/>
          <w:bCs/>
          <w:sz w:val="18"/>
          <w:szCs w:val="18"/>
          <w:lang w:eastAsia="ru-RU"/>
        </w:rPr>
        <w:t>298454,42</w:t>
      </w:r>
    </w:p>
    <w:p w14:paraId="0B543095" w14:textId="77777777" w:rsidR="0004564C" w:rsidRDefault="0004564C" w:rsidP="00FC1896">
      <w:pPr>
        <w:autoSpaceDE w:val="0"/>
        <w:spacing w:after="0" w:line="240" w:lineRule="auto"/>
        <w:ind w:firstLine="709"/>
        <w:rPr>
          <w:rFonts w:ascii="Times New Roman" w:eastAsia="Times New Roman" w:hAnsi="Times New Roman" w:cs="Times New Roman"/>
          <w:b/>
          <w:bCs/>
          <w:sz w:val="18"/>
          <w:szCs w:val="18"/>
          <w:lang w:eastAsia="ru-RU"/>
        </w:rPr>
      </w:pPr>
    </w:p>
    <w:p w14:paraId="175B9B95" w14:textId="77777777" w:rsidR="00834CFF"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p>
    <w:p w14:paraId="4651D4D8"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 xml:space="preserve">«Выльгорт» сикт </w:t>
      </w:r>
      <w:proofErr w:type="spellStart"/>
      <w:r w:rsidRPr="00093BF7">
        <w:rPr>
          <w:rFonts w:ascii="Times New Roman" w:eastAsia="Times New Roman" w:hAnsi="Times New Roman" w:cs="Times New Roman"/>
          <w:b/>
          <w:bCs/>
          <w:sz w:val="18"/>
          <w:szCs w:val="18"/>
          <w:lang w:eastAsia="ru-RU"/>
        </w:rPr>
        <w:t>овмöдчöминса</w:t>
      </w:r>
      <w:proofErr w:type="spellEnd"/>
      <w:proofErr w:type="gramStart"/>
      <w:r w:rsidRPr="00093BF7">
        <w:rPr>
          <w:rFonts w:ascii="Times New Roman" w:eastAsia="Times New Roman" w:hAnsi="Times New Roman" w:cs="Times New Roman"/>
          <w:b/>
          <w:bCs/>
          <w:sz w:val="18"/>
          <w:szCs w:val="18"/>
          <w:lang w:eastAsia="ru-RU"/>
        </w:rPr>
        <w:t xml:space="preserve"> </w:t>
      </w:r>
      <w:proofErr w:type="spellStart"/>
      <w:r w:rsidRPr="00093BF7">
        <w:rPr>
          <w:rFonts w:ascii="Times New Roman" w:eastAsia="Times New Roman" w:hAnsi="Times New Roman" w:cs="Times New Roman"/>
          <w:b/>
          <w:bCs/>
          <w:sz w:val="18"/>
          <w:szCs w:val="18"/>
          <w:lang w:eastAsia="ru-RU"/>
        </w:rPr>
        <w:t>С</w:t>
      </w:r>
      <w:proofErr w:type="gramEnd"/>
      <w:r w:rsidRPr="00093BF7">
        <w:rPr>
          <w:rFonts w:ascii="Times New Roman" w:eastAsia="Times New Roman" w:hAnsi="Times New Roman" w:cs="Times New Roman"/>
          <w:b/>
          <w:bCs/>
          <w:sz w:val="18"/>
          <w:szCs w:val="18"/>
          <w:lang w:eastAsia="ru-RU"/>
        </w:rPr>
        <w:t>öвет</w:t>
      </w:r>
      <w:proofErr w:type="spellEnd"/>
    </w:p>
    <w:p w14:paraId="4C5F3CC2"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Совет сельского поселения  «Выльгорт»</w:t>
      </w:r>
    </w:p>
    <w:p w14:paraId="7CAAB397"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168220, Республика Коми Сыктывдинский район.</w:t>
      </w:r>
    </w:p>
    <w:p w14:paraId="3BB8B53F"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proofErr w:type="spellStart"/>
      <w:r w:rsidRPr="00093BF7">
        <w:rPr>
          <w:rFonts w:ascii="Times New Roman" w:eastAsia="Times New Roman" w:hAnsi="Times New Roman" w:cs="Times New Roman"/>
          <w:b/>
          <w:bCs/>
          <w:sz w:val="18"/>
          <w:szCs w:val="18"/>
          <w:lang w:eastAsia="ru-RU"/>
        </w:rPr>
        <w:t>с</w:t>
      </w:r>
      <w:proofErr w:type="gramStart"/>
      <w:r w:rsidRPr="00093BF7">
        <w:rPr>
          <w:rFonts w:ascii="Times New Roman" w:eastAsia="Times New Roman" w:hAnsi="Times New Roman" w:cs="Times New Roman"/>
          <w:b/>
          <w:bCs/>
          <w:sz w:val="18"/>
          <w:szCs w:val="18"/>
          <w:lang w:eastAsia="ru-RU"/>
        </w:rPr>
        <w:t>.В</w:t>
      </w:r>
      <w:proofErr w:type="gramEnd"/>
      <w:r w:rsidRPr="00093BF7">
        <w:rPr>
          <w:rFonts w:ascii="Times New Roman" w:eastAsia="Times New Roman" w:hAnsi="Times New Roman" w:cs="Times New Roman"/>
          <w:b/>
          <w:bCs/>
          <w:sz w:val="18"/>
          <w:szCs w:val="18"/>
          <w:lang w:eastAsia="ru-RU"/>
        </w:rPr>
        <w:t>ыльгорт</w:t>
      </w:r>
      <w:proofErr w:type="spellEnd"/>
      <w:r w:rsidRPr="00093BF7">
        <w:rPr>
          <w:rFonts w:ascii="Times New Roman" w:eastAsia="Times New Roman" w:hAnsi="Times New Roman" w:cs="Times New Roman"/>
          <w:b/>
          <w:bCs/>
          <w:sz w:val="18"/>
          <w:szCs w:val="18"/>
          <w:lang w:eastAsia="ru-RU"/>
        </w:rPr>
        <w:t>, ул. Домны Каликовой, д.72</w:t>
      </w:r>
    </w:p>
    <w:p w14:paraId="380E026F"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p>
    <w:p w14:paraId="0C804048"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ПОМШУÖМ</w:t>
      </w:r>
    </w:p>
    <w:p w14:paraId="306C5050" w14:textId="2F2EC979" w:rsidR="00834CFF"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РЕШЕНИЕ</w:t>
      </w:r>
    </w:p>
    <w:p w14:paraId="05A57999" w14:textId="77777777" w:rsidR="00FC1896" w:rsidRDefault="00FC1896" w:rsidP="00834CFF">
      <w:pPr>
        <w:autoSpaceDE w:val="0"/>
        <w:spacing w:after="0" w:line="240" w:lineRule="auto"/>
        <w:ind w:firstLine="709"/>
        <w:jc w:val="center"/>
        <w:rPr>
          <w:rFonts w:ascii="Times New Roman" w:eastAsia="Times New Roman" w:hAnsi="Times New Roman" w:cs="Times New Roman"/>
          <w:b/>
          <w:bCs/>
          <w:sz w:val="18"/>
          <w:szCs w:val="18"/>
          <w:lang w:eastAsia="ru-RU"/>
        </w:rPr>
      </w:pPr>
    </w:p>
    <w:p w14:paraId="1F10E72E" w14:textId="77777777" w:rsidR="00FC1896" w:rsidRPr="007A7F31" w:rsidRDefault="00FC1896" w:rsidP="00FC1896">
      <w:pPr>
        <w:autoSpaceDE w:val="0"/>
        <w:spacing w:after="0" w:line="240" w:lineRule="auto"/>
        <w:ind w:firstLine="709"/>
        <w:rPr>
          <w:rFonts w:ascii="Times New Roman" w:eastAsia="Times New Roman" w:hAnsi="Times New Roman" w:cs="Times New Roman"/>
          <w:b/>
          <w:bCs/>
          <w:sz w:val="18"/>
          <w:szCs w:val="18"/>
          <w:lang w:eastAsia="ru-RU"/>
        </w:rPr>
      </w:pPr>
      <w:r w:rsidRPr="007A7F31">
        <w:rPr>
          <w:rFonts w:ascii="Times New Roman" w:eastAsia="Times New Roman" w:hAnsi="Times New Roman" w:cs="Times New Roman"/>
          <w:b/>
          <w:bCs/>
          <w:sz w:val="18"/>
          <w:szCs w:val="18"/>
          <w:lang w:eastAsia="ru-RU"/>
        </w:rPr>
        <w:t>О передаче в муниципальную собственность</w:t>
      </w:r>
    </w:p>
    <w:p w14:paraId="668181FC" w14:textId="77777777" w:rsidR="00FC1896" w:rsidRPr="007A7F31" w:rsidRDefault="00FC1896" w:rsidP="00FC1896">
      <w:pPr>
        <w:autoSpaceDE w:val="0"/>
        <w:spacing w:after="0" w:line="240" w:lineRule="auto"/>
        <w:ind w:firstLine="709"/>
        <w:rPr>
          <w:rFonts w:ascii="Times New Roman" w:eastAsia="Times New Roman" w:hAnsi="Times New Roman" w:cs="Times New Roman"/>
          <w:b/>
          <w:bCs/>
          <w:sz w:val="18"/>
          <w:szCs w:val="18"/>
          <w:lang w:eastAsia="ru-RU"/>
        </w:rPr>
      </w:pPr>
      <w:r w:rsidRPr="007A7F31">
        <w:rPr>
          <w:rFonts w:ascii="Times New Roman" w:eastAsia="Times New Roman" w:hAnsi="Times New Roman" w:cs="Times New Roman"/>
          <w:b/>
          <w:bCs/>
          <w:sz w:val="18"/>
          <w:szCs w:val="18"/>
          <w:lang w:eastAsia="ru-RU"/>
        </w:rPr>
        <w:t>МР «Сыктывдинский» Республики Коми</w:t>
      </w:r>
    </w:p>
    <w:p w14:paraId="3836881F" w14:textId="11649C2F" w:rsidR="00FC1896" w:rsidRDefault="00FC1896" w:rsidP="00FC1896">
      <w:pPr>
        <w:autoSpaceDE w:val="0"/>
        <w:spacing w:after="0" w:line="240" w:lineRule="auto"/>
        <w:ind w:firstLine="709"/>
        <w:rPr>
          <w:rFonts w:ascii="Times New Roman" w:eastAsia="Times New Roman" w:hAnsi="Times New Roman" w:cs="Times New Roman"/>
          <w:b/>
          <w:bCs/>
          <w:sz w:val="18"/>
          <w:szCs w:val="18"/>
          <w:lang w:eastAsia="ru-RU"/>
        </w:rPr>
      </w:pPr>
      <w:r w:rsidRPr="007A7F31">
        <w:rPr>
          <w:rFonts w:ascii="Times New Roman" w:eastAsia="Times New Roman" w:hAnsi="Times New Roman" w:cs="Times New Roman"/>
          <w:b/>
          <w:bCs/>
          <w:sz w:val="18"/>
          <w:szCs w:val="18"/>
          <w:lang w:eastAsia="ru-RU"/>
        </w:rPr>
        <w:t>муниципального имущества</w:t>
      </w:r>
    </w:p>
    <w:p w14:paraId="41F6D974" w14:textId="77777777" w:rsidR="000A502C" w:rsidRDefault="000A502C" w:rsidP="00FC1896">
      <w:pPr>
        <w:autoSpaceDE w:val="0"/>
        <w:spacing w:after="0" w:line="240" w:lineRule="auto"/>
        <w:ind w:firstLine="709"/>
        <w:rPr>
          <w:rFonts w:ascii="Times New Roman" w:eastAsia="Times New Roman" w:hAnsi="Times New Roman" w:cs="Times New Roman"/>
          <w:b/>
          <w:bCs/>
          <w:sz w:val="18"/>
          <w:szCs w:val="18"/>
          <w:lang w:eastAsia="ru-RU"/>
        </w:rPr>
      </w:pPr>
    </w:p>
    <w:p w14:paraId="6974AE17" w14:textId="7447697F" w:rsidR="000A502C" w:rsidRPr="000A502C" w:rsidRDefault="000A502C" w:rsidP="000A502C">
      <w:pPr>
        <w:autoSpaceDE w:val="0"/>
        <w:spacing w:after="0" w:line="240" w:lineRule="auto"/>
        <w:ind w:firstLine="709"/>
        <w:jc w:val="both"/>
        <w:rPr>
          <w:rFonts w:ascii="Times New Roman" w:eastAsia="Times New Roman" w:hAnsi="Times New Roman" w:cs="Times New Roman"/>
          <w:bCs/>
          <w:sz w:val="18"/>
          <w:szCs w:val="18"/>
          <w:lang w:eastAsia="ru-RU"/>
        </w:rPr>
      </w:pPr>
      <w:r w:rsidRPr="000A502C">
        <w:rPr>
          <w:rFonts w:ascii="Times New Roman" w:eastAsia="Times New Roman" w:hAnsi="Times New Roman" w:cs="Times New Roman"/>
          <w:bCs/>
          <w:sz w:val="18"/>
          <w:szCs w:val="18"/>
          <w:lang w:eastAsia="ru-RU"/>
        </w:rPr>
        <w:t>Принято Советом сельского пос</w:t>
      </w:r>
      <w:r>
        <w:rPr>
          <w:rFonts w:ascii="Times New Roman" w:eastAsia="Times New Roman" w:hAnsi="Times New Roman" w:cs="Times New Roman"/>
          <w:bCs/>
          <w:sz w:val="18"/>
          <w:szCs w:val="18"/>
          <w:lang w:eastAsia="ru-RU"/>
        </w:rPr>
        <w:t xml:space="preserve">еления «Выльгорт»           </w:t>
      </w:r>
      <w:r w:rsidRPr="000A502C">
        <w:rPr>
          <w:rFonts w:ascii="Times New Roman" w:eastAsia="Times New Roman" w:hAnsi="Times New Roman" w:cs="Times New Roman"/>
          <w:bCs/>
          <w:sz w:val="18"/>
          <w:szCs w:val="18"/>
          <w:lang w:eastAsia="ru-RU"/>
        </w:rPr>
        <w:t xml:space="preserve">от 18 апреля 2025 года </w:t>
      </w:r>
    </w:p>
    <w:p w14:paraId="3C47A603" w14:textId="12B2B106" w:rsidR="000A502C" w:rsidRPr="000A502C" w:rsidRDefault="000A502C" w:rsidP="000A502C">
      <w:pPr>
        <w:autoSpaceDE w:val="0"/>
        <w:spacing w:after="0" w:line="240" w:lineRule="auto"/>
        <w:ind w:firstLine="709"/>
        <w:jc w:val="right"/>
        <w:rPr>
          <w:rFonts w:ascii="Times New Roman" w:eastAsia="Times New Roman" w:hAnsi="Times New Roman" w:cs="Times New Roman"/>
          <w:bCs/>
          <w:sz w:val="18"/>
          <w:szCs w:val="18"/>
          <w:lang w:eastAsia="ru-RU"/>
        </w:rPr>
      </w:pPr>
      <w:r w:rsidRPr="000A502C">
        <w:rPr>
          <w:rFonts w:ascii="Times New Roman" w:eastAsia="Times New Roman" w:hAnsi="Times New Roman" w:cs="Times New Roman"/>
          <w:bCs/>
          <w:sz w:val="18"/>
          <w:szCs w:val="18"/>
          <w:lang w:eastAsia="ru-RU"/>
        </w:rPr>
        <w:t xml:space="preserve">                                                       </w:t>
      </w:r>
      <w:r w:rsidRPr="000A502C">
        <w:rPr>
          <w:rFonts w:ascii="Times New Roman" w:eastAsia="Times New Roman" w:hAnsi="Times New Roman" w:cs="Times New Roman"/>
          <w:bCs/>
          <w:sz w:val="18"/>
          <w:szCs w:val="18"/>
          <w:lang w:eastAsia="ru-RU"/>
        </w:rPr>
        <w:tab/>
      </w:r>
      <w:r w:rsidRPr="000A502C">
        <w:rPr>
          <w:rFonts w:ascii="Times New Roman" w:eastAsia="Times New Roman" w:hAnsi="Times New Roman" w:cs="Times New Roman"/>
          <w:bCs/>
          <w:sz w:val="18"/>
          <w:szCs w:val="18"/>
          <w:lang w:eastAsia="ru-RU"/>
        </w:rPr>
        <w:tab/>
        <w:t>№ 29/04-08-139</w:t>
      </w:r>
    </w:p>
    <w:p w14:paraId="23B88C05" w14:textId="77777777" w:rsidR="000A502C" w:rsidRPr="000A502C" w:rsidRDefault="000A502C" w:rsidP="000A502C">
      <w:pPr>
        <w:autoSpaceDE w:val="0"/>
        <w:spacing w:after="0" w:line="240" w:lineRule="auto"/>
        <w:ind w:firstLine="709"/>
        <w:jc w:val="both"/>
        <w:rPr>
          <w:rFonts w:ascii="Times New Roman" w:eastAsia="Times New Roman" w:hAnsi="Times New Roman" w:cs="Times New Roman"/>
          <w:bCs/>
          <w:sz w:val="18"/>
          <w:szCs w:val="18"/>
          <w:lang w:eastAsia="ru-RU"/>
        </w:rPr>
      </w:pPr>
      <w:r w:rsidRPr="000A502C">
        <w:rPr>
          <w:rFonts w:ascii="Times New Roman" w:eastAsia="Times New Roman" w:hAnsi="Times New Roman" w:cs="Times New Roman"/>
          <w:bCs/>
          <w:sz w:val="18"/>
          <w:szCs w:val="18"/>
          <w:lang w:eastAsia="ru-RU"/>
        </w:rPr>
        <w:t xml:space="preserve">       </w:t>
      </w:r>
    </w:p>
    <w:p w14:paraId="79E067DE" w14:textId="77777777" w:rsidR="000A502C" w:rsidRPr="000A502C" w:rsidRDefault="000A502C" w:rsidP="000A502C">
      <w:pPr>
        <w:autoSpaceDE w:val="0"/>
        <w:spacing w:after="0" w:line="240" w:lineRule="auto"/>
        <w:ind w:firstLine="709"/>
        <w:jc w:val="both"/>
        <w:rPr>
          <w:rFonts w:ascii="Times New Roman" w:eastAsia="Times New Roman" w:hAnsi="Times New Roman" w:cs="Times New Roman"/>
          <w:bCs/>
          <w:sz w:val="18"/>
          <w:szCs w:val="18"/>
          <w:lang w:eastAsia="ru-RU"/>
        </w:rPr>
      </w:pPr>
    </w:p>
    <w:p w14:paraId="30FD9780" w14:textId="77777777" w:rsidR="000A502C" w:rsidRPr="000A502C" w:rsidRDefault="000A502C" w:rsidP="000A502C">
      <w:pPr>
        <w:autoSpaceDE w:val="0"/>
        <w:spacing w:after="0" w:line="240" w:lineRule="auto"/>
        <w:ind w:firstLine="709"/>
        <w:jc w:val="both"/>
        <w:rPr>
          <w:rFonts w:ascii="Times New Roman" w:eastAsia="Times New Roman" w:hAnsi="Times New Roman" w:cs="Times New Roman"/>
          <w:bCs/>
          <w:sz w:val="18"/>
          <w:szCs w:val="18"/>
          <w:lang w:eastAsia="ru-RU"/>
        </w:rPr>
      </w:pPr>
      <w:proofErr w:type="gramStart"/>
      <w:r w:rsidRPr="000A502C">
        <w:rPr>
          <w:rFonts w:ascii="Times New Roman" w:eastAsia="Times New Roman" w:hAnsi="Times New Roman" w:cs="Times New Roman"/>
          <w:bCs/>
          <w:sz w:val="18"/>
          <w:szCs w:val="18"/>
          <w:lang w:eastAsia="ru-RU"/>
        </w:rPr>
        <w:t>Руководствуясь Федеральным законом от 06.10.2003 №131-ФЗ «Об общих принципах организации местного самоуправления в Российской Федерации»», в соответствии с п. 1.3 части 1  ст. 9 Устава муниципального образования сельского поселения «Выльгорт», ст.57 Устава муниципального образования сельского поселения «Выльгорт», Положением о порядке владения, пользования и распоряжения муниципальной собственностью муниципального образования сельского поселения «Выльгорт», утвержденным решением Совета сельского поселения «Выльгорт» от 30.08.2017</w:t>
      </w:r>
      <w:proofErr w:type="gramEnd"/>
      <w:r w:rsidRPr="000A502C">
        <w:rPr>
          <w:rFonts w:ascii="Times New Roman" w:eastAsia="Times New Roman" w:hAnsi="Times New Roman" w:cs="Times New Roman"/>
          <w:bCs/>
          <w:sz w:val="18"/>
          <w:szCs w:val="18"/>
          <w:lang w:eastAsia="ru-RU"/>
        </w:rPr>
        <w:t xml:space="preserve"> г. №10/08-09-86.</w:t>
      </w:r>
    </w:p>
    <w:p w14:paraId="0BA9D9E7" w14:textId="77777777" w:rsidR="000A502C" w:rsidRPr="000A502C" w:rsidRDefault="000A502C" w:rsidP="000A502C">
      <w:pPr>
        <w:autoSpaceDE w:val="0"/>
        <w:spacing w:after="0" w:line="240" w:lineRule="auto"/>
        <w:ind w:firstLine="709"/>
        <w:jc w:val="both"/>
        <w:rPr>
          <w:rFonts w:ascii="Times New Roman" w:eastAsia="Times New Roman" w:hAnsi="Times New Roman" w:cs="Times New Roman"/>
          <w:bCs/>
          <w:sz w:val="18"/>
          <w:szCs w:val="18"/>
          <w:lang w:eastAsia="ru-RU"/>
        </w:rPr>
      </w:pPr>
      <w:r w:rsidRPr="000A502C">
        <w:rPr>
          <w:rFonts w:ascii="Times New Roman" w:eastAsia="Times New Roman" w:hAnsi="Times New Roman" w:cs="Times New Roman"/>
          <w:bCs/>
          <w:sz w:val="18"/>
          <w:szCs w:val="18"/>
          <w:lang w:eastAsia="ru-RU"/>
        </w:rPr>
        <w:t xml:space="preserve">Совет сельского поселения «Выльгорт», </w:t>
      </w:r>
    </w:p>
    <w:p w14:paraId="0E192293" w14:textId="77777777" w:rsidR="000A502C" w:rsidRPr="000A502C" w:rsidRDefault="000A502C" w:rsidP="000A502C">
      <w:pPr>
        <w:autoSpaceDE w:val="0"/>
        <w:spacing w:after="0" w:line="240" w:lineRule="auto"/>
        <w:ind w:firstLine="709"/>
        <w:jc w:val="both"/>
        <w:rPr>
          <w:rFonts w:ascii="Times New Roman" w:eastAsia="Times New Roman" w:hAnsi="Times New Roman" w:cs="Times New Roman"/>
          <w:bCs/>
          <w:sz w:val="18"/>
          <w:szCs w:val="18"/>
          <w:lang w:eastAsia="ru-RU"/>
        </w:rPr>
      </w:pPr>
    </w:p>
    <w:p w14:paraId="755028F5" w14:textId="77777777" w:rsidR="000A502C" w:rsidRPr="000A502C" w:rsidRDefault="000A502C" w:rsidP="000A502C">
      <w:pPr>
        <w:autoSpaceDE w:val="0"/>
        <w:spacing w:after="0" w:line="240" w:lineRule="auto"/>
        <w:ind w:firstLine="709"/>
        <w:jc w:val="center"/>
        <w:rPr>
          <w:rFonts w:ascii="Times New Roman" w:eastAsia="Times New Roman" w:hAnsi="Times New Roman" w:cs="Times New Roman"/>
          <w:b/>
          <w:bCs/>
          <w:sz w:val="18"/>
          <w:szCs w:val="18"/>
          <w:lang w:eastAsia="ru-RU"/>
        </w:rPr>
      </w:pPr>
      <w:r w:rsidRPr="000A502C">
        <w:rPr>
          <w:rFonts w:ascii="Times New Roman" w:eastAsia="Times New Roman" w:hAnsi="Times New Roman" w:cs="Times New Roman"/>
          <w:b/>
          <w:bCs/>
          <w:sz w:val="18"/>
          <w:szCs w:val="18"/>
          <w:lang w:eastAsia="ru-RU"/>
        </w:rPr>
        <w:t>РЕШИЛ:</w:t>
      </w:r>
    </w:p>
    <w:p w14:paraId="1F402AC1" w14:textId="77777777" w:rsidR="000A502C" w:rsidRPr="000A502C" w:rsidRDefault="000A502C" w:rsidP="000A502C">
      <w:pPr>
        <w:autoSpaceDE w:val="0"/>
        <w:spacing w:after="0" w:line="240" w:lineRule="auto"/>
        <w:ind w:firstLine="709"/>
        <w:jc w:val="both"/>
        <w:rPr>
          <w:rFonts w:ascii="Times New Roman" w:eastAsia="Times New Roman" w:hAnsi="Times New Roman" w:cs="Times New Roman"/>
          <w:bCs/>
          <w:sz w:val="18"/>
          <w:szCs w:val="18"/>
          <w:lang w:eastAsia="ru-RU"/>
        </w:rPr>
      </w:pPr>
    </w:p>
    <w:p w14:paraId="7BB4E93A" w14:textId="15A2DC20" w:rsidR="000A502C" w:rsidRPr="000A502C" w:rsidRDefault="000A502C" w:rsidP="000A502C">
      <w:pPr>
        <w:autoSpaceDE w:val="0"/>
        <w:spacing w:after="0" w:line="240" w:lineRule="auto"/>
        <w:ind w:firstLine="709"/>
        <w:jc w:val="both"/>
        <w:rPr>
          <w:rFonts w:ascii="Times New Roman" w:eastAsia="Times New Roman" w:hAnsi="Times New Roman" w:cs="Times New Roman"/>
          <w:bCs/>
          <w:sz w:val="18"/>
          <w:szCs w:val="18"/>
          <w:lang w:eastAsia="ru-RU"/>
        </w:rPr>
      </w:pPr>
      <w:r w:rsidRPr="000A502C">
        <w:rPr>
          <w:rFonts w:ascii="Times New Roman" w:eastAsia="Times New Roman" w:hAnsi="Times New Roman" w:cs="Times New Roman"/>
          <w:bCs/>
          <w:sz w:val="18"/>
          <w:szCs w:val="18"/>
          <w:lang w:eastAsia="ru-RU"/>
        </w:rPr>
        <w:t>1. Передать в муниципальную собственность МР «Сыктывдинский» Республики Коми муниципальное имущество согласно Приложению.</w:t>
      </w:r>
    </w:p>
    <w:p w14:paraId="66646256" w14:textId="77777777" w:rsidR="000A502C" w:rsidRPr="000A502C" w:rsidRDefault="000A502C" w:rsidP="000A502C">
      <w:pPr>
        <w:autoSpaceDE w:val="0"/>
        <w:spacing w:after="0" w:line="240" w:lineRule="auto"/>
        <w:ind w:firstLine="709"/>
        <w:jc w:val="both"/>
        <w:rPr>
          <w:rFonts w:ascii="Times New Roman" w:eastAsia="Times New Roman" w:hAnsi="Times New Roman" w:cs="Times New Roman"/>
          <w:bCs/>
          <w:sz w:val="18"/>
          <w:szCs w:val="18"/>
          <w:lang w:eastAsia="ru-RU"/>
        </w:rPr>
      </w:pPr>
      <w:r w:rsidRPr="000A502C">
        <w:rPr>
          <w:rFonts w:ascii="Times New Roman" w:eastAsia="Times New Roman" w:hAnsi="Times New Roman" w:cs="Times New Roman"/>
          <w:bCs/>
          <w:sz w:val="18"/>
          <w:szCs w:val="18"/>
          <w:lang w:eastAsia="ru-RU"/>
        </w:rPr>
        <w:t>2. 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«Выльгорт» (Селянину А.И.), руководителя отдела имущественных и земельных отношений администрации сельского поселения «Выльгорт» (Урсюзеву О.С.).</w:t>
      </w:r>
    </w:p>
    <w:p w14:paraId="341D5848" w14:textId="77777777" w:rsidR="000A502C" w:rsidRPr="000A502C" w:rsidRDefault="000A502C" w:rsidP="000A502C">
      <w:pPr>
        <w:autoSpaceDE w:val="0"/>
        <w:spacing w:after="0" w:line="240" w:lineRule="auto"/>
        <w:ind w:firstLine="709"/>
        <w:jc w:val="both"/>
        <w:rPr>
          <w:rFonts w:ascii="Times New Roman" w:eastAsia="Times New Roman" w:hAnsi="Times New Roman" w:cs="Times New Roman"/>
          <w:bCs/>
          <w:sz w:val="18"/>
          <w:szCs w:val="18"/>
          <w:lang w:eastAsia="ru-RU"/>
        </w:rPr>
      </w:pPr>
      <w:r w:rsidRPr="000A502C">
        <w:rPr>
          <w:rFonts w:ascii="Times New Roman" w:eastAsia="Times New Roman" w:hAnsi="Times New Roman" w:cs="Times New Roman"/>
          <w:bCs/>
          <w:sz w:val="18"/>
          <w:szCs w:val="18"/>
          <w:lang w:eastAsia="ru-RU"/>
        </w:rPr>
        <w:t xml:space="preserve">3. </w:t>
      </w:r>
      <w:proofErr w:type="gramStart"/>
      <w:r w:rsidRPr="000A502C">
        <w:rPr>
          <w:rFonts w:ascii="Times New Roman" w:eastAsia="Times New Roman" w:hAnsi="Times New Roman" w:cs="Times New Roman"/>
          <w:bCs/>
          <w:sz w:val="18"/>
          <w:szCs w:val="18"/>
          <w:lang w:eastAsia="ru-RU"/>
        </w:rPr>
        <w:t>Контроль за</w:t>
      </w:r>
      <w:proofErr w:type="gramEnd"/>
      <w:r w:rsidRPr="000A502C">
        <w:rPr>
          <w:rFonts w:ascii="Times New Roman" w:eastAsia="Times New Roman" w:hAnsi="Times New Roman" w:cs="Times New Roman"/>
          <w:bCs/>
          <w:sz w:val="18"/>
          <w:szCs w:val="18"/>
          <w:lang w:eastAsia="ru-RU"/>
        </w:rPr>
        <w:t xml:space="preserve"> исполнением настоящего решения возложить на председателя комиссии по бюджету, налогам и экономическому развитию сельского поселения «Выльгорт».</w:t>
      </w:r>
    </w:p>
    <w:p w14:paraId="64D0903B" w14:textId="77777777" w:rsidR="000A502C" w:rsidRPr="000A502C" w:rsidRDefault="000A502C" w:rsidP="000A502C">
      <w:pPr>
        <w:autoSpaceDE w:val="0"/>
        <w:spacing w:after="0" w:line="240" w:lineRule="auto"/>
        <w:ind w:firstLine="709"/>
        <w:jc w:val="both"/>
        <w:rPr>
          <w:rFonts w:ascii="Times New Roman" w:eastAsia="Times New Roman" w:hAnsi="Times New Roman" w:cs="Times New Roman"/>
          <w:bCs/>
          <w:sz w:val="18"/>
          <w:szCs w:val="18"/>
          <w:lang w:eastAsia="ru-RU"/>
        </w:rPr>
      </w:pPr>
      <w:r w:rsidRPr="000A502C">
        <w:rPr>
          <w:rFonts w:ascii="Times New Roman" w:eastAsia="Times New Roman" w:hAnsi="Times New Roman" w:cs="Times New Roman"/>
          <w:bCs/>
          <w:sz w:val="18"/>
          <w:szCs w:val="18"/>
          <w:lang w:eastAsia="ru-RU"/>
        </w:rPr>
        <w:t>4. Настоящее решение вступает в силу со дня обнародования.</w:t>
      </w:r>
    </w:p>
    <w:p w14:paraId="303A0B9D" w14:textId="77777777" w:rsidR="000A502C" w:rsidRPr="000A502C" w:rsidRDefault="000A502C" w:rsidP="000A502C">
      <w:pPr>
        <w:autoSpaceDE w:val="0"/>
        <w:spacing w:after="0" w:line="240" w:lineRule="auto"/>
        <w:ind w:firstLine="709"/>
        <w:jc w:val="both"/>
        <w:rPr>
          <w:rFonts w:ascii="Times New Roman" w:eastAsia="Times New Roman" w:hAnsi="Times New Roman" w:cs="Times New Roman"/>
          <w:bCs/>
          <w:sz w:val="18"/>
          <w:szCs w:val="18"/>
          <w:lang w:eastAsia="ru-RU"/>
        </w:rPr>
      </w:pPr>
    </w:p>
    <w:p w14:paraId="3DDC5A41" w14:textId="77777777" w:rsidR="000A502C" w:rsidRPr="000A502C" w:rsidRDefault="000A502C" w:rsidP="000A502C">
      <w:pPr>
        <w:autoSpaceDE w:val="0"/>
        <w:spacing w:after="0" w:line="240" w:lineRule="auto"/>
        <w:ind w:firstLine="709"/>
        <w:jc w:val="both"/>
        <w:rPr>
          <w:rFonts w:ascii="Times New Roman" w:eastAsia="Times New Roman" w:hAnsi="Times New Roman" w:cs="Times New Roman"/>
          <w:bCs/>
          <w:sz w:val="18"/>
          <w:szCs w:val="18"/>
          <w:lang w:eastAsia="ru-RU"/>
        </w:rPr>
      </w:pPr>
    </w:p>
    <w:p w14:paraId="34232DF3" w14:textId="77777777" w:rsidR="000A502C" w:rsidRPr="000A502C" w:rsidRDefault="000A502C" w:rsidP="000A502C">
      <w:pPr>
        <w:autoSpaceDE w:val="0"/>
        <w:spacing w:after="0" w:line="240" w:lineRule="auto"/>
        <w:ind w:firstLine="709"/>
        <w:jc w:val="both"/>
        <w:rPr>
          <w:rFonts w:ascii="Times New Roman" w:eastAsia="Times New Roman" w:hAnsi="Times New Roman" w:cs="Times New Roman"/>
          <w:bCs/>
          <w:sz w:val="18"/>
          <w:szCs w:val="18"/>
          <w:lang w:eastAsia="ru-RU"/>
        </w:rPr>
      </w:pPr>
      <w:r w:rsidRPr="000A502C">
        <w:rPr>
          <w:rFonts w:ascii="Times New Roman" w:eastAsia="Times New Roman" w:hAnsi="Times New Roman" w:cs="Times New Roman"/>
          <w:bCs/>
          <w:sz w:val="18"/>
          <w:szCs w:val="18"/>
          <w:lang w:eastAsia="ru-RU"/>
        </w:rPr>
        <w:t xml:space="preserve">Глава сельского поселения «Выльгорт» - </w:t>
      </w:r>
    </w:p>
    <w:p w14:paraId="44A69BC5" w14:textId="6596815E" w:rsidR="000A502C" w:rsidRPr="000A502C" w:rsidRDefault="000A502C" w:rsidP="000A502C">
      <w:pPr>
        <w:autoSpaceDE w:val="0"/>
        <w:spacing w:after="0" w:line="240" w:lineRule="auto"/>
        <w:ind w:firstLine="709"/>
        <w:jc w:val="both"/>
        <w:rPr>
          <w:rFonts w:ascii="Times New Roman" w:eastAsia="Times New Roman" w:hAnsi="Times New Roman" w:cs="Times New Roman"/>
          <w:bCs/>
          <w:sz w:val="18"/>
          <w:szCs w:val="18"/>
          <w:lang w:eastAsia="ru-RU"/>
        </w:rPr>
      </w:pPr>
      <w:r w:rsidRPr="000A502C">
        <w:rPr>
          <w:rFonts w:ascii="Times New Roman" w:eastAsia="Times New Roman" w:hAnsi="Times New Roman" w:cs="Times New Roman"/>
          <w:bCs/>
          <w:sz w:val="18"/>
          <w:szCs w:val="18"/>
          <w:lang w:eastAsia="ru-RU"/>
        </w:rPr>
        <w:t xml:space="preserve">председатель Совета                                                        </w:t>
      </w:r>
      <w:r w:rsidR="0068306A">
        <w:rPr>
          <w:rFonts w:ascii="Times New Roman" w:eastAsia="Times New Roman" w:hAnsi="Times New Roman" w:cs="Times New Roman"/>
          <w:bCs/>
          <w:sz w:val="18"/>
          <w:szCs w:val="18"/>
          <w:lang w:eastAsia="ru-RU"/>
        </w:rPr>
        <w:t xml:space="preserve">                    </w:t>
      </w:r>
      <w:r w:rsidRPr="000A502C">
        <w:rPr>
          <w:rFonts w:ascii="Times New Roman" w:eastAsia="Times New Roman" w:hAnsi="Times New Roman" w:cs="Times New Roman"/>
          <w:bCs/>
          <w:sz w:val="18"/>
          <w:szCs w:val="18"/>
          <w:lang w:eastAsia="ru-RU"/>
        </w:rPr>
        <w:t>О.В. Останкова</w:t>
      </w:r>
    </w:p>
    <w:p w14:paraId="46B29BE6" w14:textId="77777777" w:rsidR="000A502C" w:rsidRPr="000A502C" w:rsidRDefault="000A502C" w:rsidP="000A502C">
      <w:pPr>
        <w:autoSpaceDE w:val="0"/>
        <w:spacing w:after="0" w:line="240" w:lineRule="auto"/>
        <w:ind w:firstLine="709"/>
        <w:jc w:val="both"/>
        <w:rPr>
          <w:rFonts w:ascii="Times New Roman" w:eastAsia="Times New Roman" w:hAnsi="Times New Roman" w:cs="Times New Roman"/>
          <w:bCs/>
          <w:sz w:val="18"/>
          <w:szCs w:val="18"/>
          <w:lang w:eastAsia="ru-RU"/>
        </w:rPr>
      </w:pPr>
    </w:p>
    <w:p w14:paraId="78F514DD" w14:textId="77777777" w:rsidR="000A502C" w:rsidRPr="000A502C" w:rsidRDefault="000A502C" w:rsidP="00AC6477">
      <w:pPr>
        <w:autoSpaceDE w:val="0"/>
        <w:spacing w:after="0" w:line="240" w:lineRule="auto"/>
        <w:ind w:firstLine="709"/>
        <w:jc w:val="right"/>
        <w:rPr>
          <w:rFonts w:ascii="Times New Roman" w:eastAsia="Times New Roman" w:hAnsi="Times New Roman" w:cs="Times New Roman"/>
          <w:bCs/>
          <w:sz w:val="18"/>
          <w:szCs w:val="18"/>
          <w:lang w:eastAsia="ru-RU"/>
        </w:rPr>
      </w:pPr>
      <w:r w:rsidRPr="000A502C">
        <w:rPr>
          <w:rFonts w:ascii="Times New Roman" w:eastAsia="Times New Roman" w:hAnsi="Times New Roman" w:cs="Times New Roman"/>
          <w:bCs/>
          <w:sz w:val="18"/>
          <w:szCs w:val="18"/>
          <w:lang w:eastAsia="ru-RU"/>
        </w:rPr>
        <w:t xml:space="preserve">Приложение к решению </w:t>
      </w:r>
    </w:p>
    <w:p w14:paraId="6D2E5B38" w14:textId="77777777" w:rsidR="000A502C" w:rsidRPr="000A502C" w:rsidRDefault="000A502C" w:rsidP="00AC6477">
      <w:pPr>
        <w:autoSpaceDE w:val="0"/>
        <w:spacing w:after="0" w:line="240" w:lineRule="auto"/>
        <w:ind w:firstLine="709"/>
        <w:jc w:val="right"/>
        <w:rPr>
          <w:rFonts w:ascii="Times New Roman" w:eastAsia="Times New Roman" w:hAnsi="Times New Roman" w:cs="Times New Roman"/>
          <w:bCs/>
          <w:sz w:val="18"/>
          <w:szCs w:val="18"/>
          <w:lang w:eastAsia="ru-RU"/>
        </w:rPr>
      </w:pPr>
      <w:r w:rsidRPr="000A502C">
        <w:rPr>
          <w:rFonts w:ascii="Times New Roman" w:eastAsia="Times New Roman" w:hAnsi="Times New Roman" w:cs="Times New Roman"/>
          <w:bCs/>
          <w:sz w:val="18"/>
          <w:szCs w:val="18"/>
          <w:lang w:eastAsia="ru-RU"/>
        </w:rPr>
        <w:t xml:space="preserve">            Совета сельского поселения «Выльгорт» </w:t>
      </w:r>
    </w:p>
    <w:p w14:paraId="266E53A1" w14:textId="77777777" w:rsidR="000A502C" w:rsidRPr="000A502C" w:rsidRDefault="000A502C" w:rsidP="00AC6477">
      <w:pPr>
        <w:autoSpaceDE w:val="0"/>
        <w:spacing w:after="0" w:line="240" w:lineRule="auto"/>
        <w:ind w:firstLine="709"/>
        <w:jc w:val="right"/>
        <w:rPr>
          <w:rFonts w:ascii="Times New Roman" w:eastAsia="Times New Roman" w:hAnsi="Times New Roman" w:cs="Times New Roman"/>
          <w:bCs/>
          <w:sz w:val="18"/>
          <w:szCs w:val="18"/>
          <w:lang w:eastAsia="ru-RU"/>
        </w:rPr>
      </w:pPr>
      <w:r w:rsidRPr="000A502C">
        <w:rPr>
          <w:rFonts w:ascii="Times New Roman" w:eastAsia="Times New Roman" w:hAnsi="Times New Roman" w:cs="Times New Roman"/>
          <w:bCs/>
          <w:sz w:val="18"/>
          <w:szCs w:val="18"/>
          <w:lang w:eastAsia="ru-RU"/>
        </w:rPr>
        <w:t>от 18 апреля 2025 г. № 29/04-08-139</w:t>
      </w:r>
    </w:p>
    <w:p w14:paraId="718B0AB2" w14:textId="77777777" w:rsidR="000A502C" w:rsidRPr="000A502C" w:rsidRDefault="000A502C" w:rsidP="000A502C">
      <w:pPr>
        <w:autoSpaceDE w:val="0"/>
        <w:spacing w:after="0" w:line="240" w:lineRule="auto"/>
        <w:ind w:firstLine="709"/>
        <w:jc w:val="both"/>
        <w:rPr>
          <w:rFonts w:ascii="Times New Roman" w:eastAsia="Times New Roman" w:hAnsi="Times New Roman" w:cs="Times New Roman"/>
          <w:bCs/>
          <w:sz w:val="18"/>
          <w:szCs w:val="18"/>
          <w:lang w:eastAsia="ru-RU"/>
        </w:rPr>
      </w:pPr>
    </w:p>
    <w:p w14:paraId="7E264C3E" w14:textId="7C825058" w:rsidR="000A502C" w:rsidRPr="000A502C" w:rsidRDefault="000A502C" w:rsidP="00AC6477">
      <w:pPr>
        <w:autoSpaceDE w:val="0"/>
        <w:spacing w:after="0" w:line="240" w:lineRule="auto"/>
        <w:ind w:firstLine="709"/>
        <w:jc w:val="center"/>
        <w:rPr>
          <w:rFonts w:ascii="Times New Roman" w:eastAsia="Times New Roman" w:hAnsi="Times New Roman" w:cs="Times New Roman"/>
          <w:bCs/>
          <w:sz w:val="18"/>
          <w:szCs w:val="18"/>
          <w:lang w:eastAsia="ru-RU"/>
        </w:rPr>
      </w:pPr>
      <w:r w:rsidRPr="000A502C">
        <w:rPr>
          <w:rFonts w:ascii="Times New Roman" w:eastAsia="Times New Roman" w:hAnsi="Times New Roman" w:cs="Times New Roman"/>
          <w:bCs/>
          <w:sz w:val="18"/>
          <w:szCs w:val="18"/>
          <w:lang w:eastAsia="ru-RU"/>
        </w:rPr>
        <w:t>Перечень муниципального имущества</w:t>
      </w:r>
    </w:p>
    <w:p w14:paraId="1E47D0D9" w14:textId="77777777" w:rsidR="000A502C" w:rsidRPr="000A502C" w:rsidRDefault="000A502C" w:rsidP="00AC6477">
      <w:pPr>
        <w:autoSpaceDE w:val="0"/>
        <w:spacing w:after="0" w:line="240" w:lineRule="auto"/>
        <w:ind w:firstLine="709"/>
        <w:jc w:val="center"/>
        <w:rPr>
          <w:rFonts w:ascii="Times New Roman" w:eastAsia="Times New Roman" w:hAnsi="Times New Roman" w:cs="Times New Roman"/>
          <w:bCs/>
          <w:sz w:val="18"/>
          <w:szCs w:val="18"/>
          <w:lang w:eastAsia="ru-RU"/>
        </w:rPr>
      </w:pPr>
      <w:r w:rsidRPr="000A502C">
        <w:rPr>
          <w:rFonts w:ascii="Times New Roman" w:eastAsia="Times New Roman" w:hAnsi="Times New Roman" w:cs="Times New Roman"/>
          <w:bCs/>
          <w:sz w:val="18"/>
          <w:szCs w:val="18"/>
          <w:lang w:eastAsia="ru-RU"/>
        </w:rPr>
        <w:t>администрации сельского поселения «Выльгорт»,</w:t>
      </w:r>
    </w:p>
    <w:p w14:paraId="4423E515" w14:textId="77777777" w:rsidR="000A502C" w:rsidRPr="000A502C" w:rsidRDefault="000A502C" w:rsidP="00AC6477">
      <w:pPr>
        <w:autoSpaceDE w:val="0"/>
        <w:spacing w:after="0" w:line="240" w:lineRule="auto"/>
        <w:ind w:firstLine="709"/>
        <w:jc w:val="center"/>
        <w:rPr>
          <w:rFonts w:ascii="Times New Roman" w:eastAsia="Times New Roman" w:hAnsi="Times New Roman" w:cs="Times New Roman"/>
          <w:bCs/>
          <w:sz w:val="18"/>
          <w:szCs w:val="18"/>
          <w:lang w:eastAsia="ru-RU"/>
        </w:rPr>
      </w:pPr>
      <w:r w:rsidRPr="000A502C">
        <w:rPr>
          <w:rFonts w:ascii="Times New Roman" w:eastAsia="Times New Roman" w:hAnsi="Times New Roman" w:cs="Times New Roman"/>
          <w:bCs/>
          <w:sz w:val="18"/>
          <w:szCs w:val="18"/>
          <w:lang w:eastAsia="ru-RU"/>
        </w:rPr>
        <w:t>передаваемого в собственность МР «Сыктывдинский» Республики Коми</w:t>
      </w:r>
    </w:p>
    <w:p w14:paraId="30181EB6" w14:textId="77777777" w:rsidR="000A502C" w:rsidRPr="000A502C" w:rsidRDefault="000A502C" w:rsidP="000A502C">
      <w:pPr>
        <w:autoSpaceDE w:val="0"/>
        <w:spacing w:after="0" w:line="240" w:lineRule="auto"/>
        <w:ind w:firstLine="709"/>
        <w:jc w:val="both"/>
        <w:rPr>
          <w:rFonts w:ascii="Times New Roman" w:eastAsia="Times New Roman" w:hAnsi="Times New Roman" w:cs="Times New Roman"/>
          <w:bCs/>
          <w:sz w:val="18"/>
          <w:szCs w:val="18"/>
          <w:lang w:eastAsia="ru-RU"/>
        </w:rPr>
      </w:pPr>
    </w:p>
    <w:p w14:paraId="5EF32B01" w14:textId="3FE5D107" w:rsidR="000A502C" w:rsidRPr="000A502C" w:rsidRDefault="000A502C" w:rsidP="000A502C">
      <w:pPr>
        <w:autoSpaceDE w:val="0"/>
        <w:spacing w:after="0" w:line="240" w:lineRule="auto"/>
        <w:ind w:firstLine="709"/>
        <w:jc w:val="both"/>
        <w:rPr>
          <w:rFonts w:ascii="Times New Roman" w:eastAsia="Times New Roman" w:hAnsi="Times New Roman" w:cs="Times New Roman"/>
          <w:bCs/>
          <w:sz w:val="18"/>
          <w:szCs w:val="18"/>
          <w:lang w:eastAsia="ru-RU"/>
        </w:rPr>
      </w:pPr>
      <w:r w:rsidRPr="000A502C">
        <w:rPr>
          <w:rFonts w:ascii="Times New Roman" w:eastAsia="Times New Roman" w:hAnsi="Times New Roman" w:cs="Times New Roman"/>
          <w:bCs/>
          <w:sz w:val="18"/>
          <w:szCs w:val="18"/>
          <w:lang w:eastAsia="ru-RU"/>
        </w:rPr>
        <w:t xml:space="preserve">№ </w:t>
      </w:r>
      <w:proofErr w:type="gramStart"/>
      <w:r w:rsidRPr="000A502C">
        <w:rPr>
          <w:rFonts w:ascii="Times New Roman" w:eastAsia="Times New Roman" w:hAnsi="Times New Roman" w:cs="Times New Roman"/>
          <w:bCs/>
          <w:sz w:val="18"/>
          <w:szCs w:val="18"/>
          <w:lang w:eastAsia="ru-RU"/>
        </w:rPr>
        <w:t>п</w:t>
      </w:r>
      <w:proofErr w:type="gramEnd"/>
      <w:r w:rsidRPr="000A502C">
        <w:rPr>
          <w:rFonts w:ascii="Times New Roman" w:eastAsia="Times New Roman" w:hAnsi="Times New Roman" w:cs="Times New Roman"/>
          <w:bCs/>
          <w:sz w:val="18"/>
          <w:szCs w:val="18"/>
          <w:lang w:eastAsia="ru-RU"/>
        </w:rPr>
        <w:t>/п</w:t>
      </w:r>
      <w:r w:rsidRPr="000A502C">
        <w:rPr>
          <w:rFonts w:ascii="Times New Roman" w:eastAsia="Times New Roman" w:hAnsi="Times New Roman" w:cs="Times New Roman"/>
          <w:bCs/>
          <w:sz w:val="18"/>
          <w:szCs w:val="18"/>
          <w:lang w:eastAsia="ru-RU"/>
        </w:rPr>
        <w:tab/>
        <w:t>Наименование</w:t>
      </w:r>
      <w:r w:rsidR="00AC6477">
        <w:rPr>
          <w:rFonts w:ascii="Times New Roman" w:eastAsia="Times New Roman" w:hAnsi="Times New Roman" w:cs="Times New Roman"/>
          <w:bCs/>
          <w:sz w:val="18"/>
          <w:szCs w:val="18"/>
          <w:lang w:eastAsia="ru-RU"/>
        </w:rPr>
        <w:t xml:space="preserve"> </w:t>
      </w:r>
      <w:r w:rsidRPr="000A502C">
        <w:rPr>
          <w:rFonts w:ascii="Times New Roman" w:eastAsia="Times New Roman" w:hAnsi="Times New Roman" w:cs="Times New Roman"/>
          <w:bCs/>
          <w:sz w:val="18"/>
          <w:szCs w:val="18"/>
          <w:lang w:eastAsia="ru-RU"/>
        </w:rPr>
        <w:t>объекта</w:t>
      </w:r>
      <w:r w:rsidRPr="000A502C">
        <w:rPr>
          <w:rFonts w:ascii="Times New Roman" w:eastAsia="Times New Roman" w:hAnsi="Times New Roman" w:cs="Times New Roman"/>
          <w:bCs/>
          <w:sz w:val="18"/>
          <w:szCs w:val="18"/>
          <w:lang w:eastAsia="ru-RU"/>
        </w:rPr>
        <w:tab/>
        <w:t>Кадастровый</w:t>
      </w:r>
      <w:r w:rsidR="00AC6477">
        <w:rPr>
          <w:rFonts w:ascii="Times New Roman" w:eastAsia="Times New Roman" w:hAnsi="Times New Roman" w:cs="Times New Roman"/>
          <w:bCs/>
          <w:sz w:val="18"/>
          <w:szCs w:val="18"/>
          <w:lang w:eastAsia="ru-RU"/>
        </w:rPr>
        <w:t xml:space="preserve"> </w:t>
      </w:r>
      <w:r w:rsidRPr="000A502C">
        <w:rPr>
          <w:rFonts w:ascii="Times New Roman" w:eastAsia="Times New Roman" w:hAnsi="Times New Roman" w:cs="Times New Roman"/>
          <w:bCs/>
          <w:sz w:val="18"/>
          <w:szCs w:val="18"/>
          <w:lang w:eastAsia="ru-RU"/>
        </w:rPr>
        <w:t>номер</w:t>
      </w:r>
      <w:r w:rsidR="00AC6477">
        <w:rPr>
          <w:rFonts w:ascii="Times New Roman" w:eastAsia="Times New Roman" w:hAnsi="Times New Roman" w:cs="Times New Roman"/>
          <w:bCs/>
          <w:sz w:val="18"/>
          <w:szCs w:val="18"/>
          <w:lang w:eastAsia="ru-RU"/>
        </w:rPr>
        <w:t xml:space="preserve"> </w:t>
      </w:r>
      <w:r w:rsidRPr="000A502C">
        <w:rPr>
          <w:rFonts w:ascii="Times New Roman" w:eastAsia="Times New Roman" w:hAnsi="Times New Roman" w:cs="Times New Roman"/>
          <w:bCs/>
          <w:sz w:val="18"/>
          <w:szCs w:val="18"/>
          <w:lang w:eastAsia="ru-RU"/>
        </w:rPr>
        <w:t>Местоположение объекта</w:t>
      </w:r>
      <w:r w:rsidRPr="000A502C">
        <w:rPr>
          <w:rFonts w:ascii="Times New Roman" w:eastAsia="Times New Roman" w:hAnsi="Times New Roman" w:cs="Times New Roman"/>
          <w:bCs/>
          <w:sz w:val="18"/>
          <w:szCs w:val="18"/>
          <w:lang w:eastAsia="ru-RU"/>
        </w:rPr>
        <w:tab/>
        <w:t xml:space="preserve">Характеристика объекта </w:t>
      </w:r>
      <w:r w:rsidRPr="000A502C">
        <w:rPr>
          <w:rFonts w:ascii="Times New Roman" w:eastAsia="Times New Roman" w:hAnsi="Times New Roman" w:cs="Times New Roman"/>
          <w:bCs/>
          <w:sz w:val="18"/>
          <w:szCs w:val="18"/>
          <w:lang w:eastAsia="ru-RU"/>
        </w:rPr>
        <w:tab/>
        <w:t>Кадастровая стоимость, руб.</w:t>
      </w:r>
    </w:p>
    <w:p w14:paraId="0A3D0347" w14:textId="2DF5D78C" w:rsidR="000A502C" w:rsidRPr="000A502C" w:rsidRDefault="000A502C" w:rsidP="000A502C">
      <w:pPr>
        <w:autoSpaceDE w:val="0"/>
        <w:spacing w:after="0" w:line="240" w:lineRule="auto"/>
        <w:ind w:firstLine="709"/>
        <w:jc w:val="both"/>
        <w:rPr>
          <w:rFonts w:ascii="Times New Roman" w:eastAsia="Times New Roman" w:hAnsi="Times New Roman" w:cs="Times New Roman"/>
          <w:bCs/>
          <w:sz w:val="18"/>
          <w:szCs w:val="18"/>
          <w:lang w:eastAsia="ru-RU"/>
        </w:rPr>
      </w:pPr>
      <w:r w:rsidRPr="000A502C">
        <w:rPr>
          <w:rFonts w:ascii="Times New Roman" w:eastAsia="Times New Roman" w:hAnsi="Times New Roman" w:cs="Times New Roman"/>
          <w:bCs/>
          <w:sz w:val="18"/>
          <w:szCs w:val="18"/>
          <w:lang w:eastAsia="ru-RU"/>
        </w:rPr>
        <w:t>1</w:t>
      </w:r>
      <w:r w:rsidR="00AC6477">
        <w:rPr>
          <w:rFonts w:ascii="Times New Roman" w:eastAsia="Times New Roman" w:hAnsi="Times New Roman" w:cs="Times New Roman"/>
          <w:bCs/>
          <w:sz w:val="18"/>
          <w:szCs w:val="18"/>
          <w:lang w:eastAsia="ru-RU"/>
        </w:rPr>
        <w:t xml:space="preserve"> </w:t>
      </w:r>
      <w:r w:rsidRPr="000A502C">
        <w:rPr>
          <w:rFonts w:ascii="Times New Roman" w:eastAsia="Times New Roman" w:hAnsi="Times New Roman" w:cs="Times New Roman"/>
          <w:bCs/>
          <w:sz w:val="18"/>
          <w:szCs w:val="18"/>
          <w:lang w:eastAsia="ru-RU"/>
        </w:rPr>
        <w:t>Подъездная дорога к ИЖД</w:t>
      </w:r>
      <w:r w:rsidR="00AC6477">
        <w:rPr>
          <w:rFonts w:ascii="Times New Roman" w:eastAsia="Times New Roman" w:hAnsi="Times New Roman" w:cs="Times New Roman"/>
          <w:bCs/>
          <w:sz w:val="18"/>
          <w:szCs w:val="18"/>
          <w:lang w:eastAsia="ru-RU"/>
        </w:rPr>
        <w:t xml:space="preserve">, </w:t>
      </w:r>
      <w:r w:rsidRPr="000A502C">
        <w:rPr>
          <w:rFonts w:ascii="Times New Roman" w:eastAsia="Times New Roman" w:hAnsi="Times New Roman" w:cs="Times New Roman"/>
          <w:bCs/>
          <w:sz w:val="18"/>
          <w:szCs w:val="18"/>
          <w:lang w:eastAsia="ru-RU"/>
        </w:rPr>
        <w:t>11:04:0401001:11703</w:t>
      </w:r>
      <w:r w:rsidR="00AC6477">
        <w:rPr>
          <w:rFonts w:ascii="Times New Roman" w:eastAsia="Times New Roman" w:hAnsi="Times New Roman" w:cs="Times New Roman"/>
          <w:bCs/>
          <w:sz w:val="18"/>
          <w:szCs w:val="18"/>
          <w:lang w:eastAsia="ru-RU"/>
        </w:rPr>
        <w:t xml:space="preserve">, </w:t>
      </w:r>
      <w:r w:rsidRPr="000A502C">
        <w:rPr>
          <w:rFonts w:ascii="Times New Roman" w:eastAsia="Times New Roman" w:hAnsi="Times New Roman" w:cs="Times New Roman"/>
          <w:bCs/>
          <w:sz w:val="18"/>
          <w:szCs w:val="18"/>
          <w:lang w:eastAsia="ru-RU"/>
        </w:rPr>
        <w:t>Российская Федерация, Республика Коми, муниципальный район</w:t>
      </w:r>
      <w:r w:rsidR="00AC6477">
        <w:rPr>
          <w:rFonts w:ascii="Times New Roman" w:eastAsia="Times New Roman" w:hAnsi="Times New Roman" w:cs="Times New Roman"/>
          <w:bCs/>
          <w:sz w:val="18"/>
          <w:szCs w:val="18"/>
          <w:lang w:eastAsia="ru-RU"/>
        </w:rPr>
        <w:t xml:space="preserve"> </w:t>
      </w:r>
      <w:r w:rsidRPr="000A502C">
        <w:rPr>
          <w:rFonts w:ascii="Times New Roman" w:eastAsia="Times New Roman" w:hAnsi="Times New Roman" w:cs="Times New Roman"/>
          <w:bCs/>
          <w:sz w:val="18"/>
          <w:szCs w:val="18"/>
          <w:lang w:eastAsia="ru-RU"/>
        </w:rPr>
        <w:t>Сыктывдинский, сельское поселение Выльгорт, село Выльгорт</w:t>
      </w:r>
      <w:r w:rsidR="00825EB8">
        <w:rPr>
          <w:rFonts w:ascii="Times New Roman" w:eastAsia="Times New Roman" w:hAnsi="Times New Roman" w:cs="Times New Roman"/>
          <w:bCs/>
          <w:sz w:val="18"/>
          <w:szCs w:val="18"/>
          <w:lang w:eastAsia="ru-RU"/>
        </w:rPr>
        <w:t xml:space="preserve">, </w:t>
      </w:r>
      <w:r w:rsidRPr="000A502C">
        <w:rPr>
          <w:rFonts w:ascii="Times New Roman" w:eastAsia="Times New Roman" w:hAnsi="Times New Roman" w:cs="Times New Roman"/>
          <w:bCs/>
          <w:sz w:val="18"/>
          <w:szCs w:val="18"/>
          <w:lang w:eastAsia="ru-RU"/>
        </w:rPr>
        <w:t>протяженность 1400 кв.м</w:t>
      </w:r>
      <w:r w:rsidR="00825EB8">
        <w:rPr>
          <w:rFonts w:ascii="Times New Roman" w:eastAsia="Times New Roman" w:hAnsi="Times New Roman" w:cs="Times New Roman"/>
          <w:bCs/>
          <w:sz w:val="18"/>
          <w:szCs w:val="18"/>
          <w:lang w:eastAsia="ru-RU"/>
        </w:rPr>
        <w:t xml:space="preserve">., </w:t>
      </w:r>
      <w:r w:rsidRPr="000A502C">
        <w:rPr>
          <w:rFonts w:ascii="Times New Roman" w:eastAsia="Times New Roman" w:hAnsi="Times New Roman" w:cs="Times New Roman"/>
          <w:bCs/>
          <w:sz w:val="18"/>
          <w:szCs w:val="18"/>
          <w:lang w:eastAsia="ru-RU"/>
        </w:rPr>
        <w:t>2493536,06</w:t>
      </w:r>
    </w:p>
    <w:p w14:paraId="61B35F5B" w14:textId="77777777" w:rsidR="000A502C" w:rsidRPr="000A502C" w:rsidRDefault="000A502C" w:rsidP="000A502C">
      <w:pPr>
        <w:autoSpaceDE w:val="0"/>
        <w:spacing w:after="0" w:line="240" w:lineRule="auto"/>
        <w:ind w:firstLine="709"/>
        <w:rPr>
          <w:rFonts w:ascii="Times New Roman" w:eastAsia="Times New Roman" w:hAnsi="Times New Roman" w:cs="Times New Roman"/>
          <w:b/>
          <w:bCs/>
          <w:sz w:val="18"/>
          <w:szCs w:val="18"/>
          <w:lang w:eastAsia="ru-RU"/>
        </w:rPr>
      </w:pPr>
    </w:p>
    <w:p w14:paraId="395E187A" w14:textId="77777777" w:rsidR="000A502C" w:rsidRPr="000A502C" w:rsidRDefault="000A502C" w:rsidP="000A502C">
      <w:pPr>
        <w:autoSpaceDE w:val="0"/>
        <w:spacing w:after="0" w:line="240" w:lineRule="auto"/>
        <w:ind w:firstLine="709"/>
        <w:rPr>
          <w:rFonts w:ascii="Times New Roman" w:eastAsia="Times New Roman" w:hAnsi="Times New Roman" w:cs="Times New Roman"/>
          <w:b/>
          <w:bCs/>
          <w:sz w:val="18"/>
          <w:szCs w:val="18"/>
          <w:lang w:eastAsia="ru-RU"/>
        </w:rPr>
      </w:pPr>
    </w:p>
    <w:p w14:paraId="360118C6" w14:textId="77777777" w:rsidR="000A502C" w:rsidRDefault="000A502C" w:rsidP="00FC1896">
      <w:pPr>
        <w:autoSpaceDE w:val="0"/>
        <w:spacing w:after="0" w:line="240" w:lineRule="auto"/>
        <w:ind w:firstLine="709"/>
        <w:rPr>
          <w:rFonts w:ascii="Times New Roman" w:eastAsia="Times New Roman" w:hAnsi="Times New Roman" w:cs="Times New Roman"/>
          <w:b/>
          <w:bCs/>
          <w:sz w:val="18"/>
          <w:szCs w:val="18"/>
          <w:lang w:eastAsia="ru-RU"/>
        </w:rPr>
      </w:pPr>
    </w:p>
    <w:p w14:paraId="30F3ED17" w14:textId="77777777" w:rsidR="00834CFF"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p>
    <w:p w14:paraId="18DB65CC" w14:textId="77777777" w:rsidR="00834CFF"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p>
    <w:p w14:paraId="404E3A42"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 xml:space="preserve">«Выльгорт» сикт </w:t>
      </w:r>
      <w:proofErr w:type="spellStart"/>
      <w:r w:rsidRPr="00093BF7">
        <w:rPr>
          <w:rFonts w:ascii="Times New Roman" w:eastAsia="Times New Roman" w:hAnsi="Times New Roman" w:cs="Times New Roman"/>
          <w:b/>
          <w:bCs/>
          <w:sz w:val="18"/>
          <w:szCs w:val="18"/>
          <w:lang w:eastAsia="ru-RU"/>
        </w:rPr>
        <w:t>овмöдчöминса</w:t>
      </w:r>
      <w:proofErr w:type="spellEnd"/>
      <w:proofErr w:type="gramStart"/>
      <w:r w:rsidRPr="00093BF7">
        <w:rPr>
          <w:rFonts w:ascii="Times New Roman" w:eastAsia="Times New Roman" w:hAnsi="Times New Roman" w:cs="Times New Roman"/>
          <w:b/>
          <w:bCs/>
          <w:sz w:val="18"/>
          <w:szCs w:val="18"/>
          <w:lang w:eastAsia="ru-RU"/>
        </w:rPr>
        <w:t xml:space="preserve"> </w:t>
      </w:r>
      <w:proofErr w:type="spellStart"/>
      <w:r w:rsidRPr="00093BF7">
        <w:rPr>
          <w:rFonts w:ascii="Times New Roman" w:eastAsia="Times New Roman" w:hAnsi="Times New Roman" w:cs="Times New Roman"/>
          <w:b/>
          <w:bCs/>
          <w:sz w:val="18"/>
          <w:szCs w:val="18"/>
          <w:lang w:eastAsia="ru-RU"/>
        </w:rPr>
        <w:t>С</w:t>
      </w:r>
      <w:proofErr w:type="gramEnd"/>
      <w:r w:rsidRPr="00093BF7">
        <w:rPr>
          <w:rFonts w:ascii="Times New Roman" w:eastAsia="Times New Roman" w:hAnsi="Times New Roman" w:cs="Times New Roman"/>
          <w:b/>
          <w:bCs/>
          <w:sz w:val="18"/>
          <w:szCs w:val="18"/>
          <w:lang w:eastAsia="ru-RU"/>
        </w:rPr>
        <w:t>öвет</w:t>
      </w:r>
      <w:proofErr w:type="spellEnd"/>
    </w:p>
    <w:p w14:paraId="141DC734"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Совет сельского поселения  «Выльгорт»</w:t>
      </w:r>
    </w:p>
    <w:p w14:paraId="556FC578"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168220, Республика Коми Сыктывдинский район.</w:t>
      </w:r>
    </w:p>
    <w:p w14:paraId="3BF7738C"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proofErr w:type="spellStart"/>
      <w:r w:rsidRPr="00093BF7">
        <w:rPr>
          <w:rFonts w:ascii="Times New Roman" w:eastAsia="Times New Roman" w:hAnsi="Times New Roman" w:cs="Times New Roman"/>
          <w:b/>
          <w:bCs/>
          <w:sz w:val="18"/>
          <w:szCs w:val="18"/>
          <w:lang w:eastAsia="ru-RU"/>
        </w:rPr>
        <w:t>с</w:t>
      </w:r>
      <w:proofErr w:type="gramStart"/>
      <w:r w:rsidRPr="00093BF7">
        <w:rPr>
          <w:rFonts w:ascii="Times New Roman" w:eastAsia="Times New Roman" w:hAnsi="Times New Roman" w:cs="Times New Roman"/>
          <w:b/>
          <w:bCs/>
          <w:sz w:val="18"/>
          <w:szCs w:val="18"/>
          <w:lang w:eastAsia="ru-RU"/>
        </w:rPr>
        <w:t>.В</w:t>
      </w:r>
      <w:proofErr w:type="gramEnd"/>
      <w:r w:rsidRPr="00093BF7">
        <w:rPr>
          <w:rFonts w:ascii="Times New Roman" w:eastAsia="Times New Roman" w:hAnsi="Times New Roman" w:cs="Times New Roman"/>
          <w:b/>
          <w:bCs/>
          <w:sz w:val="18"/>
          <w:szCs w:val="18"/>
          <w:lang w:eastAsia="ru-RU"/>
        </w:rPr>
        <w:t>ыльгорт</w:t>
      </w:r>
      <w:proofErr w:type="spellEnd"/>
      <w:r w:rsidRPr="00093BF7">
        <w:rPr>
          <w:rFonts w:ascii="Times New Roman" w:eastAsia="Times New Roman" w:hAnsi="Times New Roman" w:cs="Times New Roman"/>
          <w:b/>
          <w:bCs/>
          <w:sz w:val="18"/>
          <w:szCs w:val="18"/>
          <w:lang w:eastAsia="ru-RU"/>
        </w:rPr>
        <w:t>, ул. Домны Каликовой, д.72</w:t>
      </w:r>
    </w:p>
    <w:p w14:paraId="1F188B5E"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p>
    <w:p w14:paraId="0BA74FE5"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ПОМШУÖМ</w:t>
      </w:r>
    </w:p>
    <w:p w14:paraId="33DCFFCD" w14:textId="2CB0C741" w:rsidR="00834CFF"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РЕШЕНИЕ</w:t>
      </w:r>
    </w:p>
    <w:p w14:paraId="14D8D1E5" w14:textId="77777777" w:rsidR="00834CFF"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p>
    <w:p w14:paraId="50CE0609"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
          <w:bCs/>
          <w:sz w:val="18"/>
          <w:szCs w:val="18"/>
          <w:lang w:eastAsia="ru-RU"/>
        </w:rPr>
      </w:pPr>
      <w:r w:rsidRPr="00876AEB">
        <w:rPr>
          <w:rFonts w:ascii="Times New Roman" w:eastAsia="Times New Roman" w:hAnsi="Times New Roman" w:cs="Times New Roman"/>
          <w:b/>
          <w:bCs/>
          <w:sz w:val="18"/>
          <w:szCs w:val="18"/>
          <w:lang w:eastAsia="ru-RU"/>
        </w:rPr>
        <w:t xml:space="preserve">О внесении изменений в решение Совета сельского поселения «Выльгорт» </w:t>
      </w:r>
    </w:p>
    <w:p w14:paraId="0ACA5C77"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
          <w:bCs/>
          <w:sz w:val="18"/>
          <w:szCs w:val="18"/>
          <w:lang w:eastAsia="ru-RU"/>
        </w:rPr>
      </w:pPr>
      <w:r w:rsidRPr="00876AEB">
        <w:rPr>
          <w:rFonts w:ascii="Times New Roman" w:eastAsia="Times New Roman" w:hAnsi="Times New Roman" w:cs="Times New Roman"/>
          <w:b/>
          <w:bCs/>
          <w:sz w:val="18"/>
          <w:szCs w:val="18"/>
          <w:lang w:eastAsia="ru-RU"/>
        </w:rPr>
        <w:t>от 28.10.2019 №29/10-01-179 «Об утверждении Положения об оплате труда</w:t>
      </w:r>
    </w:p>
    <w:p w14:paraId="104A08DD"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
          <w:bCs/>
          <w:sz w:val="18"/>
          <w:szCs w:val="18"/>
          <w:lang w:eastAsia="ru-RU"/>
        </w:rPr>
      </w:pPr>
      <w:r w:rsidRPr="00876AEB">
        <w:rPr>
          <w:rFonts w:ascii="Times New Roman" w:eastAsia="Times New Roman" w:hAnsi="Times New Roman" w:cs="Times New Roman"/>
          <w:b/>
          <w:bCs/>
          <w:sz w:val="18"/>
          <w:szCs w:val="18"/>
          <w:lang w:eastAsia="ru-RU"/>
        </w:rPr>
        <w:t>муниципальных служащих муниципального образования</w:t>
      </w:r>
    </w:p>
    <w:p w14:paraId="0342D2A4"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
          <w:bCs/>
          <w:sz w:val="18"/>
          <w:szCs w:val="18"/>
          <w:lang w:eastAsia="ru-RU"/>
        </w:rPr>
      </w:pPr>
      <w:r w:rsidRPr="00876AEB">
        <w:rPr>
          <w:rFonts w:ascii="Times New Roman" w:eastAsia="Times New Roman" w:hAnsi="Times New Roman" w:cs="Times New Roman"/>
          <w:b/>
          <w:bCs/>
          <w:sz w:val="18"/>
          <w:szCs w:val="18"/>
          <w:lang w:eastAsia="ru-RU"/>
        </w:rPr>
        <w:t xml:space="preserve">сельского поселения «Выльгорт» и руководителя </w:t>
      </w:r>
    </w:p>
    <w:p w14:paraId="541C4476" w14:textId="35979494" w:rsidR="00876AEB" w:rsidRPr="00876AEB" w:rsidRDefault="00876AEB" w:rsidP="00876AEB">
      <w:pPr>
        <w:autoSpaceDE w:val="0"/>
        <w:spacing w:after="0" w:line="240" w:lineRule="auto"/>
        <w:ind w:firstLine="709"/>
        <w:jc w:val="both"/>
        <w:rPr>
          <w:rFonts w:ascii="Times New Roman" w:eastAsia="Times New Roman" w:hAnsi="Times New Roman" w:cs="Times New Roman"/>
          <w:b/>
          <w:bCs/>
          <w:sz w:val="18"/>
          <w:szCs w:val="18"/>
          <w:lang w:eastAsia="ru-RU"/>
        </w:rPr>
      </w:pPr>
      <w:r w:rsidRPr="00876AEB">
        <w:rPr>
          <w:rFonts w:ascii="Times New Roman" w:eastAsia="Times New Roman" w:hAnsi="Times New Roman" w:cs="Times New Roman"/>
          <w:b/>
          <w:bCs/>
          <w:sz w:val="18"/>
          <w:szCs w:val="18"/>
          <w:lang w:eastAsia="ru-RU"/>
        </w:rPr>
        <w:t>администрации сельского поселения «Выльгорт»</w:t>
      </w:r>
    </w:p>
    <w:p w14:paraId="5B7B4CAA" w14:textId="77777777" w:rsid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
    <w:p w14:paraId="41038180" w14:textId="42A2FECD"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Принято Советом сельского поселе</w:t>
      </w:r>
      <w:r>
        <w:rPr>
          <w:rFonts w:ascii="Times New Roman" w:eastAsia="Times New Roman" w:hAnsi="Times New Roman" w:cs="Times New Roman"/>
          <w:bCs/>
          <w:sz w:val="18"/>
          <w:szCs w:val="18"/>
          <w:lang w:eastAsia="ru-RU"/>
        </w:rPr>
        <w:t xml:space="preserve">ния «Выльгорт»           </w:t>
      </w:r>
      <w:r w:rsidRPr="00876AEB">
        <w:rPr>
          <w:rFonts w:ascii="Times New Roman" w:eastAsia="Times New Roman" w:hAnsi="Times New Roman" w:cs="Times New Roman"/>
          <w:bCs/>
          <w:sz w:val="18"/>
          <w:szCs w:val="18"/>
          <w:lang w:eastAsia="ru-RU"/>
        </w:rPr>
        <w:t>от 18 апреля 2025 года</w:t>
      </w:r>
    </w:p>
    <w:p w14:paraId="3E8BDF92" w14:textId="77777777" w:rsidR="00876AEB" w:rsidRPr="00876AEB" w:rsidRDefault="00876AEB" w:rsidP="00876AEB">
      <w:pPr>
        <w:autoSpaceDE w:val="0"/>
        <w:spacing w:after="0" w:line="240" w:lineRule="auto"/>
        <w:ind w:firstLine="709"/>
        <w:jc w:val="right"/>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 29/04-09-140</w:t>
      </w:r>
    </w:p>
    <w:p w14:paraId="170CB63D"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
    <w:p w14:paraId="5DB7FF9A"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 xml:space="preserve">Руководствуясь Федеральным законом от 02.03.2007 №25-ФЗ «О муниципальной службе в Российской Федерации»; Законом Республики Коми от 21.12.2007 № 133-РЗ «О некоторых вопросах муниципальной службы в Республике Коми»; Уставом муниципального образования сельского поселения «Выльгорт», </w:t>
      </w:r>
    </w:p>
    <w:p w14:paraId="76D58EAF"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 xml:space="preserve">Совет сельского поселения «Выльгорт», </w:t>
      </w:r>
    </w:p>
    <w:p w14:paraId="79CFC44F"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
    <w:p w14:paraId="32AB0AC1" w14:textId="77777777" w:rsidR="00876AEB" w:rsidRPr="00876AEB" w:rsidRDefault="00876AEB" w:rsidP="00876AEB">
      <w:pPr>
        <w:autoSpaceDE w:val="0"/>
        <w:spacing w:after="0" w:line="240" w:lineRule="auto"/>
        <w:ind w:firstLine="709"/>
        <w:jc w:val="center"/>
        <w:rPr>
          <w:rFonts w:ascii="Times New Roman" w:eastAsia="Times New Roman" w:hAnsi="Times New Roman" w:cs="Times New Roman"/>
          <w:b/>
          <w:bCs/>
          <w:sz w:val="18"/>
          <w:szCs w:val="18"/>
          <w:lang w:eastAsia="ru-RU"/>
        </w:rPr>
      </w:pPr>
      <w:r w:rsidRPr="00876AEB">
        <w:rPr>
          <w:rFonts w:ascii="Times New Roman" w:eastAsia="Times New Roman" w:hAnsi="Times New Roman" w:cs="Times New Roman"/>
          <w:b/>
          <w:bCs/>
          <w:sz w:val="18"/>
          <w:szCs w:val="18"/>
          <w:lang w:eastAsia="ru-RU"/>
        </w:rPr>
        <w:t>РЕШИЛ:</w:t>
      </w:r>
    </w:p>
    <w:p w14:paraId="66C851EC"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
    <w:p w14:paraId="2DFBB356"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1.</w:t>
      </w:r>
      <w:r w:rsidRPr="00876AEB">
        <w:rPr>
          <w:rFonts w:ascii="Times New Roman" w:eastAsia="Times New Roman" w:hAnsi="Times New Roman" w:cs="Times New Roman"/>
          <w:bCs/>
          <w:sz w:val="18"/>
          <w:szCs w:val="18"/>
          <w:lang w:eastAsia="ru-RU"/>
        </w:rPr>
        <w:tab/>
        <w:t xml:space="preserve">Внести в решение Совета сельского поселения «Выльгорт» от 28.10.2019 №29/10-01-179 «Об утверждении Положения об оплате труда муниципальных </w:t>
      </w:r>
      <w:r w:rsidRPr="00876AEB">
        <w:rPr>
          <w:rFonts w:ascii="Times New Roman" w:eastAsia="Times New Roman" w:hAnsi="Times New Roman" w:cs="Times New Roman"/>
          <w:bCs/>
          <w:sz w:val="18"/>
          <w:szCs w:val="18"/>
          <w:lang w:eastAsia="ru-RU"/>
        </w:rPr>
        <w:lastRenderedPageBreak/>
        <w:t>служащих муниципального образования сельского поселения «Выльгорт» и руководителя администрации сельского поселения «Выльгорт» следующие изменения:</w:t>
      </w:r>
    </w:p>
    <w:p w14:paraId="2C1BB399"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
    <w:p w14:paraId="3DC5C7C1"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1.1. подпункт 1 пункта 3.1. статьи 3 Положения изложить в следующей редакции: «1) ежемесячной надбавки к должностному окладу за особые условия муниципальной службы для муниципальных служащих – в размере не более восемнадцати должностных окладов</w:t>
      </w:r>
      <w:proofErr w:type="gramStart"/>
      <w:r w:rsidRPr="00876AEB">
        <w:rPr>
          <w:rFonts w:ascii="Times New Roman" w:eastAsia="Times New Roman" w:hAnsi="Times New Roman" w:cs="Times New Roman"/>
          <w:bCs/>
          <w:sz w:val="18"/>
          <w:szCs w:val="18"/>
          <w:lang w:eastAsia="ru-RU"/>
        </w:rPr>
        <w:t>;»</w:t>
      </w:r>
      <w:proofErr w:type="gramEnd"/>
      <w:r w:rsidRPr="00876AEB">
        <w:rPr>
          <w:rFonts w:ascii="Times New Roman" w:eastAsia="Times New Roman" w:hAnsi="Times New Roman" w:cs="Times New Roman"/>
          <w:bCs/>
          <w:sz w:val="18"/>
          <w:szCs w:val="18"/>
          <w:lang w:eastAsia="ru-RU"/>
        </w:rPr>
        <w:t>;</w:t>
      </w:r>
    </w:p>
    <w:p w14:paraId="678D026A"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
    <w:p w14:paraId="27A28B67"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roofErr w:type="gramStart"/>
      <w:r w:rsidRPr="00876AEB">
        <w:rPr>
          <w:rFonts w:ascii="Times New Roman" w:eastAsia="Times New Roman" w:hAnsi="Times New Roman" w:cs="Times New Roman"/>
          <w:bCs/>
          <w:sz w:val="18"/>
          <w:szCs w:val="18"/>
          <w:lang w:eastAsia="ru-RU"/>
        </w:rPr>
        <w:t>1.2. подпункт 4 пункта 3.1. статьи 3 положения изложить в следующей редакции: «4) премии за выполнение особо важных и сложных заданий – в размере не более трех с половиной должностных окладов с учетом надбавки за особые условия муниципальной службы, надбавки за классный чин, надбавки за выслугу лет, надбавки за работу со сведениями, составляющими государственную тайну, ежемесячного денежного поощрения;»</w:t>
      </w:r>
      <w:proofErr w:type="gramEnd"/>
    </w:p>
    <w:p w14:paraId="21CAC1AA"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
    <w:p w14:paraId="7A746907"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1.3. подпункт 6 пункта 3.1. статьи 3 Положения изложить в следующей редакции: «6) ежемесячное денежное поощрение для муниципальных служащих в размерах, установленных согласно Приложению № 3;»;</w:t>
      </w:r>
    </w:p>
    <w:p w14:paraId="5EEE1C50"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
    <w:p w14:paraId="6FC1231E"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 xml:space="preserve">1.4. пункт 8.1. статьи 8 Положения изложить в следующей редакции: </w:t>
      </w:r>
    </w:p>
    <w:p w14:paraId="5F6D31FA"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«8.1. Ежемесячное денежное поощрение является составляющей денежного содержания муниципального служащего и подлежит обязательной выплате в целях материального стимулирования качественного, своевременного и добросовестного исполнения своих должностных обязанностей.</w:t>
      </w:r>
    </w:p>
    <w:p w14:paraId="7B233C3A"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
    <w:p w14:paraId="11CA794E"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Ежемесячное денежное поощрение устанавливается при назначении на должность муниципальной службы, при перемещении на другую должность муниципальной службы распоряжением представителя нанимателя (работодателя) в соответствии с настоящим Положением</w:t>
      </w:r>
      <w:proofErr w:type="gramStart"/>
      <w:r w:rsidRPr="00876AEB">
        <w:rPr>
          <w:rFonts w:ascii="Times New Roman" w:eastAsia="Times New Roman" w:hAnsi="Times New Roman" w:cs="Times New Roman"/>
          <w:bCs/>
          <w:sz w:val="18"/>
          <w:szCs w:val="18"/>
          <w:lang w:eastAsia="ru-RU"/>
        </w:rPr>
        <w:t>.»;</w:t>
      </w:r>
      <w:proofErr w:type="gramEnd"/>
    </w:p>
    <w:p w14:paraId="1F9C5EF5"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
    <w:p w14:paraId="4CF3AAA1"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1.5. в статье 8 Положения пункт 8.2 и 8.3 исключить;</w:t>
      </w:r>
    </w:p>
    <w:p w14:paraId="3AE5C339"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
    <w:p w14:paraId="1B7F284B"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 xml:space="preserve">1.6. в Приложении № 1 к Положению размер должностного оклада в месяц (в рублях) </w:t>
      </w:r>
    </w:p>
    <w:p w14:paraId="78397CC4"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 для руководителя администрации сельского поселения «Выльгорт» установить в размере 13736;</w:t>
      </w:r>
    </w:p>
    <w:p w14:paraId="50745BE5"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
    <w:p w14:paraId="1AF6413A"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1.7. Дополнить Положение Приложением 3 следующего содержания:</w:t>
      </w:r>
    </w:p>
    <w:p w14:paraId="74310A29"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
    <w:p w14:paraId="185FBAA9"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
    <w:p w14:paraId="2B88B14C" w14:textId="77777777" w:rsidR="00876AEB" w:rsidRPr="00876AEB" w:rsidRDefault="00876AEB" w:rsidP="006A3AC7">
      <w:pPr>
        <w:autoSpaceDE w:val="0"/>
        <w:spacing w:after="0" w:line="240" w:lineRule="auto"/>
        <w:ind w:firstLine="709"/>
        <w:jc w:val="right"/>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Приложение 3 к положению об оплате труда муниципальных служащих МО СП «Выльгорт» и руководителя администрации СП «Выльгорт»</w:t>
      </w:r>
    </w:p>
    <w:p w14:paraId="36068A86"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
    <w:p w14:paraId="33FD0F52"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
    <w:p w14:paraId="0E419210"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 xml:space="preserve">Размеры ежемесячного денежного поощрения, </w:t>
      </w:r>
    </w:p>
    <w:p w14:paraId="048D180E"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лицам, замещающим должности муниципальной службы</w:t>
      </w:r>
    </w:p>
    <w:p w14:paraId="33E072F4"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
    <w:p w14:paraId="4FC7BDA1" w14:textId="3261BA56"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Наименование должности</w:t>
      </w:r>
      <w:r w:rsidR="006A3AC7">
        <w:rPr>
          <w:rFonts w:ascii="Times New Roman" w:eastAsia="Times New Roman" w:hAnsi="Times New Roman" w:cs="Times New Roman"/>
          <w:bCs/>
          <w:sz w:val="18"/>
          <w:szCs w:val="18"/>
          <w:lang w:eastAsia="ru-RU"/>
        </w:rPr>
        <w:t xml:space="preserve"> - </w:t>
      </w:r>
      <w:r w:rsidRPr="00876AEB">
        <w:rPr>
          <w:rFonts w:ascii="Times New Roman" w:eastAsia="Times New Roman" w:hAnsi="Times New Roman" w:cs="Times New Roman"/>
          <w:bCs/>
          <w:sz w:val="18"/>
          <w:szCs w:val="18"/>
          <w:lang w:eastAsia="ru-RU"/>
        </w:rPr>
        <w:t xml:space="preserve">коэффициент от должностного оклада в соответствии с замещаемой должностью </w:t>
      </w:r>
    </w:p>
    <w:p w14:paraId="1450C48D"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
    <w:p w14:paraId="4B389603" w14:textId="3DAE3470"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lastRenderedPageBreak/>
        <w:t>Руководитель администрации сельского поселения «Выльгорт»</w:t>
      </w:r>
      <w:r w:rsidR="006A3AC7">
        <w:rPr>
          <w:rFonts w:ascii="Times New Roman" w:eastAsia="Times New Roman" w:hAnsi="Times New Roman" w:cs="Times New Roman"/>
          <w:bCs/>
          <w:sz w:val="18"/>
          <w:szCs w:val="18"/>
          <w:lang w:eastAsia="ru-RU"/>
        </w:rPr>
        <w:t xml:space="preserve"> - 2</w:t>
      </w:r>
    </w:p>
    <w:p w14:paraId="54DFC04A"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
    <w:p w14:paraId="14DFDB45" w14:textId="45514C2A"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Заместитель руководителя администрации сельского поселения «Выльгорт»; руководитель отдела; главный специалист; ведущий специалист</w:t>
      </w:r>
      <w:r w:rsidR="006A3AC7">
        <w:rPr>
          <w:rFonts w:ascii="Times New Roman" w:eastAsia="Times New Roman" w:hAnsi="Times New Roman" w:cs="Times New Roman"/>
          <w:bCs/>
          <w:sz w:val="18"/>
          <w:szCs w:val="18"/>
          <w:lang w:eastAsia="ru-RU"/>
        </w:rPr>
        <w:t xml:space="preserve"> - </w:t>
      </w:r>
      <w:r w:rsidRPr="00876AEB">
        <w:rPr>
          <w:rFonts w:ascii="Times New Roman" w:eastAsia="Times New Roman" w:hAnsi="Times New Roman" w:cs="Times New Roman"/>
          <w:bCs/>
          <w:sz w:val="18"/>
          <w:szCs w:val="18"/>
          <w:lang w:eastAsia="ru-RU"/>
        </w:rPr>
        <w:t>1,5</w:t>
      </w:r>
    </w:p>
    <w:p w14:paraId="6D37469A"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
    <w:p w14:paraId="7C9C7EB3"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2.</w:t>
      </w:r>
      <w:r w:rsidRPr="00876AEB">
        <w:rPr>
          <w:rFonts w:ascii="Times New Roman" w:eastAsia="Times New Roman" w:hAnsi="Times New Roman" w:cs="Times New Roman"/>
          <w:bCs/>
          <w:sz w:val="18"/>
          <w:szCs w:val="18"/>
          <w:lang w:eastAsia="ru-RU"/>
        </w:rPr>
        <w:tab/>
        <w:t>Ответственность за исполнение настоящего решения возложить на руководителя отдела бухгалтерского учета и отчетности администрации сельского поселения «Выльгорт».</w:t>
      </w:r>
    </w:p>
    <w:p w14:paraId="1AB58381"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3.</w:t>
      </w:r>
      <w:r w:rsidRPr="00876AEB">
        <w:rPr>
          <w:rFonts w:ascii="Times New Roman" w:eastAsia="Times New Roman" w:hAnsi="Times New Roman" w:cs="Times New Roman"/>
          <w:bCs/>
          <w:sz w:val="18"/>
          <w:szCs w:val="18"/>
          <w:lang w:eastAsia="ru-RU"/>
        </w:rPr>
        <w:tab/>
      </w:r>
      <w:proofErr w:type="gramStart"/>
      <w:r w:rsidRPr="00876AEB">
        <w:rPr>
          <w:rFonts w:ascii="Times New Roman" w:eastAsia="Times New Roman" w:hAnsi="Times New Roman" w:cs="Times New Roman"/>
          <w:bCs/>
          <w:sz w:val="18"/>
          <w:szCs w:val="18"/>
          <w:lang w:eastAsia="ru-RU"/>
        </w:rPr>
        <w:t>Контроль за</w:t>
      </w:r>
      <w:proofErr w:type="gramEnd"/>
      <w:r w:rsidRPr="00876AEB">
        <w:rPr>
          <w:rFonts w:ascii="Times New Roman" w:eastAsia="Times New Roman" w:hAnsi="Times New Roman" w:cs="Times New Roman"/>
          <w:bCs/>
          <w:sz w:val="18"/>
          <w:szCs w:val="18"/>
          <w:lang w:eastAsia="ru-RU"/>
        </w:rPr>
        <w:t xml:space="preserve"> исполнением настоящего решения возложить на председателя постоянной комиссии Совета сельского поселения «Выльгорт» по бюджету, налогам и экономическому развитию сельского поселения «Выльгорт».</w:t>
      </w:r>
    </w:p>
    <w:p w14:paraId="4082A3AF"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4.</w:t>
      </w:r>
      <w:r w:rsidRPr="00876AEB">
        <w:rPr>
          <w:rFonts w:ascii="Times New Roman" w:eastAsia="Times New Roman" w:hAnsi="Times New Roman" w:cs="Times New Roman"/>
          <w:bCs/>
          <w:sz w:val="18"/>
          <w:szCs w:val="18"/>
          <w:lang w:eastAsia="ru-RU"/>
        </w:rPr>
        <w:tab/>
        <w:t xml:space="preserve">Решение вступает в силу в порядке, установленном федеральным законодательством, и распространяет свое действие на правоотношения, возникшие с 01 апреля 2025 года. </w:t>
      </w:r>
    </w:p>
    <w:p w14:paraId="6ECE56C6"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p>
    <w:p w14:paraId="7CE3E0D6" w14:textId="77777777" w:rsidR="00876AEB" w:rsidRPr="00876AEB" w:rsidRDefault="00876AEB" w:rsidP="00876AEB">
      <w:pPr>
        <w:autoSpaceDE w:val="0"/>
        <w:spacing w:after="0" w:line="240" w:lineRule="auto"/>
        <w:ind w:firstLine="709"/>
        <w:jc w:val="both"/>
        <w:rPr>
          <w:rFonts w:ascii="Times New Roman" w:eastAsia="Times New Roman" w:hAnsi="Times New Roman" w:cs="Times New Roman"/>
          <w:bCs/>
          <w:sz w:val="18"/>
          <w:szCs w:val="18"/>
          <w:lang w:eastAsia="ru-RU"/>
        </w:rPr>
      </w:pPr>
      <w:r w:rsidRPr="00876AEB">
        <w:rPr>
          <w:rFonts w:ascii="Times New Roman" w:eastAsia="Times New Roman" w:hAnsi="Times New Roman" w:cs="Times New Roman"/>
          <w:bCs/>
          <w:sz w:val="18"/>
          <w:szCs w:val="18"/>
          <w:lang w:eastAsia="ru-RU"/>
        </w:rPr>
        <w:t>Глава сельского поселения «Выльгорт» –</w:t>
      </w:r>
    </w:p>
    <w:p w14:paraId="234092C9" w14:textId="386C3CF1" w:rsidR="00876AEB" w:rsidRDefault="00876AEB" w:rsidP="00876AEB">
      <w:pPr>
        <w:autoSpaceDE w:val="0"/>
        <w:spacing w:after="0" w:line="240" w:lineRule="auto"/>
        <w:ind w:firstLine="709"/>
        <w:jc w:val="both"/>
        <w:rPr>
          <w:rFonts w:ascii="Times New Roman" w:eastAsia="Times New Roman" w:hAnsi="Times New Roman" w:cs="Times New Roman"/>
          <w:b/>
          <w:bCs/>
          <w:sz w:val="18"/>
          <w:szCs w:val="18"/>
          <w:lang w:eastAsia="ru-RU"/>
        </w:rPr>
      </w:pPr>
      <w:r w:rsidRPr="00876AEB">
        <w:rPr>
          <w:rFonts w:ascii="Times New Roman" w:eastAsia="Times New Roman" w:hAnsi="Times New Roman" w:cs="Times New Roman"/>
          <w:bCs/>
          <w:sz w:val="18"/>
          <w:szCs w:val="18"/>
          <w:lang w:eastAsia="ru-RU"/>
        </w:rPr>
        <w:t>председатель Совета</w:t>
      </w:r>
      <w:r w:rsidRPr="00876AEB">
        <w:rPr>
          <w:rFonts w:ascii="Times New Roman" w:eastAsia="Times New Roman" w:hAnsi="Times New Roman" w:cs="Times New Roman"/>
          <w:bCs/>
          <w:sz w:val="18"/>
          <w:szCs w:val="18"/>
          <w:lang w:eastAsia="ru-RU"/>
        </w:rPr>
        <w:tab/>
      </w:r>
      <w:r w:rsidRPr="00876AEB">
        <w:rPr>
          <w:rFonts w:ascii="Times New Roman" w:eastAsia="Times New Roman" w:hAnsi="Times New Roman" w:cs="Times New Roman"/>
          <w:bCs/>
          <w:sz w:val="18"/>
          <w:szCs w:val="18"/>
          <w:lang w:eastAsia="ru-RU"/>
        </w:rPr>
        <w:tab/>
      </w:r>
      <w:r>
        <w:rPr>
          <w:rFonts w:ascii="Times New Roman" w:eastAsia="Times New Roman" w:hAnsi="Times New Roman" w:cs="Times New Roman"/>
          <w:bCs/>
          <w:sz w:val="18"/>
          <w:szCs w:val="18"/>
          <w:lang w:eastAsia="ru-RU"/>
        </w:rPr>
        <w:t xml:space="preserve">   </w:t>
      </w:r>
      <w:r w:rsidRPr="00876AEB">
        <w:rPr>
          <w:rFonts w:ascii="Times New Roman" w:eastAsia="Times New Roman" w:hAnsi="Times New Roman" w:cs="Times New Roman"/>
          <w:bCs/>
          <w:sz w:val="18"/>
          <w:szCs w:val="18"/>
          <w:lang w:eastAsia="ru-RU"/>
        </w:rPr>
        <w:t xml:space="preserve">        </w:t>
      </w:r>
      <w:r w:rsidRPr="00876AEB">
        <w:rPr>
          <w:rFonts w:ascii="Times New Roman" w:eastAsia="Times New Roman" w:hAnsi="Times New Roman" w:cs="Times New Roman"/>
          <w:bCs/>
          <w:sz w:val="18"/>
          <w:szCs w:val="18"/>
          <w:lang w:eastAsia="ru-RU"/>
        </w:rPr>
        <w:tab/>
        <w:t xml:space="preserve">           </w:t>
      </w:r>
      <w:r>
        <w:rPr>
          <w:rFonts w:ascii="Times New Roman" w:eastAsia="Times New Roman" w:hAnsi="Times New Roman" w:cs="Times New Roman"/>
          <w:bCs/>
          <w:sz w:val="18"/>
          <w:szCs w:val="18"/>
          <w:lang w:eastAsia="ru-RU"/>
        </w:rPr>
        <w:t xml:space="preserve">                      </w:t>
      </w:r>
      <w:r w:rsidRPr="00876AEB">
        <w:rPr>
          <w:rFonts w:ascii="Times New Roman" w:eastAsia="Times New Roman" w:hAnsi="Times New Roman" w:cs="Times New Roman"/>
          <w:bCs/>
          <w:sz w:val="18"/>
          <w:szCs w:val="18"/>
          <w:lang w:eastAsia="ru-RU"/>
        </w:rPr>
        <w:t>О.В. Останкова</w:t>
      </w:r>
    </w:p>
    <w:p w14:paraId="5CF90A64" w14:textId="77777777" w:rsidR="00834CFF"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p>
    <w:p w14:paraId="6C0F0B0D"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 xml:space="preserve">«Выльгорт» сикт </w:t>
      </w:r>
      <w:proofErr w:type="spellStart"/>
      <w:r w:rsidRPr="00093BF7">
        <w:rPr>
          <w:rFonts w:ascii="Times New Roman" w:eastAsia="Times New Roman" w:hAnsi="Times New Roman" w:cs="Times New Roman"/>
          <w:b/>
          <w:bCs/>
          <w:sz w:val="18"/>
          <w:szCs w:val="18"/>
          <w:lang w:eastAsia="ru-RU"/>
        </w:rPr>
        <w:t>овмöдчöминса</w:t>
      </w:r>
      <w:proofErr w:type="spellEnd"/>
      <w:proofErr w:type="gramStart"/>
      <w:r w:rsidRPr="00093BF7">
        <w:rPr>
          <w:rFonts w:ascii="Times New Roman" w:eastAsia="Times New Roman" w:hAnsi="Times New Roman" w:cs="Times New Roman"/>
          <w:b/>
          <w:bCs/>
          <w:sz w:val="18"/>
          <w:szCs w:val="18"/>
          <w:lang w:eastAsia="ru-RU"/>
        </w:rPr>
        <w:t xml:space="preserve"> </w:t>
      </w:r>
      <w:proofErr w:type="spellStart"/>
      <w:r w:rsidRPr="00093BF7">
        <w:rPr>
          <w:rFonts w:ascii="Times New Roman" w:eastAsia="Times New Roman" w:hAnsi="Times New Roman" w:cs="Times New Roman"/>
          <w:b/>
          <w:bCs/>
          <w:sz w:val="18"/>
          <w:szCs w:val="18"/>
          <w:lang w:eastAsia="ru-RU"/>
        </w:rPr>
        <w:t>С</w:t>
      </w:r>
      <w:proofErr w:type="gramEnd"/>
      <w:r w:rsidRPr="00093BF7">
        <w:rPr>
          <w:rFonts w:ascii="Times New Roman" w:eastAsia="Times New Roman" w:hAnsi="Times New Roman" w:cs="Times New Roman"/>
          <w:b/>
          <w:bCs/>
          <w:sz w:val="18"/>
          <w:szCs w:val="18"/>
          <w:lang w:eastAsia="ru-RU"/>
        </w:rPr>
        <w:t>öвет</w:t>
      </w:r>
      <w:proofErr w:type="spellEnd"/>
    </w:p>
    <w:p w14:paraId="1827EEDB"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Совет сельского поселения  «Выльгорт»</w:t>
      </w:r>
    </w:p>
    <w:p w14:paraId="4F030812"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168220, Республика Коми Сыктывдинский район.</w:t>
      </w:r>
    </w:p>
    <w:p w14:paraId="42598370"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proofErr w:type="spellStart"/>
      <w:r w:rsidRPr="00093BF7">
        <w:rPr>
          <w:rFonts w:ascii="Times New Roman" w:eastAsia="Times New Roman" w:hAnsi="Times New Roman" w:cs="Times New Roman"/>
          <w:b/>
          <w:bCs/>
          <w:sz w:val="18"/>
          <w:szCs w:val="18"/>
          <w:lang w:eastAsia="ru-RU"/>
        </w:rPr>
        <w:t>с</w:t>
      </w:r>
      <w:proofErr w:type="gramStart"/>
      <w:r w:rsidRPr="00093BF7">
        <w:rPr>
          <w:rFonts w:ascii="Times New Roman" w:eastAsia="Times New Roman" w:hAnsi="Times New Roman" w:cs="Times New Roman"/>
          <w:b/>
          <w:bCs/>
          <w:sz w:val="18"/>
          <w:szCs w:val="18"/>
          <w:lang w:eastAsia="ru-RU"/>
        </w:rPr>
        <w:t>.В</w:t>
      </w:r>
      <w:proofErr w:type="gramEnd"/>
      <w:r w:rsidRPr="00093BF7">
        <w:rPr>
          <w:rFonts w:ascii="Times New Roman" w:eastAsia="Times New Roman" w:hAnsi="Times New Roman" w:cs="Times New Roman"/>
          <w:b/>
          <w:bCs/>
          <w:sz w:val="18"/>
          <w:szCs w:val="18"/>
          <w:lang w:eastAsia="ru-RU"/>
        </w:rPr>
        <w:t>ыльгорт</w:t>
      </w:r>
      <w:proofErr w:type="spellEnd"/>
      <w:r w:rsidRPr="00093BF7">
        <w:rPr>
          <w:rFonts w:ascii="Times New Roman" w:eastAsia="Times New Roman" w:hAnsi="Times New Roman" w:cs="Times New Roman"/>
          <w:b/>
          <w:bCs/>
          <w:sz w:val="18"/>
          <w:szCs w:val="18"/>
          <w:lang w:eastAsia="ru-RU"/>
        </w:rPr>
        <w:t>, ул. Домны Каликовой, д.72</w:t>
      </w:r>
    </w:p>
    <w:p w14:paraId="7F1444E9"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p>
    <w:p w14:paraId="47A4AE0F" w14:textId="77777777" w:rsidR="00834CFF" w:rsidRPr="00093BF7" w:rsidRDefault="00834CFF" w:rsidP="00834CFF">
      <w:pPr>
        <w:autoSpaceDE w:val="0"/>
        <w:spacing w:after="0" w:line="240" w:lineRule="auto"/>
        <w:ind w:firstLine="709"/>
        <w:jc w:val="center"/>
        <w:rPr>
          <w:rFonts w:ascii="Times New Roman" w:eastAsia="Times New Roman" w:hAnsi="Times New Roman" w:cs="Times New Roman"/>
          <w:b/>
          <w:bCs/>
          <w:sz w:val="18"/>
          <w:szCs w:val="18"/>
          <w:lang w:eastAsia="ru-RU"/>
        </w:rPr>
      </w:pPr>
      <w:r w:rsidRPr="00093BF7">
        <w:rPr>
          <w:rFonts w:ascii="Times New Roman" w:eastAsia="Times New Roman" w:hAnsi="Times New Roman" w:cs="Times New Roman"/>
          <w:b/>
          <w:bCs/>
          <w:sz w:val="18"/>
          <w:szCs w:val="18"/>
          <w:lang w:eastAsia="ru-RU"/>
        </w:rPr>
        <w:t>ПОМШУÖМ</w:t>
      </w:r>
    </w:p>
    <w:p w14:paraId="5910941D" w14:textId="13B64241" w:rsidR="00834CFF" w:rsidRDefault="00834CFF" w:rsidP="00834CFF">
      <w:pPr>
        <w:autoSpaceDE w:val="0"/>
        <w:spacing w:after="0" w:line="240" w:lineRule="auto"/>
        <w:ind w:firstLine="709"/>
        <w:jc w:val="center"/>
        <w:rPr>
          <w:rFonts w:ascii="Times New Roman" w:eastAsia="Times New Roman" w:hAnsi="Times New Roman" w:cs="Times New Roman"/>
          <w:bCs/>
          <w:sz w:val="18"/>
          <w:szCs w:val="18"/>
          <w:lang w:eastAsia="ru-RU"/>
        </w:rPr>
      </w:pPr>
      <w:r w:rsidRPr="00093BF7">
        <w:rPr>
          <w:rFonts w:ascii="Times New Roman" w:eastAsia="Times New Roman" w:hAnsi="Times New Roman" w:cs="Times New Roman"/>
          <w:b/>
          <w:bCs/>
          <w:sz w:val="18"/>
          <w:szCs w:val="18"/>
          <w:lang w:eastAsia="ru-RU"/>
        </w:rPr>
        <w:t>РЕШЕНИЕ</w:t>
      </w:r>
    </w:p>
    <w:p w14:paraId="6545E4C3" w14:textId="77777777" w:rsidR="00F91673" w:rsidRDefault="00F91673" w:rsidP="00E11F46">
      <w:pPr>
        <w:autoSpaceDE w:val="0"/>
        <w:spacing w:after="0" w:line="240" w:lineRule="auto"/>
        <w:ind w:firstLine="709"/>
        <w:jc w:val="both"/>
        <w:rPr>
          <w:rFonts w:ascii="Times New Roman" w:eastAsia="Times New Roman" w:hAnsi="Times New Roman" w:cs="Times New Roman"/>
          <w:bCs/>
          <w:sz w:val="18"/>
          <w:szCs w:val="18"/>
          <w:lang w:eastAsia="ru-RU"/>
        </w:rPr>
      </w:pPr>
    </w:p>
    <w:p w14:paraId="777E827F"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
          <w:bCs/>
          <w:sz w:val="18"/>
          <w:szCs w:val="18"/>
          <w:lang w:eastAsia="ru-RU"/>
        </w:rPr>
      </w:pPr>
      <w:r w:rsidRPr="0012645A">
        <w:rPr>
          <w:rFonts w:ascii="Times New Roman" w:eastAsia="Times New Roman" w:hAnsi="Times New Roman" w:cs="Times New Roman"/>
          <w:b/>
          <w:bCs/>
          <w:sz w:val="18"/>
          <w:szCs w:val="18"/>
          <w:lang w:eastAsia="ru-RU"/>
        </w:rPr>
        <w:t>О внесении изменений и дополнений в решение</w:t>
      </w:r>
    </w:p>
    <w:p w14:paraId="4B6143C3"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
          <w:bCs/>
          <w:sz w:val="18"/>
          <w:szCs w:val="18"/>
          <w:lang w:eastAsia="ru-RU"/>
        </w:rPr>
      </w:pPr>
      <w:r w:rsidRPr="0012645A">
        <w:rPr>
          <w:rFonts w:ascii="Times New Roman" w:eastAsia="Times New Roman" w:hAnsi="Times New Roman" w:cs="Times New Roman"/>
          <w:b/>
          <w:bCs/>
          <w:sz w:val="18"/>
          <w:szCs w:val="18"/>
          <w:lang w:eastAsia="ru-RU"/>
        </w:rPr>
        <w:t>Совета муниципального образования сельского</w:t>
      </w:r>
    </w:p>
    <w:p w14:paraId="6D7172D1"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
          <w:bCs/>
          <w:sz w:val="18"/>
          <w:szCs w:val="18"/>
          <w:lang w:eastAsia="ru-RU"/>
        </w:rPr>
      </w:pPr>
      <w:r w:rsidRPr="0012645A">
        <w:rPr>
          <w:rFonts w:ascii="Times New Roman" w:eastAsia="Times New Roman" w:hAnsi="Times New Roman" w:cs="Times New Roman"/>
          <w:b/>
          <w:bCs/>
          <w:sz w:val="18"/>
          <w:szCs w:val="18"/>
          <w:lang w:eastAsia="ru-RU"/>
        </w:rPr>
        <w:t>поселения «Выльгорт» «О бюджете муниципального</w:t>
      </w:r>
    </w:p>
    <w:p w14:paraId="344EBA1B"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
          <w:bCs/>
          <w:sz w:val="18"/>
          <w:szCs w:val="18"/>
          <w:lang w:eastAsia="ru-RU"/>
        </w:rPr>
      </w:pPr>
      <w:r w:rsidRPr="0012645A">
        <w:rPr>
          <w:rFonts w:ascii="Times New Roman" w:eastAsia="Times New Roman" w:hAnsi="Times New Roman" w:cs="Times New Roman"/>
          <w:b/>
          <w:bCs/>
          <w:sz w:val="18"/>
          <w:szCs w:val="18"/>
          <w:lang w:eastAsia="ru-RU"/>
        </w:rPr>
        <w:t>образования  сельского поселения «Выльгорт» на 2025 год</w:t>
      </w:r>
    </w:p>
    <w:p w14:paraId="4565ED59" w14:textId="4B467327" w:rsidR="00F91673" w:rsidRPr="0012645A" w:rsidRDefault="0012645A" w:rsidP="0012645A">
      <w:pPr>
        <w:autoSpaceDE w:val="0"/>
        <w:spacing w:after="0" w:line="240" w:lineRule="auto"/>
        <w:ind w:firstLine="709"/>
        <w:jc w:val="both"/>
        <w:rPr>
          <w:rFonts w:ascii="Times New Roman" w:eastAsia="Times New Roman" w:hAnsi="Times New Roman" w:cs="Times New Roman"/>
          <w:b/>
          <w:bCs/>
          <w:sz w:val="18"/>
          <w:szCs w:val="18"/>
          <w:lang w:eastAsia="ru-RU"/>
        </w:rPr>
      </w:pPr>
      <w:r w:rsidRPr="0012645A">
        <w:rPr>
          <w:rFonts w:ascii="Times New Roman" w:eastAsia="Times New Roman" w:hAnsi="Times New Roman" w:cs="Times New Roman"/>
          <w:b/>
          <w:bCs/>
          <w:sz w:val="18"/>
          <w:szCs w:val="18"/>
          <w:lang w:eastAsia="ru-RU"/>
        </w:rPr>
        <w:t>и плановый период 2026 и 2027 годов»</w:t>
      </w:r>
    </w:p>
    <w:p w14:paraId="724F475F" w14:textId="77777777" w:rsidR="00F91673" w:rsidRDefault="00F91673" w:rsidP="00E11F46">
      <w:pPr>
        <w:autoSpaceDE w:val="0"/>
        <w:spacing w:after="0" w:line="240" w:lineRule="auto"/>
        <w:ind w:firstLine="709"/>
        <w:jc w:val="both"/>
        <w:rPr>
          <w:rFonts w:ascii="Times New Roman" w:eastAsia="Times New Roman" w:hAnsi="Times New Roman" w:cs="Times New Roman"/>
          <w:bCs/>
          <w:sz w:val="18"/>
          <w:szCs w:val="18"/>
          <w:lang w:eastAsia="ru-RU"/>
        </w:rPr>
      </w:pPr>
    </w:p>
    <w:p w14:paraId="66FD9945"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t xml:space="preserve">Принято  Советом муниципального образования </w:t>
      </w:r>
      <w:r w:rsidRPr="0012645A">
        <w:rPr>
          <w:rFonts w:ascii="Times New Roman" w:eastAsia="Times New Roman" w:hAnsi="Times New Roman" w:cs="Times New Roman"/>
          <w:bCs/>
          <w:sz w:val="18"/>
          <w:szCs w:val="18"/>
          <w:lang w:eastAsia="ru-RU"/>
        </w:rPr>
        <w:tab/>
        <w:t>от 18 апреля 2025 года</w:t>
      </w:r>
    </w:p>
    <w:p w14:paraId="29EDD1E5"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t xml:space="preserve"> сельского поселения «Выльгорт»                                                                     №29/04-10-141</w:t>
      </w:r>
    </w:p>
    <w:p w14:paraId="239A1243"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p>
    <w:p w14:paraId="68BB6689"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t xml:space="preserve"> </w:t>
      </w:r>
      <w:proofErr w:type="gramStart"/>
      <w:r w:rsidRPr="0012645A">
        <w:rPr>
          <w:rFonts w:ascii="Times New Roman" w:eastAsia="Times New Roman" w:hAnsi="Times New Roman" w:cs="Times New Roman"/>
          <w:bCs/>
          <w:sz w:val="18"/>
          <w:szCs w:val="18"/>
          <w:lang w:eastAsia="ru-RU"/>
        </w:rPr>
        <w:t>Руководствуясь частью 1 статьи 9, частями 1,2,3 статьи 184.1 Бюджетного кодекса Российской Федерации, пунктом 1 части 1 статьи 14, пунктом 2 части 10 статьи 35 Федерального закона от 06.10.2003 № 131-ФЗ «Об общих принципах организации местного самоуправления РФ»,  п. 1.2. части 1 статьи 32 Устава сельского поселения «Выльгорт», частью 2 статьи 46 Положения о бюджетном процессе в муниципальном образовании сельского поселения</w:t>
      </w:r>
      <w:proofErr w:type="gramEnd"/>
      <w:r w:rsidRPr="0012645A">
        <w:rPr>
          <w:rFonts w:ascii="Times New Roman" w:eastAsia="Times New Roman" w:hAnsi="Times New Roman" w:cs="Times New Roman"/>
          <w:bCs/>
          <w:sz w:val="18"/>
          <w:szCs w:val="18"/>
          <w:lang w:eastAsia="ru-RU"/>
        </w:rPr>
        <w:t xml:space="preserve"> «Выльгорт», </w:t>
      </w:r>
    </w:p>
    <w:p w14:paraId="78597992"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p>
    <w:p w14:paraId="1B99D425"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t>Совет муниципального образования сельского поселения «Выльгорт» решил:</w:t>
      </w:r>
    </w:p>
    <w:p w14:paraId="776C5DE3"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p>
    <w:p w14:paraId="135AD47D"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t xml:space="preserve">            1. Внести в решение Совета  муниципального  образования  сельского  поселения  «Выльгорт»  </w:t>
      </w:r>
      <w:proofErr w:type="gramStart"/>
      <w:r w:rsidRPr="0012645A">
        <w:rPr>
          <w:rFonts w:ascii="Times New Roman" w:eastAsia="Times New Roman" w:hAnsi="Times New Roman" w:cs="Times New Roman"/>
          <w:bCs/>
          <w:sz w:val="18"/>
          <w:szCs w:val="18"/>
          <w:lang w:eastAsia="ru-RU"/>
        </w:rPr>
        <w:t>от</w:t>
      </w:r>
      <w:proofErr w:type="gramEnd"/>
      <w:r w:rsidRPr="0012645A">
        <w:rPr>
          <w:rFonts w:ascii="Times New Roman" w:eastAsia="Times New Roman" w:hAnsi="Times New Roman" w:cs="Times New Roman"/>
          <w:bCs/>
          <w:sz w:val="18"/>
          <w:szCs w:val="18"/>
          <w:lang w:eastAsia="ru-RU"/>
        </w:rPr>
        <w:t xml:space="preserve"> </w:t>
      </w:r>
    </w:p>
    <w:p w14:paraId="1E967F07"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t>19 декабря 2024 года №26/12-03-125 «О бюджете муниципального образования  сельского поселения «Выльгорт» на 2025 год и плановый период 2026 и 2027 годов»  следующие  изменения и дополнения:</w:t>
      </w:r>
    </w:p>
    <w:p w14:paraId="0E93EB30"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lastRenderedPageBreak/>
        <w:t>1.1.  Статью 1 изложить в следующей редакции:</w:t>
      </w:r>
    </w:p>
    <w:p w14:paraId="5BB25A64"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t>«Статья 1. Утвердить основные характеристики бюджета муниципального образования сельского поселения «Выльгорт» на 2025 год:</w:t>
      </w:r>
    </w:p>
    <w:p w14:paraId="644292E1"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t>общий объем доходов в сумме   37513,5 тыс. рублей;</w:t>
      </w:r>
    </w:p>
    <w:p w14:paraId="6909B8CC"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t>общий объем расходов в сумме 47072,1 тыс. рублей;</w:t>
      </w:r>
    </w:p>
    <w:p w14:paraId="35035C00"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t>дефицит в сумме 9558,6 тыс. рублей.</w:t>
      </w:r>
    </w:p>
    <w:p w14:paraId="5CED496F"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t>Установить, что дефицит бюджета в сумме 9558,6 тыс. руб. полностью покрывается источниками финансирования».</w:t>
      </w:r>
    </w:p>
    <w:p w14:paraId="16271493"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t xml:space="preserve">1.2. В статье 4 после словосочетания «в 2025 году в сумме» число «16,0» заменить числом «24,0». </w:t>
      </w:r>
    </w:p>
    <w:p w14:paraId="744CF86E"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t xml:space="preserve">             2. Внести в приложения к решению Совета муниципального образования сельского поселения          «Выльгорт» от 19 декабря 2024 года № 26/12-03-125 «О бюджете муниципального образования  сельского поселения «Выльгорт» на 2025 год и плановый период 2026 и 2027 годов»  следующие изменения и дополнения:</w:t>
      </w:r>
    </w:p>
    <w:p w14:paraId="47E39A88"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t>2.1.  Приложение 1  изложить в редакции согласно приложению 1 к настоящему решению.</w:t>
      </w:r>
    </w:p>
    <w:p w14:paraId="01AC35F1"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t>2.2   Приложение 2  изложить в редакции согласно приложению 2 к настоящему решению.</w:t>
      </w:r>
    </w:p>
    <w:p w14:paraId="469E0C8F"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t>2.3.  Приложение 3  изложить в редакции согласно приложению 3 к настоящему решению.</w:t>
      </w:r>
    </w:p>
    <w:p w14:paraId="385491A9"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t>2.4.  Приложение 4  изложить в редакции согласно приложению 4 к настоящему решению.</w:t>
      </w:r>
    </w:p>
    <w:p w14:paraId="1F64C45B"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t>2.5.  Приложение 5  изложить в редакции согласно приложению 5 к настоящему решению.</w:t>
      </w:r>
    </w:p>
    <w:p w14:paraId="77CDA73B"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t xml:space="preserve">3. Ответственным за исполнение настоящего решения назначить отдел бухгалтерского учета и отчетности администрации сельского поселения «Выльгорт» (Селянина А.И.), </w:t>
      </w:r>
      <w:proofErr w:type="gramStart"/>
      <w:r w:rsidRPr="0012645A">
        <w:rPr>
          <w:rFonts w:ascii="Times New Roman" w:eastAsia="Times New Roman" w:hAnsi="Times New Roman" w:cs="Times New Roman"/>
          <w:bCs/>
          <w:sz w:val="18"/>
          <w:szCs w:val="18"/>
          <w:lang w:eastAsia="ru-RU"/>
        </w:rPr>
        <w:t>контроль за</w:t>
      </w:r>
      <w:proofErr w:type="gramEnd"/>
      <w:r w:rsidRPr="0012645A">
        <w:rPr>
          <w:rFonts w:ascii="Times New Roman" w:eastAsia="Times New Roman" w:hAnsi="Times New Roman" w:cs="Times New Roman"/>
          <w:bCs/>
          <w:sz w:val="18"/>
          <w:szCs w:val="18"/>
          <w:lang w:eastAsia="ru-RU"/>
        </w:rPr>
        <w:t xml:space="preserve"> реализацией настоящего решения возложить на постоянную комиссию по бюджету, налогам и экономическому развитию (Попов В.В.).</w:t>
      </w:r>
    </w:p>
    <w:p w14:paraId="279569E9"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t>4. Настоящее решение вступает в силу с  момента  официального опубликования.</w:t>
      </w:r>
    </w:p>
    <w:p w14:paraId="2A0CE3A4"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p>
    <w:p w14:paraId="4B85D5CE" w14:textId="77777777" w:rsidR="0012645A" w:rsidRPr="0012645A"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sidRPr="0012645A">
        <w:rPr>
          <w:rFonts w:ascii="Times New Roman" w:eastAsia="Times New Roman" w:hAnsi="Times New Roman" w:cs="Times New Roman"/>
          <w:bCs/>
          <w:sz w:val="18"/>
          <w:szCs w:val="18"/>
          <w:lang w:eastAsia="ru-RU"/>
        </w:rPr>
        <w:t>Глава сельского поселения «Выльгорт» –</w:t>
      </w:r>
    </w:p>
    <w:p w14:paraId="6671F1C2" w14:textId="17F9B057" w:rsidR="00F91673" w:rsidRDefault="0012645A" w:rsidP="0012645A">
      <w:pPr>
        <w:autoSpaceDE w:val="0"/>
        <w:spacing w:after="0" w:line="240" w:lineRule="auto"/>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председатель </w:t>
      </w:r>
      <w:r w:rsidRPr="0012645A">
        <w:rPr>
          <w:rFonts w:ascii="Times New Roman" w:eastAsia="Times New Roman" w:hAnsi="Times New Roman" w:cs="Times New Roman"/>
          <w:bCs/>
          <w:sz w:val="18"/>
          <w:szCs w:val="18"/>
          <w:lang w:eastAsia="ru-RU"/>
        </w:rPr>
        <w:t xml:space="preserve">Совета </w:t>
      </w:r>
      <w:r>
        <w:rPr>
          <w:rFonts w:ascii="Times New Roman" w:eastAsia="Times New Roman" w:hAnsi="Times New Roman" w:cs="Times New Roman"/>
          <w:bCs/>
          <w:sz w:val="18"/>
          <w:szCs w:val="18"/>
          <w:lang w:eastAsia="ru-RU"/>
        </w:rPr>
        <w:tab/>
      </w:r>
      <w:r>
        <w:rPr>
          <w:rFonts w:ascii="Times New Roman" w:eastAsia="Times New Roman" w:hAnsi="Times New Roman" w:cs="Times New Roman"/>
          <w:bCs/>
          <w:sz w:val="18"/>
          <w:szCs w:val="18"/>
          <w:lang w:eastAsia="ru-RU"/>
        </w:rPr>
        <w:tab/>
      </w:r>
      <w:r>
        <w:rPr>
          <w:rFonts w:ascii="Times New Roman" w:eastAsia="Times New Roman" w:hAnsi="Times New Roman" w:cs="Times New Roman"/>
          <w:bCs/>
          <w:sz w:val="18"/>
          <w:szCs w:val="18"/>
          <w:lang w:eastAsia="ru-RU"/>
        </w:rPr>
        <w:tab/>
      </w:r>
      <w:r>
        <w:rPr>
          <w:rFonts w:ascii="Times New Roman" w:eastAsia="Times New Roman" w:hAnsi="Times New Roman" w:cs="Times New Roman"/>
          <w:bCs/>
          <w:sz w:val="18"/>
          <w:szCs w:val="18"/>
          <w:lang w:eastAsia="ru-RU"/>
        </w:rPr>
        <w:tab/>
      </w:r>
      <w:r>
        <w:rPr>
          <w:rFonts w:ascii="Times New Roman" w:eastAsia="Times New Roman" w:hAnsi="Times New Roman" w:cs="Times New Roman"/>
          <w:bCs/>
          <w:sz w:val="18"/>
          <w:szCs w:val="18"/>
          <w:lang w:eastAsia="ru-RU"/>
        </w:rPr>
        <w:tab/>
      </w:r>
      <w:r w:rsidRPr="0012645A">
        <w:rPr>
          <w:rFonts w:ascii="Times New Roman" w:eastAsia="Times New Roman" w:hAnsi="Times New Roman" w:cs="Times New Roman"/>
          <w:bCs/>
          <w:sz w:val="18"/>
          <w:szCs w:val="18"/>
          <w:lang w:eastAsia="ru-RU"/>
        </w:rPr>
        <w:t>О. В. Останкова</w:t>
      </w:r>
    </w:p>
    <w:p w14:paraId="3C548F0C" w14:textId="77777777" w:rsidR="00F91673" w:rsidRDefault="00F91673" w:rsidP="00E11F46">
      <w:pPr>
        <w:autoSpaceDE w:val="0"/>
        <w:spacing w:after="0" w:line="240" w:lineRule="auto"/>
        <w:ind w:firstLine="709"/>
        <w:jc w:val="both"/>
        <w:rPr>
          <w:rFonts w:ascii="Times New Roman" w:eastAsia="Times New Roman" w:hAnsi="Times New Roman" w:cs="Times New Roman"/>
          <w:bCs/>
          <w:sz w:val="18"/>
          <w:szCs w:val="18"/>
          <w:lang w:eastAsia="ru-RU"/>
        </w:rPr>
      </w:pPr>
    </w:p>
    <w:p w14:paraId="13008499" w14:textId="77777777" w:rsidR="00F91673" w:rsidRPr="007C6421" w:rsidRDefault="00F91673" w:rsidP="00E11F46">
      <w:pPr>
        <w:autoSpaceDE w:val="0"/>
        <w:spacing w:after="0" w:line="240" w:lineRule="auto"/>
        <w:ind w:firstLine="709"/>
        <w:jc w:val="both"/>
        <w:rPr>
          <w:rFonts w:ascii="Times New Roman" w:eastAsia="Times New Roman" w:hAnsi="Times New Roman" w:cs="Times New Roman"/>
          <w:bCs/>
          <w:sz w:val="18"/>
          <w:szCs w:val="18"/>
          <w:lang w:eastAsia="ru-RU"/>
        </w:rPr>
      </w:pPr>
    </w:p>
    <w:p w14:paraId="402E1881" w14:textId="50E65DA8" w:rsidR="00E11F46" w:rsidRPr="00CF726B" w:rsidRDefault="00E11F46" w:rsidP="00E11F46">
      <w:pPr>
        <w:autoSpaceDE w:val="0"/>
        <w:spacing w:after="0" w:line="240" w:lineRule="auto"/>
        <w:ind w:firstLine="709"/>
        <w:jc w:val="both"/>
        <w:rPr>
          <w:rFonts w:ascii="Times New Roman" w:eastAsia="Times New Roman" w:hAnsi="Times New Roman" w:cs="Times New Roman"/>
          <w:b/>
          <w:bCs/>
          <w:sz w:val="18"/>
          <w:szCs w:val="18"/>
          <w:lang w:eastAsia="ru-RU"/>
        </w:rPr>
      </w:pPr>
      <w:r w:rsidRPr="00CF726B">
        <w:rPr>
          <w:rFonts w:ascii="Times New Roman" w:eastAsia="Times New Roman" w:hAnsi="Times New Roman" w:cs="Times New Roman"/>
          <w:b/>
          <w:bCs/>
          <w:sz w:val="18"/>
          <w:szCs w:val="18"/>
          <w:lang w:eastAsia="ru-RU"/>
        </w:rPr>
        <w:t>Официальный вестник муниципального образования сельского поселения «Выльгорт»</w:t>
      </w:r>
    </w:p>
    <w:p w14:paraId="436EEB33" w14:textId="0EFF6DE9" w:rsidR="00E11F46" w:rsidRPr="00CF726B" w:rsidRDefault="00E11F46" w:rsidP="00E11F46">
      <w:pPr>
        <w:autoSpaceDE w:val="0"/>
        <w:spacing w:after="0" w:line="240" w:lineRule="auto"/>
        <w:ind w:firstLine="709"/>
        <w:jc w:val="both"/>
        <w:rPr>
          <w:rFonts w:ascii="Times New Roman" w:eastAsia="Times New Roman" w:hAnsi="Times New Roman" w:cs="Times New Roman"/>
          <w:b/>
          <w:bCs/>
          <w:sz w:val="18"/>
          <w:szCs w:val="18"/>
          <w:lang w:eastAsia="ru-RU"/>
        </w:rPr>
      </w:pPr>
      <w:r w:rsidRPr="00CF726B">
        <w:rPr>
          <w:rFonts w:ascii="Times New Roman" w:eastAsia="Times New Roman" w:hAnsi="Times New Roman" w:cs="Times New Roman"/>
          <w:b/>
          <w:bCs/>
          <w:sz w:val="18"/>
          <w:szCs w:val="18"/>
          <w:lang w:eastAsia="ru-RU"/>
        </w:rPr>
        <w:t>№0</w:t>
      </w:r>
      <w:r w:rsidR="00834CFF">
        <w:rPr>
          <w:rFonts w:ascii="Times New Roman" w:eastAsia="Times New Roman" w:hAnsi="Times New Roman" w:cs="Times New Roman"/>
          <w:b/>
          <w:bCs/>
          <w:sz w:val="18"/>
          <w:szCs w:val="18"/>
          <w:lang w:eastAsia="ru-RU"/>
        </w:rPr>
        <w:t>3</w:t>
      </w:r>
      <w:r w:rsidR="00A540E0">
        <w:rPr>
          <w:rFonts w:ascii="Times New Roman" w:eastAsia="Times New Roman" w:hAnsi="Times New Roman" w:cs="Times New Roman"/>
          <w:b/>
          <w:bCs/>
          <w:sz w:val="18"/>
          <w:szCs w:val="18"/>
          <w:lang w:eastAsia="ru-RU"/>
        </w:rPr>
        <w:t xml:space="preserve"> (1</w:t>
      </w:r>
      <w:r w:rsidR="00834CFF">
        <w:rPr>
          <w:rFonts w:ascii="Times New Roman" w:eastAsia="Times New Roman" w:hAnsi="Times New Roman" w:cs="Times New Roman"/>
          <w:b/>
          <w:bCs/>
          <w:sz w:val="18"/>
          <w:szCs w:val="18"/>
          <w:lang w:eastAsia="ru-RU"/>
        </w:rPr>
        <w:t>5</w:t>
      </w:r>
      <w:r w:rsidRPr="00CF726B">
        <w:rPr>
          <w:rFonts w:ascii="Times New Roman" w:eastAsia="Times New Roman" w:hAnsi="Times New Roman" w:cs="Times New Roman"/>
          <w:b/>
          <w:bCs/>
          <w:sz w:val="18"/>
          <w:szCs w:val="18"/>
          <w:lang w:eastAsia="ru-RU"/>
        </w:rPr>
        <w:t xml:space="preserve">) </w:t>
      </w:r>
    </w:p>
    <w:p w14:paraId="1141D14E" w14:textId="1E31C104" w:rsidR="00E11F46" w:rsidRPr="00CF726B" w:rsidRDefault="00E11F46" w:rsidP="00E11F46">
      <w:pPr>
        <w:autoSpaceDE w:val="0"/>
        <w:spacing w:after="0" w:line="240" w:lineRule="auto"/>
        <w:ind w:firstLine="709"/>
        <w:jc w:val="both"/>
        <w:rPr>
          <w:rFonts w:ascii="Times New Roman" w:eastAsia="Times New Roman" w:hAnsi="Times New Roman" w:cs="Times New Roman"/>
          <w:b/>
          <w:bCs/>
          <w:sz w:val="18"/>
          <w:szCs w:val="18"/>
          <w:lang w:eastAsia="ru-RU"/>
        </w:rPr>
      </w:pPr>
      <w:r w:rsidRPr="00CF726B">
        <w:rPr>
          <w:rFonts w:ascii="Times New Roman" w:eastAsia="Times New Roman" w:hAnsi="Times New Roman" w:cs="Times New Roman"/>
          <w:b/>
          <w:bCs/>
          <w:sz w:val="18"/>
          <w:szCs w:val="18"/>
          <w:lang w:eastAsia="ru-RU"/>
        </w:rPr>
        <w:t xml:space="preserve">Дата выхода: </w:t>
      </w:r>
      <w:r w:rsidR="00A540E0">
        <w:rPr>
          <w:rFonts w:ascii="Times New Roman" w:eastAsia="Times New Roman" w:hAnsi="Times New Roman" w:cs="Times New Roman"/>
          <w:b/>
          <w:bCs/>
          <w:sz w:val="18"/>
          <w:szCs w:val="18"/>
          <w:lang w:eastAsia="ru-RU"/>
        </w:rPr>
        <w:t>2</w:t>
      </w:r>
      <w:r w:rsidR="00834CFF">
        <w:rPr>
          <w:rFonts w:ascii="Times New Roman" w:eastAsia="Times New Roman" w:hAnsi="Times New Roman" w:cs="Times New Roman"/>
          <w:b/>
          <w:bCs/>
          <w:sz w:val="18"/>
          <w:szCs w:val="18"/>
          <w:lang w:eastAsia="ru-RU"/>
        </w:rPr>
        <w:t>1</w:t>
      </w:r>
      <w:r w:rsidR="002F19FA">
        <w:rPr>
          <w:rFonts w:ascii="Times New Roman" w:eastAsia="Times New Roman" w:hAnsi="Times New Roman" w:cs="Times New Roman"/>
          <w:b/>
          <w:bCs/>
          <w:sz w:val="18"/>
          <w:szCs w:val="18"/>
          <w:lang w:eastAsia="ru-RU"/>
        </w:rPr>
        <w:t>.0</w:t>
      </w:r>
      <w:r w:rsidR="00834CFF">
        <w:rPr>
          <w:rFonts w:ascii="Times New Roman" w:eastAsia="Times New Roman" w:hAnsi="Times New Roman" w:cs="Times New Roman"/>
          <w:b/>
          <w:bCs/>
          <w:sz w:val="18"/>
          <w:szCs w:val="18"/>
          <w:lang w:eastAsia="ru-RU"/>
        </w:rPr>
        <w:t>4</w:t>
      </w:r>
      <w:r w:rsidR="002F19FA">
        <w:rPr>
          <w:rFonts w:ascii="Times New Roman" w:eastAsia="Times New Roman" w:hAnsi="Times New Roman" w:cs="Times New Roman"/>
          <w:b/>
          <w:bCs/>
          <w:sz w:val="18"/>
          <w:szCs w:val="18"/>
          <w:lang w:eastAsia="ru-RU"/>
        </w:rPr>
        <w:t>.</w:t>
      </w:r>
      <w:r w:rsidR="00EB4158">
        <w:rPr>
          <w:rFonts w:ascii="Times New Roman" w:eastAsia="Times New Roman" w:hAnsi="Times New Roman" w:cs="Times New Roman"/>
          <w:b/>
          <w:bCs/>
          <w:sz w:val="18"/>
          <w:szCs w:val="18"/>
          <w:lang w:eastAsia="ru-RU"/>
        </w:rPr>
        <w:t>202</w:t>
      </w:r>
      <w:r w:rsidR="00A540E0">
        <w:rPr>
          <w:rFonts w:ascii="Times New Roman" w:eastAsia="Times New Roman" w:hAnsi="Times New Roman" w:cs="Times New Roman"/>
          <w:b/>
          <w:bCs/>
          <w:sz w:val="18"/>
          <w:szCs w:val="18"/>
          <w:lang w:eastAsia="ru-RU"/>
        </w:rPr>
        <w:t>5</w:t>
      </w:r>
      <w:r w:rsidRPr="00CF726B">
        <w:rPr>
          <w:rFonts w:ascii="Times New Roman" w:eastAsia="Times New Roman" w:hAnsi="Times New Roman" w:cs="Times New Roman"/>
          <w:b/>
          <w:bCs/>
          <w:sz w:val="18"/>
          <w:szCs w:val="18"/>
          <w:lang w:eastAsia="ru-RU"/>
        </w:rPr>
        <w:t xml:space="preserve"> г.</w:t>
      </w:r>
    </w:p>
    <w:p w14:paraId="250765A5" w14:textId="77777777" w:rsidR="00E11F46" w:rsidRPr="00CF726B" w:rsidRDefault="00E11F46" w:rsidP="00E11F46">
      <w:pPr>
        <w:autoSpaceDE w:val="0"/>
        <w:spacing w:after="0" w:line="240" w:lineRule="auto"/>
        <w:ind w:firstLine="709"/>
        <w:jc w:val="both"/>
        <w:rPr>
          <w:rFonts w:ascii="Times New Roman" w:eastAsia="Times New Roman" w:hAnsi="Times New Roman" w:cs="Times New Roman"/>
          <w:b/>
          <w:bCs/>
          <w:sz w:val="18"/>
          <w:szCs w:val="18"/>
          <w:lang w:eastAsia="ru-RU"/>
        </w:rPr>
      </w:pPr>
      <w:r w:rsidRPr="00CF726B">
        <w:rPr>
          <w:rFonts w:ascii="Times New Roman" w:eastAsia="Times New Roman" w:hAnsi="Times New Roman" w:cs="Times New Roman"/>
          <w:b/>
          <w:bCs/>
          <w:sz w:val="18"/>
          <w:szCs w:val="18"/>
          <w:lang w:eastAsia="ru-RU"/>
        </w:rPr>
        <w:t>Распространяется бесплатно.</w:t>
      </w:r>
    </w:p>
    <w:p w14:paraId="27D32949" w14:textId="77777777" w:rsidR="00E11F46" w:rsidRPr="00CF726B" w:rsidRDefault="00E11F46" w:rsidP="00E11F46">
      <w:pPr>
        <w:autoSpaceDE w:val="0"/>
        <w:spacing w:after="0" w:line="240" w:lineRule="auto"/>
        <w:ind w:firstLine="709"/>
        <w:jc w:val="both"/>
        <w:rPr>
          <w:rFonts w:ascii="Times New Roman" w:eastAsia="Times New Roman" w:hAnsi="Times New Roman" w:cs="Times New Roman"/>
          <w:sz w:val="18"/>
          <w:szCs w:val="18"/>
          <w:lang w:eastAsia="ru-RU"/>
        </w:rPr>
      </w:pPr>
      <w:r w:rsidRPr="00CF726B">
        <w:rPr>
          <w:rFonts w:ascii="Times New Roman" w:eastAsia="Times New Roman" w:hAnsi="Times New Roman" w:cs="Times New Roman"/>
          <w:b/>
          <w:bCs/>
          <w:sz w:val="18"/>
          <w:szCs w:val="18"/>
          <w:lang w:eastAsia="ru-RU"/>
        </w:rPr>
        <w:t>Учредитель</w:t>
      </w:r>
      <w:r w:rsidRPr="00CF726B">
        <w:rPr>
          <w:rFonts w:ascii="Times New Roman" w:eastAsia="Times New Roman" w:hAnsi="Times New Roman" w:cs="Times New Roman"/>
          <w:sz w:val="18"/>
          <w:szCs w:val="18"/>
          <w:lang w:eastAsia="ru-RU"/>
        </w:rPr>
        <w:t>: Администрация сельского поселения «Выльгорт»</w:t>
      </w:r>
    </w:p>
    <w:p w14:paraId="6AE38DCA" w14:textId="77777777" w:rsidR="00E11F46" w:rsidRPr="00CF726B" w:rsidRDefault="00E11F46" w:rsidP="00E11F46">
      <w:pPr>
        <w:autoSpaceDE w:val="0"/>
        <w:spacing w:after="0" w:line="240" w:lineRule="auto"/>
        <w:ind w:firstLine="709"/>
        <w:jc w:val="both"/>
        <w:rPr>
          <w:rFonts w:ascii="Times New Roman" w:eastAsia="Times New Roman" w:hAnsi="Times New Roman" w:cs="Times New Roman"/>
          <w:sz w:val="18"/>
          <w:szCs w:val="18"/>
          <w:lang w:eastAsia="ru-RU"/>
        </w:rPr>
      </w:pPr>
      <w:r w:rsidRPr="00CF726B">
        <w:rPr>
          <w:rFonts w:ascii="Times New Roman" w:eastAsia="Times New Roman" w:hAnsi="Times New Roman" w:cs="Times New Roman"/>
          <w:b/>
          <w:bCs/>
          <w:sz w:val="18"/>
          <w:szCs w:val="18"/>
          <w:lang w:eastAsia="ru-RU"/>
        </w:rPr>
        <w:t xml:space="preserve">Главный редактор: </w:t>
      </w:r>
      <w:r w:rsidRPr="00CF726B">
        <w:rPr>
          <w:rFonts w:ascii="Times New Roman" w:eastAsia="Times New Roman" w:hAnsi="Times New Roman" w:cs="Times New Roman"/>
          <w:sz w:val="18"/>
          <w:szCs w:val="18"/>
          <w:lang w:eastAsia="ru-RU"/>
        </w:rPr>
        <w:t>Останкова О.В.</w:t>
      </w:r>
    </w:p>
    <w:p w14:paraId="36C36808" w14:textId="77777777" w:rsidR="00E11F46" w:rsidRPr="00CF726B" w:rsidRDefault="00E11F46" w:rsidP="00E11F46">
      <w:pPr>
        <w:autoSpaceDE w:val="0"/>
        <w:spacing w:after="0" w:line="240" w:lineRule="auto"/>
        <w:ind w:firstLine="709"/>
        <w:jc w:val="both"/>
        <w:rPr>
          <w:rFonts w:ascii="Times New Roman" w:eastAsia="Times New Roman" w:hAnsi="Times New Roman" w:cs="Times New Roman"/>
          <w:sz w:val="18"/>
          <w:szCs w:val="18"/>
          <w:lang w:eastAsia="ru-RU"/>
        </w:rPr>
      </w:pPr>
      <w:r w:rsidRPr="00CF726B">
        <w:rPr>
          <w:rFonts w:ascii="Times New Roman" w:eastAsia="Times New Roman" w:hAnsi="Times New Roman" w:cs="Times New Roman"/>
          <w:b/>
          <w:bCs/>
          <w:sz w:val="18"/>
          <w:szCs w:val="18"/>
          <w:lang w:eastAsia="ru-RU"/>
        </w:rPr>
        <w:t>Адрес редакции, издателя или типографии юридический и фактический:</w:t>
      </w:r>
      <w:r w:rsidRPr="00CF726B">
        <w:rPr>
          <w:rFonts w:ascii="Times New Roman" w:eastAsia="Times New Roman" w:hAnsi="Times New Roman" w:cs="Times New Roman"/>
          <w:sz w:val="18"/>
          <w:szCs w:val="18"/>
          <w:lang w:eastAsia="ru-RU"/>
        </w:rPr>
        <w:t xml:space="preserve"> 168220, Республика Коми, Сыктывдинский район, с. Выльгорт, ул. Домны Каликовой, д. 72</w:t>
      </w:r>
    </w:p>
    <w:p w14:paraId="41BB2F9A" w14:textId="08784E96" w:rsidR="00CF726B" w:rsidRPr="00A86846" w:rsidRDefault="00E11F46" w:rsidP="00A86846">
      <w:pPr>
        <w:autoSpaceDE w:val="0"/>
        <w:spacing w:after="0" w:line="240" w:lineRule="auto"/>
        <w:ind w:firstLine="709"/>
        <w:jc w:val="both"/>
        <w:rPr>
          <w:rFonts w:ascii="Times New Roman" w:eastAsia="Times New Roman" w:hAnsi="Times New Roman" w:cs="Times New Roman"/>
          <w:sz w:val="16"/>
          <w:szCs w:val="16"/>
          <w:lang w:eastAsia="ru-RU"/>
        </w:rPr>
      </w:pPr>
      <w:r w:rsidRPr="00CF726B">
        <w:rPr>
          <w:rFonts w:ascii="Times New Roman" w:eastAsia="Times New Roman" w:hAnsi="Times New Roman" w:cs="Times New Roman"/>
          <w:b/>
          <w:bCs/>
          <w:sz w:val="18"/>
          <w:szCs w:val="18"/>
          <w:lang w:eastAsia="ru-RU"/>
        </w:rPr>
        <w:t>Тираж: 12 экз.</w:t>
      </w:r>
      <w:bookmarkStart w:id="0" w:name="_GoBack"/>
      <w:bookmarkEnd w:id="0"/>
    </w:p>
    <w:sectPr w:rsidR="00CF726B" w:rsidRPr="00A86846" w:rsidSect="00CF726B">
      <w:type w:val="continuous"/>
      <w:pgSz w:w="16838" w:h="11906" w:orient="landscape"/>
      <w:pgMar w:top="567"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
    <w:charset w:val="80"/>
    <w:family w:val="swiss"/>
    <w:pitch w:val="variable"/>
    <w:sig w:usb0="21003A87" w:usb1="090F0000" w:usb2="00000010" w:usb3="00000000" w:csb0="003F01FF" w:csb1="00000000"/>
  </w:font>
  <w:font w:name="font290">
    <w:altName w:val="MS Mincho"/>
    <w:charset w:val="8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437"/>
    <w:multiLevelType w:val="hybridMultilevel"/>
    <w:tmpl w:val="41F6C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05F72"/>
    <w:multiLevelType w:val="hybridMultilevel"/>
    <w:tmpl w:val="D020E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2548B"/>
    <w:multiLevelType w:val="hybridMultilevel"/>
    <w:tmpl w:val="644C4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87311"/>
    <w:multiLevelType w:val="hybridMultilevel"/>
    <w:tmpl w:val="462A1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8871C2"/>
    <w:multiLevelType w:val="hybridMultilevel"/>
    <w:tmpl w:val="D688DEEA"/>
    <w:lvl w:ilvl="0" w:tplc="0DF4B7C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9180438"/>
    <w:multiLevelType w:val="hybridMultilevel"/>
    <w:tmpl w:val="28907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C31F51"/>
    <w:multiLevelType w:val="hybridMultilevel"/>
    <w:tmpl w:val="33ACD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444CF3"/>
    <w:multiLevelType w:val="hybridMultilevel"/>
    <w:tmpl w:val="90B02684"/>
    <w:lvl w:ilvl="0" w:tplc="76E80A8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E07BCE"/>
    <w:multiLevelType w:val="multilevel"/>
    <w:tmpl w:val="D6EA48D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9631731"/>
    <w:multiLevelType w:val="hybridMultilevel"/>
    <w:tmpl w:val="C6008A82"/>
    <w:lvl w:ilvl="0" w:tplc="0E703FDE">
      <w:start w:val="1"/>
      <w:numFmt w:val="bullet"/>
      <w:lvlText w:val="-"/>
      <w:lvlJc w:val="left"/>
      <w:pPr>
        <w:tabs>
          <w:tab w:val="num" w:pos="720"/>
        </w:tabs>
        <w:ind w:left="720" w:hanging="360"/>
      </w:pPr>
      <w:rPr>
        <w:rFonts w:ascii="Times New Roman" w:hAnsi="Times New Roman" w:hint="default"/>
      </w:rPr>
    </w:lvl>
    <w:lvl w:ilvl="1" w:tplc="851E4FF4" w:tentative="1">
      <w:start w:val="1"/>
      <w:numFmt w:val="bullet"/>
      <w:lvlText w:val="-"/>
      <w:lvlJc w:val="left"/>
      <w:pPr>
        <w:tabs>
          <w:tab w:val="num" w:pos="1440"/>
        </w:tabs>
        <w:ind w:left="1440" w:hanging="360"/>
      </w:pPr>
      <w:rPr>
        <w:rFonts w:ascii="Times New Roman" w:hAnsi="Times New Roman" w:hint="default"/>
      </w:rPr>
    </w:lvl>
    <w:lvl w:ilvl="2" w:tplc="D2A23774" w:tentative="1">
      <w:start w:val="1"/>
      <w:numFmt w:val="bullet"/>
      <w:lvlText w:val="-"/>
      <w:lvlJc w:val="left"/>
      <w:pPr>
        <w:tabs>
          <w:tab w:val="num" w:pos="2160"/>
        </w:tabs>
        <w:ind w:left="2160" w:hanging="360"/>
      </w:pPr>
      <w:rPr>
        <w:rFonts w:ascii="Times New Roman" w:hAnsi="Times New Roman" w:hint="default"/>
      </w:rPr>
    </w:lvl>
    <w:lvl w:ilvl="3" w:tplc="DCAEA8A2" w:tentative="1">
      <w:start w:val="1"/>
      <w:numFmt w:val="bullet"/>
      <w:lvlText w:val="-"/>
      <w:lvlJc w:val="left"/>
      <w:pPr>
        <w:tabs>
          <w:tab w:val="num" w:pos="2880"/>
        </w:tabs>
        <w:ind w:left="2880" w:hanging="360"/>
      </w:pPr>
      <w:rPr>
        <w:rFonts w:ascii="Times New Roman" w:hAnsi="Times New Roman" w:hint="default"/>
      </w:rPr>
    </w:lvl>
    <w:lvl w:ilvl="4" w:tplc="B7C82A7E" w:tentative="1">
      <w:start w:val="1"/>
      <w:numFmt w:val="bullet"/>
      <w:lvlText w:val="-"/>
      <w:lvlJc w:val="left"/>
      <w:pPr>
        <w:tabs>
          <w:tab w:val="num" w:pos="3600"/>
        </w:tabs>
        <w:ind w:left="3600" w:hanging="360"/>
      </w:pPr>
      <w:rPr>
        <w:rFonts w:ascii="Times New Roman" w:hAnsi="Times New Roman" w:hint="default"/>
      </w:rPr>
    </w:lvl>
    <w:lvl w:ilvl="5" w:tplc="9E409328" w:tentative="1">
      <w:start w:val="1"/>
      <w:numFmt w:val="bullet"/>
      <w:lvlText w:val="-"/>
      <w:lvlJc w:val="left"/>
      <w:pPr>
        <w:tabs>
          <w:tab w:val="num" w:pos="4320"/>
        </w:tabs>
        <w:ind w:left="4320" w:hanging="360"/>
      </w:pPr>
      <w:rPr>
        <w:rFonts w:ascii="Times New Roman" w:hAnsi="Times New Roman" w:hint="default"/>
      </w:rPr>
    </w:lvl>
    <w:lvl w:ilvl="6" w:tplc="D8BE85AE" w:tentative="1">
      <w:start w:val="1"/>
      <w:numFmt w:val="bullet"/>
      <w:lvlText w:val="-"/>
      <w:lvlJc w:val="left"/>
      <w:pPr>
        <w:tabs>
          <w:tab w:val="num" w:pos="5040"/>
        </w:tabs>
        <w:ind w:left="5040" w:hanging="360"/>
      </w:pPr>
      <w:rPr>
        <w:rFonts w:ascii="Times New Roman" w:hAnsi="Times New Roman" w:hint="default"/>
      </w:rPr>
    </w:lvl>
    <w:lvl w:ilvl="7" w:tplc="D3E0CC3C" w:tentative="1">
      <w:start w:val="1"/>
      <w:numFmt w:val="bullet"/>
      <w:lvlText w:val="-"/>
      <w:lvlJc w:val="left"/>
      <w:pPr>
        <w:tabs>
          <w:tab w:val="num" w:pos="5760"/>
        </w:tabs>
        <w:ind w:left="5760" w:hanging="360"/>
      </w:pPr>
      <w:rPr>
        <w:rFonts w:ascii="Times New Roman" w:hAnsi="Times New Roman" w:hint="default"/>
      </w:rPr>
    </w:lvl>
    <w:lvl w:ilvl="8" w:tplc="92A6989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97F4C96"/>
    <w:multiLevelType w:val="hybridMultilevel"/>
    <w:tmpl w:val="D75A22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1D42204E"/>
    <w:multiLevelType w:val="hybridMultilevel"/>
    <w:tmpl w:val="FDC071AE"/>
    <w:lvl w:ilvl="0" w:tplc="D53E52B2">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1CF2BE8"/>
    <w:multiLevelType w:val="hybridMultilevel"/>
    <w:tmpl w:val="1B96A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D51376"/>
    <w:multiLevelType w:val="hybridMultilevel"/>
    <w:tmpl w:val="8ECE0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0555D8"/>
    <w:multiLevelType w:val="hybridMultilevel"/>
    <w:tmpl w:val="E87EAA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6CA4640"/>
    <w:multiLevelType w:val="hybridMultilevel"/>
    <w:tmpl w:val="C96272BE"/>
    <w:lvl w:ilvl="0" w:tplc="841A3BA6">
      <w:start w:val="1"/>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220117"/>
    <w:multiLevelType w:val="hybridMultilevel"/>
    <w:tmpl w:val="35788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FA245B"/>
    <w:multiLevelType w:val="hybridMultilevel"/>
    <w:tmpl w:val="829AB2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907767A"/>
    <w:multiLevelType w:val="multilevel"/>
    <w:tmpl w:val="FB626E3C"/>
    <w:lvl w:ilvl="0">
      <w:start w:val="1"/>
      <w:numFmt w:val="decimal"/>
      <w:lvlText w:val="%1."/>
      <w:lvlJc w:val="left"/>
      <w:pPr>
        <w:ind w:left="720" w:hanging="360"/>
      </w:pPr>
      <w:rPr>
        <w:rFonts w:ascii="Times New Roman" w:eastAsia="Times New Roman" w:hAnsi="Times New Roman" w:cs="Times New Roman"/>
        <w:color w:val="000000"/>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3AB26DD3"/>
    <w:multiLevelType w:val="hybridMultilevel"/>
    <w:tmpl w:val="0E341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270900"/>
    <w:multiLevelType w:val="hybridMultilevel"/>
    <w:tmpl w:val="92809BCC"/>
    <w:lvl w:ilvl="0" w:tplc="834CA0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572423"/>
    <w:multiLevelType w:val="hybridMultilevel"/>
    <w:tmpl w:val="3CD89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963E98"/>
    <w:multiLevelType w:val="hybridMultilevel"/>
    <w:tmpl w:val="FCA28DB6"/>
    <w:lvl w:ilvl="0" w:tplc="1DB029BE">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39D2209"/>
    <w:multiLevelType w:val="hybridMultilevel"/>
    <w:tmpl w:val="DE144914"/>
    <w:lvl w:ilvl="0" w:tplc="D53260A6">
      <w:start w:val="1"/>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EB36E1"/>
    <w:multiLevelType w:val="hybridMultilevel"/>
    <w:tmpl w:val="0204B692"/>
    <w:lvl w:ilvl="0" w:tplc="C6A8B32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nsid w:val="4C9F36AA"/>
    <w:multiLevelType w:val="hybridMultilevel"/>
    <w:tmpl w:val="BF3C0F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E316DA2"/>
    <w:multiLevelType w:val="hybridMultilevel"/>
    <w:tmpl w:val="6D32A020"/>
    <w:lvl w:ilvl="0" w:tplc="04190005">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7">
    <w:nsid w:val="4E5F626C"/>
    <w:multiLevelType w:val="hybridMultilevel"/>
    <w:tmpl w:val="D78A6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9A2E79"/>
    <w:multiLevelType w:val="hybridMultilevel"/>
    <w:tmpl w:val="7A8840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EF5527D"/>
    <w:multiLevelType w:val="hybridMultilevel"/>
    <w:tmpl w:val="04324AFE"/>
    <w:lvl w:ilvl="0" w:tplc="06E247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28624E7"/>
    <w:multiLevelType w:val="hybridMultilevel"/>
    <w:tmpl w:val="4DE251B8"/>
    <w:lvl w:ilvl="0" w:tplc="7662F832">
      <w:start w:val="1"/>
      <w:numFmt w:val="decimal"/>
      <w:lvlText w:val="%1."/>
      <w:lvlJc w:val="left"/>
      <w:pPr>
        <w:ind w:left="1068"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381866"/>
    <w:multiLevelType w:val="hybridMultilevel"/>
    <w:tmpl w:val="FF40E046"/>
    <w:lvl w:ilvl="0" w:tplc="1472CF44">
      <w:start w:val="1"/>
      <w:numFmt w:val="decimal"/>
      <w:lvlText w:val="%1."/>
      <w:lvlJc w:val="left"/>
      <w:pPr>
        <w:ind w:left="720" w:hanging="360"/>
      </w:pPr>
      <w:rPr>
        <w:rFonts w:eastAsia="A"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EF59C2"/>
    <w:multiLevelType w:val="hybridMultilevel"/>
    <w:tmpl w:val="E65632F4"/>
    <w:lvl w:ilvl="0" w:tplc="76E80A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96A03F0"/>
    <w:multiLevelType w:val="hybridMultilevel"/>
    <w:tmpl w:val="96826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757E90"/>
    <w:multiLevelType w:val="hybridMultilevel"/>
    <w:tmpl w:val="59D6D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346D49"/>
    <w:multiLevelType w:val="hybridMultilevel"/>
    <w:tmpl w:val="904089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2413523"/>
    <w:multiLevelType w:val="hybridMultilevel"/>
    <w:tmpl w:val="AF0036CC"/>
    <w:lvl w:ilvl="0" w:tplc="9E70C6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7B56E1"/>
    <w:multiLevelType w:val="hybridMultilevel"/>
    <w:tmpl w:val="30A6D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15649E"/>
    <w:multiLevelType w:val="hybridMultilevel"/>
    <w:tmpl w:val="EFCAAF64"/>
    <w:lvl w:ilvl="0" w:tplc="389AFA58">
      <w:start w:val="1"/>
      <w:numFmt w:val="decimal"/>
      <w:lvlText w:val="%1)"/>
      <w:lvlJc w:val="left"/>
      <w:pPr>
        <w:ind w:left="1080" w:hanging="360"/>
      </w:pPr>
      <w:rPr>
        <w:rFonts w:ascii="Times New Roman" w:eastAsia="font290"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BD06AB0"/>
    <w:multiLevelType w:val="hybridMultilevel"/>
    <w:tmpl w:val="C3BEC212"/>
    <w:lvl w:ilvl="0" w:tplc="2FD67E06">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40">
    <w:nsid w:val="73375B29"/>
    <w:multiLevelType w:val="hybridMultilevel"/>
    <w:tmpl w:val="DF4AA0A0"/>
    <w:lvl w:ilvl="0" w:tplc="8E827A1C">
      <w:start w:val="1"/>
      <w:numFmt w:val="decimal"/>
      <w:lvlText w:val="%1."/>
      <w:lvlJc w:val="left"/>
      <w:pPr>
        <w:ind w:left="644"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E20A3E"/>
    <w:multiLevelType w:val="hybridMultilevel"/>
    <w:tmpl w:val="C52E24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78A2CB1"/>
    <w:multiLevelType w:val="hybridMultilevel"/>
    <w:tmpl w:val="8EB89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D57E85"/>
    <w:multiLevelType w:val="hybridMultilevel"/>
    <w:tmpl w:val="1518BB58"/>
    <w:lvl w:ilvl="0" w:tplc="D53260A6">
      <w:start w:val="1"/>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1605D0"/>
    <w:multiLevelType w:val="multilevel"/>
    <w:tmpl w:val="20E415A8"/>
    <w:lvl w:ilvl="0">
      <w:start w:val="1"/>
      <w:numFmt w:val="decimal"/>
      <w:lvlText w:val="%1."/>
      <w:lvlJc w:val="left"/>
      <w:pPr>
        <w:ind w:left="1069" w:hanging="360"/>
      </w:pPr>
      <w:rPr>
        <w:rFonts w:eastAsia="A"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nsid w:val="7DC95CE0"/>
    <w:multiLevelType w:val="multilevel"/>
    <w:tmpl w:val="20E415A8"/>
    <w:lvl w:ilvl="0">
      <w:start w:val="1"/>
      <w:numFmt w:val="decimal"/>
      <w:lvlText w:val="%1."/>
      <w:lvlJc w:val="left"/>
      <w:pPr>
        <w:ind w:left="1069" w:hanging="360"/>
      </w:pPr>
      <w:rPr>
        <w:rFonts w:eastAsia="A"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6">
    <w:nsid w:val="7DF733B9"/>
    <w:multiLevelType w:val="hybridMultilevel"/>
    <w:tmpl w:val="FF06465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7">
    <w:nsid w:val="7F622606"/>
    <w:multiLevelType w:val="hybridMultilevel"/>
    <w:tmpl w:val="B31AA19C"/>
    <w:lvl w:ilvl="0" w:tplc="2396A6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4"/>
  </w:num>
  <w:num w:numId="2">
    <w:abstractNumId w:val="27"/>
  </w:num>
  <w:num w:numId="3">
    <w:abstractNumId w:val="47"/>
  </w:num>
  <w:num w:numId="4">
    <w:abstractNumId w:val="29"/>
  </w:num>
  <w:num w:numId="5">
    <w:abstractNumId w:val="39"/>
  </w:num>
  <w:num w:numId="6">
    <w:abstractNumId w:val="37"/>
  </w:num>
  <w:num w:numId="7">
    <w:abstractNumId w:val="42"/>
  </w:num>
  <w:num w:numId="8">
    <w:abstractNumId w:val="18"/>
  </w:num>
  <w:num w:numId="9">
    <w:abstractNumId w:val="8"/>
  </w:num>
  <w:num w:numId="10">
    <w:abstractNumId w:val="41"/>
  </w:num>
  <w:num w:numId="11">
    <w:abstractNumId w:val="11"/>
  </w:num>
  <w:num w:numId="12">
    <w:abstractNumId w:val="45"/>
  </w:num>
  <w:num w:numId="13">
    <w:abstractNumId w:val="3"/>
  </w:num>
  <w:num w:numId="14">
    <w:abstractNumId w:val="38"/>
  </w:num>
  <w:num w:numId="15">
    <w:abstractNumId w:val="31"/>
  </w:num>
  <w:num w:numId="16">
    <w:abstractNumId w:val="32"/>
  </w:num>
  <w:num w:numId="17">
    <w:abstractNumId w:val="15"/>
  </w:num>
  <w:num w:numId="18">
    <w:abstractNumId w:val="30"/>
  </w:num>
  <w:num w:numId="19">
    <w:abstractNumId w:val="7"/>
  </w:num>
  <w:num w:numId="20">
    <w:abstractNumId w:val="40"/>
  </w:num>
  <w:num w:numId="21">
    <w:abstractNumId w:val="23"/>
  </w:num>
  <w:num w:numId="22">
    <w:abstractNumId w:val="43"/>
  </w:num>
  <w:num w:numId="23">
    <w:abstractNumId w:val="22"/>
  </w:num>
  <w:num w:numId="24">
    <w:abstractNumId w:val="9"/>
  </w:num>
  <w:num w:numId="25">
    <w:abstractNumId w:val="46"/>
  </w:num>
  <w:num w:numId="26">
    <w:abstractNumId w:val="34"/>
  </w:num>
  <w:num w:numId="27">
    <w:abstractNumId w:val="2"/>
  </w:num>
  <w:num w:numId="28">
    <w:abstractNumId w:val="19"/>
  </w:num>
  <w:num w:numId="29">
    <w:abstractNumId w:val="26"/>
  </w:num>
  <w:num w:numId="30">
    <w:abstractNumId w:val="10"/>
  </w:num>
  <w:num w:numId="31">
    <w:abstractNumId w:val="0"/>
  </w:num>
  <w:num w:numId="32">
    <w:abstractNumId w:val="33"/>
  </w:num>
  <w:num w:numId="33">
    <w:abstractNumId w:val="12"/>
  </w:num>
  <w:num w:numId="34">
    <w:abstractNumId w:val="28"/>
  </w:num>
  <w:num w:numId="35">
    <w:abstractNumId w:val="6"/>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13"/>
  </w:num>
  <w:num w:numId="40">
    <w:abstractNumId w:val="24"/>
  </w:num>
  <w:num w:numId="41">
    <w:abstractNumId w:val="16"/>
  </w:num>
  <w:num w:numId="42">
    <w:abstractNumId w:val="35"/>
  </w:num>
  <w:num w:numId="43">
    <w:abstractNumId w:val="4"/>
  </w:num>
  <w:num w:numId="44">
    <w:abstractNumId w:val="36"/>
  </w:num>
  <w:num w:numId="45">
    <w:abstractNumId w:val="25"/>
  </w:num>
  <w:num w:numId="46">
    <w:abstractNumId w:val="14"/>
  </w:num>
  <w:num w:numId="47">
    <w:abstractNumId w:val="5"/>
  </w:num>
  <w:num w:numId="48">
    <w:abstractNumId w:val="20"/>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8A9"/>
    <w:rsid w:val="00004186"/>
    <w:rsid w:val="00011ADC"/>
    <w:rsid w:val="00027FE3"/>
    <w:rsid w:val="00043BF5"/>
    <w:rsid w:val="0004564C"/>
    <w:rsid w:val="0005387F"/>
    <w:rsid w:val="00083342"/>
    <w:rsid w:val="000873DB"/>
    <w:rsid w:val="00093BF7"/>
    <w:rsid w:val="000A502C"/>
    <w:rsid w:val="000B5776"/>
    <w:rsid w:val="000D34E1"/>
    <w:rsid w:val="000E420D"/>
    <w:rsid w:val="000F1395"/>
    <w:rsid w:val="000F3349"/>
    <w:rsid w:val="00100ED6"/>
    <w:rsid w:val="0012645A"/>
    <w:rsid w:val="00176E33"/>
    <w:rsid w:val="00196051"/>
    <w:rsid w:val="001A593F"/>
    <w:rsid w:val="001A79B6"/>
    <w:rsid w:val="001B50BC"/>
    <w:rsid w:val="001C076C"/>
    <w:rsid w:val="001D0BDD"/>
    <w:rsid w:val="00211464"/>
    <w:rsid w:val="00235943"/>
    <w:rsid w:val="002368F6"/>
    <w:rsid w:val="002424AF"/>
    <w:rsid w:val="00251934"/>
    <w:rsid w:val="002F19FA"/>
    <w:rsid w:val="003035D9"/>
    <w:rsid w:val="0032090B"/>
    <w:rsid w:val="00384BC9"/>
    <w:rsid w:val="003E4B25"/>
    <w:rsid w:val="003E7716"/>
    <w:rsid w:val="003E7EE2"/>
    <w:rsid w:val="004141DB"/>
    <w:rsid w:val="00440F38"/>
    <w:rsid w:val="00463049"/>
    <w:rsid w:val="004A07B3"/>
    <w:rsid w:val="004D6BDA"/>
    <w:rsid w:val="004E14A7"/>
    <w:rsid w:val="004F7B66"/>
    <w:rsid w:val="005132B0"/>
    <w:rsid w:val="005A3D38"/>
    <w:rsid w:val="005B54EF"/>
    <w:rsid w:val="00606793"/>
    <w:rsid w:val="0068306A"/>
    <w:rsid w:val="006A3AC7"/>
    <w:rsid w:val="006B2BEE"/>
    <w:rsid w:val="006B3349"/>
    <w:rsid w:val="006C5DF6"/>
    <w:rsid w:val="006D19C5"/>
    <w:rsid w:val="006E4E6A"/>
    <w:rsid w:val="00742822"/>
    <w:rsid w:val="00764C6D"/>
    <w:rsid w:val="007966DA"/>
    <w:rsid w:val="007A7F31"/>
    <w:rsid w:val="007C6421"/>
    <w:rsid w:val="007C78A9"/>
    <w:rsid w:val="007E4173"/>
    <w:rsid w:val="00825EB8"/>
    <w:rsid w:val="0082718B"/>
    <w:rsid w:val="00834CFF"/>
    <w:rsid w:val="00876AEB"/>
    <w:rsid w:val="008B1646"/>
    <w:rsid w:val="008D2A16"/>
    <w:rsid w:val="008D7020"/>
    <w:rsid w:val="00961E88"/>
    <w:rsid w:val="00970583"/>
    <w:rsid w:val="009F301B"/>
    <w:rsid w:val="00A11A89"/>
    <w:rsid w:val="00A223AD"/>
    <w:rsid w:val="00A520B2"/>
    <w:rsid w:val="00A540E0"/>
    <w:rsid w:val="00A82A0A"/>
    <w:rsid w:val="00A86846"/>
    <w:rsid w:val="00AC6477"/>
    <w:rsid w:val="00AC7211"/>
    <w:rsid w:val="00AD383B"/>
    <w:rsid w:val="00AF4C83"/>
    <w:rsid w:val="00B4296B"/>
    <w:rsid w:val="00BB6E7F"/>
    <w:rsid w:val="00BC65CC"/>
    <w:rsid w:val="00BD134A"/>
    <w:rsid w:val="00BD6393"/>
    <w:rsid w:val="00BD742B"/>
    <w:rsid w:val="00BE193E"/>
    <w:rsid w:val="00C7301D"/>
    <w:rsid w:val="00C91F56"/>
    <w:rsid w:val="00CA0B10"/>
    <w:rsid w:val="00CA33D5"/>
    <w:rsid w:val="00CF726B"/>
    <w:rsid w:val="00D01689"/>
    <w:rsid w:val="00D04A0C"/>
    <w:rsid w:val="00D27C4A"/>
    <w:rsid w:val="00D73563"/>
    <w:rsid w:val="00DE7C59"/>
    <w:rsid w:val="00E11F46"/>
    <w:rsid w:val="00E90AD6"/>
    <w:rsid w:val="00EB4158"/>
    <w:rsid w:val="00EB48B6"/>
    <w:rsid w:val="00F332D8"/>
    <w:rsid w:val="00F35982"/>
    <w:rsid w:val="00F36C90"/>
    <w:rsid w:val="00F91673"/>
    <w:rsid w:val="00FA052B"/>
    <w:rsid w:val="00FC1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CF7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43B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043BF5"/>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11F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1F46"/>
    <w:rPr>
      <w:rFonts w:ascii="Tahoma" w:hAnsi="Tahoma" w:cs="Tahoma"/>
      <w:sz w:val="16"/>
      <w:szCs w:val="16"/>
    </w:rPr>
  </w:style>
  <w:style w:type="character" w:styleId="a7">
    <w:name w:val="Hyperlink"/>
    <w:basedOn w:val="a0"/>
    <w:uiPriority w:val="99"/>
    <w:unhideWhenUsed/>
    <w:rsid w:val="006E4E6A"/>
    <w:rPr>
      <w:color w:val="0563C1" w:themeColor="hyperlink"/>
      <w:u w:val="single"/>
    </w:rPr>
  </w:style>
  <w:style w:type="character" w:customStyle="1" w:styleId="UnresolvedMention">
    <w:name w:val="Unresolved Mention"/>
    <w:basedOn w:val="a0"/>
    <w:uiPriority w:val="99"/>
    <w:semiHidden/>
    <w:unhideWhenUsed/>
    <w:rsid w:val="006E4E6A"/>
    <w:rPr>
      <w:color w:val="605E5C"/>
      <w:shd w:val="clear" w:color="auto" w:fill="E1DFDD"/>
    </w:rPr>
  </w:style>
  <w:style w:type="paragraph" w:customStyle="1" w:styleId="ConsPlusTitle">
    <w:name w:val="ConsPlusTitle"/>
    <w:rsid w:val="00CA0B10"/>
    <w:pPr>
      <w:widowControl w:val="0"/>
      <w:autoSpaceDE w:val="0"/>
      <w:autoSpaceDN w:val="0"/>
      <w:spacing w:after="0" w:line="240" w:lineRule="auto"/>
    </w:pPr>
    <w:rPr>
      <w:rFonts w:ascii="Calibri" w:eastAsia="Times New Roman" w:hAnsi="Calibri" w:cs="Calibri"/>
      <w:b/>
      <w:szCs w:val="20"/>
      <w:lang w:eastAsia="ru-RU"/>
    </w:rPr>
  </w:style>
  <w:style w:type="paragraph" w:styleId="a8">
    <w:name w:val="header"/>
    <w:basedOn w:val="a"/>
    <w:link w:val="a9"/>
    <w:uiPriority w:val="99"/>
    <w:unhideWhenUsed/>
    <w:rsid w:val="00CA0B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CA0B1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A0B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CA0B10"/>
    <w:rPr>
      <w:rFonts w:ascii="Times New Roman" w:eastAsia="Times New Roman" w:hAnsi="Times New Roman" w:cs="Times New Roman"/>
      <w:sz w:val="24"/>
      <w:szCs w:val="24"/>
      <w:lang w:eastAsia="ru-RU"/>
    </w:rPr>
  </w:style>
  <w:style w:type="character" w:styleId="ac">
    <w:name w:val="Emphasis"/>
    <w:basedOn w:val="a0"/>
    <w:uiPriority w:val="20"/>
    <w:qFormat/>
    <w:rsid w:val="00CA0B10"/>
    <w:rPr>
      <w:i/>
      <w:iCs/>
    </w:rPr>
  </w:style>
  <w:style w:type="paragraph" w:styleId="ad">
    <w:name w:val="No Spacing"/>
    <w:uiPriority w:val="1"/>
    <w:qFormat/>
    <w:rsid w:val="00CA0B10"/>
    <w:pPr>
      <w:spacing w:after="0" w:line="240" w:lineRule="auto"/>
    </w:pPr>
    <w:rPr>
      <w:rFonts w:ascii="Times New Roman" w:eastAsia="Times New Roman" w:hAnsi="Times New Roman" w:cs="Times New Roman"/>
      <w:sz w:val="24"/>
      <w:szCs w:val="24"/>
      <w:lang w:eastAsia="ru-RU"/>
    </w:rPr>
  </w:style>
  <w:style w:type="paragraph" w:styleId="ae">
    <w:name w:val="Normal (Web)"/>
    <w:basedOn w:val="a"/>
    <w:uiPriority w:val="99"/>
    <w:unhideWhenUsed/>
    <w:rsid w:val="00BC65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CF7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43B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043BF5"/>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11F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1F46"/>
    <w:rPr>
      <w:rFonts w:ascii="Tahoma" w:hAnsi="Tahoma" w:cs="Tahoma"/>
      <w:sz w:val="16"/>
      <w:szCs w:val="16"/>
    </w:rPr>
  </w:style>
  <w:style w:type="character" w:styleId="a7">
    <w:name w:val="Hyperlink"/>
    <w:basedOn w:val="a0"/>
    <w:uiPriority w:val="99"/>
    <w:unhideWhenUsed/>
    <w:rsid w:val="006E4E6A"/>
    <w:rPr>
      <w:color w:val="0563C1" w:themeColor="hyperlink"/>
      <w:u w:val="single"/>
    </w:rPr>
  </w:style>
  <w:style w:type="character" w:customStyle="1" w:styleId="UnresolvedMention">
    <w:name w:val="Unresolved Mention"/>
    <w:basedOn w:val="a0"/>
    <w:uiPriority w:val="99"/>
    <w:semiHidden/>
    <w:unhideWhenUsed/>
    <w:rsid w:val="006E4E6A"/>
    <w:rPr>
      <w:color w:val="605E5C"/>
      <w:shd w:val="clear" w:color="auto" w:fill="E1DFDD"/>
    </w:rPr>
  </w:style>
  <w:style w:type="paragraph" w:customStyle="1" w:styleId="ConsPlusTitle">
    <w:name w:val="ConsPlusTitle"/>
    <w:rsid w:val="00CA0B10"/>
    <w:pPr>
      <w:widowControl w:val="0"/>
      <w:autoSpaceDE w:val="0"/>
      <w:autoSpaceDN w:val="0"/>
      <w:spacing w:after="0" w:line="240" w:lineRule="auto"/>
    </w:pPr>
    <w:rPr>
      <w:rFonts w:ascii="Calibri" w:eastAsia="Times New Roman" w:hAnsi="Calibri" w:cs="Calibri"/>
      <w:b/>
      <w:szCs w:val="20"/>
      <w:lang w:eastAsia="ru-RU"/>
    </w:rPr>
  </w:style>
  <w:style w:type="paragraph" w:styleId="a8">
    <w:name w:val="header"/>
    <w:basedOn w:val="a"/>
    <w:link w:val="a9"/>
    <w:uiPriority w:val="99"/>
    <w:unhideWhenUsed/>
    <w:rsid w:val="00CA0B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CA0B1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A0B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CA0B10"/>
    <w:rPr>
      <w:rFonts w:ascii="Times New Roman" w:eastAsia="Times New Roman" w:hAnsi="Times New Roman" w:cs="Times New Roman"/>
      <w:sz w:val="24"/>
      <w:szCs w:val="24"/>
      <w:lang w:eastAsia="ru-RU"/>
    </w:rPr>
  </w:style>
  <w:style w:type="character" w:styleId="ac">
    <w:name w:val="Emphasis"/>
    <w:basedOn w:val="a0"/>
    <w:uiPriority w:val="20"/>
    <w:qFormat/>
    <w:rsid w:val="00CA0B10"/>
    <w:rPr>
      <w:i/>
      <w:iCs/>
    </w:rPr>
  </w:style>
  <w:style w:type="paragraph" w:styleId="ad">
    <w:name w:val="No Spacing"/>
    <w:uiPriority w:val="1"/>
    <w:qFormat/>
    <w:rsid w:val="00CA0B10"/>
    <w:pPr>
      <w:spacing w:after="0" w:line="240" w:lineRule="auto"/>
    </w:pPr>
    <w:rPr>
      <w:rFonts w:ascii="Times New Roman" w:eastAsia="Times New Roman" w:hAnsi="Times New Roman" w:cs="Times New Roman"/>
      <w:sz w:val="24"/>
      <w:szCs w:val="24"/>
      <w:lang w:eastAsia="ru-RU"/>
    </w:rPr>
  </w:style>
  <w:style w:type="paragraph" w:styleId="ae">
    <w:name w:val="Normal (Web)"/>
    <w:basedOn w:val="a"/>
    <w:uiPriority w:val="99"/>
    <w:unhideWhenUsed/>
    <w:rsid w:val="00BC65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916347">
      <w:bodyDiv w:val="1"/>
      <w:marLeft w:val="0"/>
      <w:marRight w:val="0"/>
      <w:marTop w:val="0"/>
      <w:marBottom w:val="0"/>
      <w:divBdr>
        <w:top w:val="none" w:sz="0" w:space="0" w:color="auto"/>
        <w:left w:val="none" w:sz="0" w:space="0" w:color="auto"/>
        <w:bottom w:val="none" w:sz="0" w:space="0" w:color="auto"/>
        <w:right w:val="none" w:sz="0" w:space="0" w:color="auto"/>
      </w:divBdr>
    </w:div>
    <w:div w:id="760761695">
      <w:bodyDiv w:val="1"/>
      <w:marLeft w:val="0"/>
      <w:marRight w:val="0"/>
      <w:marTop w:val="0"/>
      <w:marBottom w:val="0"/>
      <w:divBdr>
        <w:top w:val="none" w:sz="0" w:space="0" w:color="auto"/>
        <w:left w:val="none" w:sz="0" w:space="0" w:color="auto"/>
        <w:bottom w:val="none" w:sz="0" w:space="0" w:color="auto"/>
        <w:right w:val="none" w:sz="0" w:space="0" w:color="auto"/>
      </w:divBdr>
    </w:div>
    <w:div w:id="1495950379">
      <w:bodyDiv w:val="1"/>
      <w:marLeft w:val="0"/>
      <w:marRight w:val="0"/>
      <w:marTop w:val="0"/>
      <w:marBottom w:val="0"/>
      <w:divBdr>
        <w:top w:val="none" w:sz="0" w:space="0" w:color="auto"/>
        <w:left w:val="none" w:sz="0" w:space="0" w:color="auto"/>
        <w:bottom w:val="none" w:sz="0" w:space="0" w:color="auto"/>
        <w:right w:val="none" w:sz="0" w:space="0" w:color="auto"/>
      </w:divBdr>
    </w:div>
    <w:div w:id="1628925932">
      <w:bodyDiv w:val="1"/>
      <w:marLeft w:val="0"/>
      <w:marRight w:val="0"/>
      <w:marTop w:val="0"/>
      <w:marBottom w:val="0"/>
      <w:divBdr>
        <w:top w:val="none" w:sz="0" w:space="0" w:color="auto"/>
        <w:left w:val="none" w:sz="0" w:space="0" w:color="auto"/>
        <w:bottom w:val="none" w:sz="0" w:space="0" w:color="auto"/>
        <w:right w:val="none" w:sz="0" w:space="0" w:color="auto"/>
      </w:divBdr>
    </w:div>
    <w:div w:id="213929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57A96-04FC-491E-8114-AAF9CCDF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8416</Words>
  <Characters>47972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65</cp:revision>
  <cp:lastPrinted>2023-12-25T07:34:00Z</cp:lastPrinted>
  <dcterms:created xsi:type="dcterms:W3CDTF">2023-09-07T11:05:00Z</dcterms:created>
  <dcterms:modified xsi:type="dcterms:W3CDTF">2025-04-21T06:54:00Z</dcterms:modified>
</cp:coreProperties>
</file>