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6EE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73992ED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D3145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3145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D31458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36CF8378" w:rsidR="006411D2" w:rsidRPr="00D31458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D31458" w:rsidRPr="00D31458">
              <w:rPr>
                <w:rFonts w:ascii="Times New Roman" w:hAnsi="Times New Roman" w:cs="Times New Roman"/>
                <w:sz w:val="24"/>
                <w:szCs w:val="24"/>
              </w:rPr>
              <w:t>улица Апрельская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78DC2EE4" w:rsidR="006411D2" w:rsidRPr="00D31458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31458" w:rsidRPr="00D31458">
              <w:rPr>
                <w:rFonts w:ascii="Times New Roman" w:hAnsi="Times New Roman" w:cs="Times New Roman"/>
                <w:sz w:val="24"/>
                <w:szCs w:val="24"/>
                <w:lang/>
              </w:rPr>
              <w:t>Апрель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2023-08-29T13:28:00Z</cp:lastPrinted>
  <dcterms:created xsi:type="dcterms:W3CDTF">2016-12-07T08:03:00Z</dcterms:created>
  <dcterms:modified xsi:type="dcterms:W3CDTF">2023-08-29T13:28:00Z</dcterms:modified>
</cp:coreProperties>
</file>