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B53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сикт овмöдчöминлöн администрацияса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45F89680" w:rsidR="000A0ED3" w:rsidRDefault="00D128B4">
      <w:pPr>
        <w:rPr>
          <w:rFonts w:ascii="Times New Roman" w:hAnsi="Times New Roman" w:cs="Times New Roman"/>
          <w:sz w:val="24"/>
          <w:szCs w:val="24"/>
        </w:rPr>
      </w:pPr>
      <w:r w:rsidRPr="00D32164">
        <w:rPr>
          <w:rFonts w:ascii="Times New Roman" w:hAnsi="Times New Roman" w:cs="Times New Roman"/>
          <w:sz w:val="24"/>
          <w:szCs w:val="24"/>
        </w:rPr>
        <w:t xml:space="preserve">от </w:t>
      </w:r>
      <w:r w:rsidR="00D32164" w:rsidRPr="00D32164">
        <w:rPr>
          <w:rFonts w:ascii="Times New Roman" w:hAnsi="Times New Roman" w:cs="Times New Roman"/>
          <w:sz w:val="24"/>
          <w:szCs w:val="24"/>
        </w:rPr>
        <w:t>27</w:t>
      </w:r>
      <w:r w:rsidR="00F708C3" w:rsidRPr="00D32164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D32164">
        <w:rPr>
          <w:rFonts w:ascii="Times New Roman" w:hAnsi="Times New Roman" w:cs="Times New Roman"/>
          <w:sz w:val="24"/>
          <w:szCs w:val="24"/>
        </w:rPr>
        <w:t xml:space="preserve"> 202</w:t>
      </w:r>
      <w:r w:rsidR="003747BD" w:rsidRPr="00D32164">
        <w:rPr>
          <w:rFonts w:ascii="Times New Roman" w:hAnsi="Times New Roman" w:cs="Times New Roman"/>
          <w:sz w:val="24"/>
          <w:szCs w:val="24"/>
        </w:rPr>
        <w:t>3</w:t>
      </w:r>
      <w:r w:rsidRPr="00D3216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 w:rsidRPr="00D32164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D321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4F18" w:rsidRPr="00D32164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D32164">
        <w:rPr>
          <w:rFonts w:ascii="Times New Roman" w:hAnsi="Times New Roman" w:cs="Times New Roman"/>
          <w:sz w:val="24"/>
          <w:szCs w:val="24"/>
        </w:rPr>
        <w:t xml:space="preserve">  № </w:t>
      </w:r>
      <w:r w:rsidR="003747BD" w:rsidRPr="00D32164">
        <w:rPr>
          <w:rFonts w:ascii="Times New Roman" w:hAnsi="Times New Roman" w:cs="Times New Roman"/>
          <w:sz w:val="24"/>
          <w:szCs w:val="24"/>
        </w:rPr>
        <w:t>0</w:t>
      </w:r>
      <w:r w:rsidR="00F708C3" w:rsidRPr="00D32164">
        <w:rPr>
          <w:rFonts w:ascii="Times New Roman" w:hAnsi="Times New Roman" w:cs="Times New Roman"/>
          <w:sz w:val="24"/>
          <w:szCs w:val="24"/>
        </w:rPr>
        <w:t>4</w:t>
      </w:r>
      <w:r w:rsidR="003D1BB8" w:rsidRPr="00D32164">
        <w:rPr>
          <w:rFonts w:ascii="Times New Roman" w:hAnsi="Times New Roman" w:cs="Times New Roman"/>
          <w:sz w:val="24"/>
          <w:szCs w:val="24"/>
        </w:rPr>
        <w:t>/</w:t>
      </w:r>
      <w:r w:rsidR="008B4F18" w:rsidRPr="00D32164">
        <w:rPr>
          <w:rFonts w:ascii="Times New Roman" w:hAnsi="Times New Roman" w:cs="Times New Roman"/>
          <w:sz w:val="24"/>
          <w:szCs w:val="24"/>
        </w:rPr>
        <w:t>1</w:t>
      </w:r>
      <w:r w:rsidR="00D32164" w:rsidRPr="00D32164">
        <w:rPr>
          <w:rFonts w:ascii="Times New Roman" w:hAnsi="Times New Roman" w:cs="Times New Roman"/>
          <w:sz w:val="24"/>
          <w:szCs w:val="24"/>
        </w:rPr>
        <w:t>82</w:t>
      </w:r>
    </w:p>
    <w:tbl>
      <w:tblPr>
        <w:tblStyle w:val="ab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0A0ED3" w14:paraId="2DA3DEA4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137919ED" w:rsidR="000A0ED3" w:rsidRPr="00EE424B" w:rsidRDefault="00D128B4" w:rsidP="00EE42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D938DD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bookmarkStart w:id="2" w:name="_Hlk133497239"/>
            <w:r w:rsidR="008D54E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E64CD">
              <w:rPr>
                <w:rFonts w:ascii="Times New Roman" w:eastAsia="Calibri" w:hAnsi="Times New Roman" w:cs="Times New Roman"/>
                <w:sz w:val="24"/>
                <w:szCs w:val="24"/>
              </w:rPr>
              <w:t>двух</w:t>
            </w:r>
            <w:r w:rsidR="00055CE9">
              <w:rPr>
                <w:rFonts w:ascii="Times New Roman" w:eastAsia="Calibri" w:hAnsi="Times New Roman" w:cs="Times New Roman"/>
                <w:sz w:val="24"/>
                <w:szCs w:val="24"/>
              </w:rPr>
              <w:t>этажное жилое строение</w:t>
            </w:r>
            <w:bookmarkEnd w:id="2"/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3" w:name="_Hlk876088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земельном участке </w:t>
            </w:r>
            <w:r w:rsidR="006429C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424B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>адастровы</w:t>
            </w:r>
            <w:r w:rsidR="006429C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6429C4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r w:rsidR="00A474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08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424B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End w:id="0"/>
            <w:bookmarkEnd w:id="3"/>
            <w:bookmarkEnd w:id="1"/>
            <w:r w:rsidR="00A474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02A10C14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0E37" w14:textId="0B815B8C" w:rsidR="000A0ED3" w:rsidRDefault="00D12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>
        <w:rPr>
          <w:rFonts w:ascii="Times New Roman" w:hAnsi="Times New Roman" w:cs="Times New Roman"/>
          <w:sz w:val="24"/>
          <w:szCs w:val="24"/>
        </w:rPr>
        <w:t>главой 6.4</w:t>
      </w:r>
      <w:r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>
        <w:rPr>
          <w:rFonts w:ascii="Times New Roman" w:hAnsi="Times New Roman" w:cs="Times New Roman"/>
          <w:sz w:val="24"/>
          <w:szCs w:val="24"/>
        </w:rPr>
        <w:t xml:space="preserve"> Положением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утвержденным постановлением администрации сельского поселения «Выльгорт» №07/413 от 21.07.2022 г.,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2E83419B" w14:textId="77777777" w:rsidR="000A0ED3" w:rsidRDefault="000A0ED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C7897D2" w14:textId="77777777" w:rsidR="000A0ED3" w:rsidRDefault="00D128B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9653C30" w14:textId="5BEB5C8B" w:rsidR="000A0ED3" w:rsidRPr="004000E3" w:rsidRDefault="00C14AC1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left" w:pos="19440"/>
        </w:tabs>
        <w:spacing w:after="0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EE424B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055CE9">
        <w:rPr>
          <w:rFonts w:ascii="Times New Roman" w:eastAsia="Calibri" w:hAnsi="Times New Roman" w:cs="Times New Roman"/>
          <w:sz w:val="24"/>
          <w:szCs w:val="24"/>
        </w:rPr>
        <w:t>(</w:t>
      </w:r>
      <w:r w:rsidR="008E64CD">
        <w:rPr>
          <w:rFonts w:ascii="Times New Roman" w:eastAsia="Calibri" w:hAnsi="Times New Roman" w:cs="Times New Roman"/>
          <w:sz w:val="24"/>
          <w:szCs w:val="24"/>
        </w:rPr>
        <w:t>двух</w:t>
      </w:r>
      <w:r w:rsidR="00055CE9">
        <w:rPr>
          <w:rFonts w:ascii="Times New Roman" w:eastAsia="Calibri" w:hAnsi="Times New Roman" w:cs="Times New Roman"/>
          <w:sz w:val="24"/>
          <w:szCs w:val="24"/>
        </w:rPr>
        <w:t>этажное жилое строение</w:t>
      </w:r>
      <w:r w:rsidR="00B03A7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 постройкой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4000E3">
        <w:rPr>
          <w:rFonts w:ascii="Times New Roman" w:eastAsia="Calibri" w:hAnsi="Times New Roman" w:cs="Times New Roman"/>
          <w:sz w:val="24"/>
          <w:szCs w:val="24"/>
        </w:rPr>
        <w:t>расположенной</w:t>
      </w:r>
      <w:r w:rsidR="00EE424B" w:rsidRPr="004000E3">
        <w:rPr>
          <w:rFonts w:ascii="Times New Roman" w:eastAsia="Calibri" w:hAnsi="Times New Roman" w:cs="Times New Roman"/>
          <w:sz w:val="24"/>
          <w:szCs w:val="24"/>
        </w:rPr>
        <w:t xml:space="preserve"> на земельном участке с к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>адастровым номером 11:04:1001</w:t>
      </w:r>
      <w:r w:rsidRPr="004000E3">
        <w:rPr>
          <w:rFonts w:ascii="Times New Roman" w:eastAsia="Calibri" w:hAnsi="Times New Roman" w:cs="Times New Roman"/>
          <w:sz w:val="24"/>
          <w:szCs w:val="24"/>
        </w:rPr>
        <w:t>0</w:t>
      </w:r>
      <w:r w:rsidR="00A4741C">
        <w:rPr>
          <w:rFonts w:ascii="Times New Roman" w:eastAsia="Calibri" w:hAnsi="Times New Roman" w:cs="Times New Roman"/>
          <w:sz w:val="24"/>
          <w:szCs w:val="24"/>
        </w:rPr>
        <w:t>1</w:t>
      </w:r>
      <w:r w:rsidR="00F708C3">
        <w:rPr>
          <w:rFonts w:ascii="Times New Roman" w:eastAsia="Calibri" w:hAnsi="Times New Roman" w:cs="Times New Roman"/>
          <w:sz w:val="24"/>
          <w:szCs w:val="24"/>
        </w:rPr>
        <w:t>3</w:t>
      </w:r>
      <w:r w:rsidRPr="004000E3">
        <w:rPr>
          <w:rFonts w:ascii="Times New Roman" w:eastAsia="Calibri" w:hAnsi="Times New Roman" w:cs="Times New Roman"/>
          <w:sz w:val="24"/>
          <w:szCs w:val="24"/>
        </w:rPr>
        <w:t>:</w:t>
      </w:r>
      <w:r w:rsidR="00A4741C">
        <w:rPr>
          <w:rFonts w:ascii="Times New Roman" w:eastAsia="Calibri" w:hAnsi="Times New Roman" w:cs="Times New Roman"/>
          <w:sz w:val="24"/>
          <w:szCs w:val="24"/>
        </w:rPr>
        <w:t>10</w:t>
      </w:r>
      <w:r w:rsidR="0032713C" w:rsidRPr="004000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9B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связи с расположением на земельном участке, не предоставленном в установленном законом порядке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7E7E7CCE" w14:textId="09FC3CDC" w:rsidR="000A0ED3" w:rsidRPr="004000E3" w:rsidRDefault="00856DF2" w:rsidP="00856DF2">
      <w:pPr>
        <w:widowControl w:val="0"/>
        <w:tabs>
          <w:tab w:val="left" w:pos="993"/>
          <w:tab w:val="left" w:pos="19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0E3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D128B4" w:rsidRPr="004000E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586DE26" w14:textId="2FD3EF41" w:rsidR="000A0ED3" w:rsidRPr="007E7EF4" w:rsidRDefault="007E7EF4" w:rsidP="007E7EF4">
      <w:pPr>
        <w:widowControl w:val="0"/>
        <w:tabs>
          <w:tab w:val="left" w:pos="993"/>
          <w:tab w:val="left" w:pos="19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bookmarkStart w:id="4" w:name="_Hlk124176137"/>
      <w:r w:rsidR="00D128B4" w:rsidRPr="007E7EF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bookmarkEnd w:id="4"/>
      <w:r w:rsidR="00055CE9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14:paraId="320546A0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33468" w14:textId="0495A0B8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36E8F" w14:textId="77777777" w:rsidR="00856DF2" w:rsidRDefault="0085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32713C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77777777" w:rsidR="0032713C" w:rsidRPr="0032713C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     Е.В.Доронина</w:t>
      </w:r>
    </w:p>
    <w:p w14:paraId="032D5F04" w14:textId="77777777" w:rsidR="0032713C" w:rsidRPr="0032713C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BD7FD" w14:textId="0E49DA68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84EC" w14:textId="64F55B3C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9ED3B" w14:textId="7ECEC181" w:rsidR="00856DF2" w:rsidRDefault="0085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2603B" w14:textId="6AF32654" w:rsidR="00856DF2" w:rsidRDefault="0085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171D" w14:textId="77777777" w:rsidR="00856DF2" w:rsidRDefault="00856DF2" w:rsidP="00557F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A0ED3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7587557">
    <w:abstractNumId w:val="2"/>
  </w:num>
  <w:num w:numId="2" w16cid:durableId="290522489">
    <w:abstractNumId w:val="1"/>
  </w:num>
  <w:num w:numId="3" w16cid:durableId="70059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D3"/>
    <w:rsid w:val="00055CE9"/>
    <w:rsid w:val="000615D1"/>
    <w:rsid w:val="000A0ED3"/>
    <w:rsid w:val="000E7D06"/>
    <w:rsid w:val="00110823"/>
    <w:rsid w:val="001571C2"/>
    <w:rsid w:val="00184949"/>
    <w:rsid w:val="002A1DDC"/>
    <w:rsid w:val="003208D0"/>
    <w:rsid w:val="0032713C"/>
    <w:rsid w:val="003747BD"/>
    <w:rsid w:val="003A6B62"/>
    <w:rsid w:val="003D1BB8"/>
    <w:rsid w:val="003F7867"/>
    <w:rsid w:val="004000E3"/>
    <w:rsid w:val="0043011C"/>
    <w:rsid w:val="00434CBC"/>
    <w:rsid w:val="00457BB1"/>
    <w:rsid w:val="00496975"/>
    <w:rsid w:val="005451DC"/>
    <w:rsid w:val="00557F09"/>
    <w:rsid w:val="005A6B6C"/>
    <w:rsid w:val="005E0A77"/>
    <w:rsid w:val="006429C4"/>
    <w:rsid w:val="006474C6"/>
    <w:rsid w:val="00693F16"/>
    <w:rsid w:val="007C63CD"/>
    <w:rsid w:val="007E7EF4"/>
    <w:rsid w:val="0080637F"/>
    <w:rsid w:val="00856DF2"/>
    <w:rsid w:val="00894D4E"/>
    <w:rsid w:val="00895A49"/>
    <w:rsid w:val="008B4F18"/>
    <w:rsid w:val="008B5714"/>
    <w:rsid w:val="008C3204"/>
    <w:rsid w:val="008D54E8"/>
    <w:rsid w:val="008E64CD"/>
    <w:rsid w:val="00945A48"/>
    <w:rsid w:val="009976DA"/>
    <w:rsid w:val="00A4741C"/>
    <w:rsid w:val="00A75EAE"/>
    <w:rsid w:val="00AA49BC"/>
    <w:rsid w:val="00AB6864"/>
    <w:rsid w:val="00B03A7C"/>
    <w:rsid w:val="00B13DB3"/>
    <w:rsid w:val="00B3027D"/>
    <w:rsid w:val="00C05A53"/>
    <w:rsid w:val="00C14AC1"/>
    <w:rsid w:val="00C56C30"/>
    <w:rsid w:val="00C70013"/>
    <w:rsid w:val="00C90BD8"/>
    <w:rsid w:val="00CB3990"/>
    <w:rsid w:val="00D128B4"/>
    <w:rsid w:val="00D32164"/>
    <w:rsid w:val="00D575EF"/>
    <w:rsid w:val="00D813C7"/>
    <w:rsid w:val="00D938DD"/>
    <w:rsid w:val="00D961ED"/>
    <w:rsid w:val="00E374EE"/>
    <w:rsid w:val="00EA184E"/>
    <w:rsid w:val="00EE424B"/>
    <w:rsid w:val="00F708C3"/>
    <w:rsid w:val="00FB5CF6"/>
    <w:rsid w:val="00FD01C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14F68BD0-8D6D-427B-8DCA-4C0EBE17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D4AA-2AFF-4C15-B543-EF94088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42</cp:revision>
  <cp:lastPrinted>2023-04-27T07:45:00Z</cp:lastPrinted>
  <dcterms:created xsi:type="dcterms:W3CDTF">2021-11-12T07:43:00Z</dcterms:created>
  <dcterms:modified xsi:type="dcterms:W3CDTF">2023-04-27T11:17:00Z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