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E0" w:rsidRPr="00575734" w:rsidRDefault="00543FE0" w:rsidP="00543FE0">
      <w:pPr>
        <w:pStyle w:val="a3"/>
        <w:jc w:val="left"/>
        <w:rPr>
          <w:sz w:val="28"/>
          <w:szCs w:val="28"/>
        </w:rPr>
      </w:pPr>
      <w:r>
        <w:t xml:space="preserve">                                            </w:t>
      </w:r>
      <w:r w:rsidRPr="00575734">
        <w:rPr>
          <w:sz w:val="28"/>
          <w:szCs w:val="28"/>
        </w:rPr>
        <w:t xml:space="preserve">ПОСТАНОВЛЕНИЕ                     </w:t>
      </w:r>
    </w:p>
    <w:p w:rsidR="00543FE0" w:rsidRPr="00575734" w:rsidRDefault="00543FE0" w:rsidP="00543FE0">
      <w:pPr>
        <w:jc w:val="center"/>
        <w:rPr>
          <w:b/>
          <w:bCs/>
          <w:sz w:val="28"/>
          <w:szCs w:val="28"/>
        </w:rPr>
      </w:pPr>
    </w:p>
    <w:p w:rsidR="00543FE0" w:rsidRDefault="00543FE0" w:rsidP="00543FE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администрации сельского поселения «Выльгорт»</w:t>
      </w:r>
    </w:p>
    <w:p w:rsidR="00543FE0" w:rsidRDefault="00543FE0" w:rsidP="00543FE0">
      <w:pPr>
        <w:jc w:val="both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E05D2C" wp14:editId="7C631D73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5715" t="10795" r="1143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</w:p>
    <w:p w:rsidR="00543FE0" w:rsidRDefault="00543FE0" w:rsidP="00543FE0">
      <w:pPr>
        <w:tabs>
          <w:tab w:val="left" w:pos="65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«Выльгорт» сикт  овмöдчöминлöн администрацияса </w:t>
      </w:r>
    </w:p>
    <w:p w:rsidR="00543FE0" w:rsidRDefault="00543FE0" w:rsidP="00543FE0">
      <w:pPr>
        <w:pStyle w:val="1"/>
      </w:pPr>
    </w:p>
    <w:p w:rsidR="00543FE0" w:rsidRDefault="00543FE0" w:rsidP="00543FE0">
      <w:pPr>
        <w:pStyle w:val="2"/>
      </w:pPr>
      <w:proofErr w:type="gramStart"/>
      <w:r w:rsidRPr="00575734">
        <w:t>Ш</w:t>
      </w:r>
      <w:proofErr w:type="gramEnd"/>
      <w:r w:rsidRPr="00575734">
        <w:t xml:space="preserve"> У Ö М</w:t>
      </w:r>
    </w:p>
    <w:p w:rsidR="00543FE0" w:rsidRDefault="00543FE0" w:rsidP="00543FE0"/>
    <w:p w:rsidR="00543FE0" w:rsidRPr="00E01966" w:rsidRDefault="00543FE0" w:rsidP="00543FE0"/>
    <w:p w:rsidR="00543FE0" w:rsidRPr="00D368C2" w:rsidRDefault="00543FE0" w:rsidP="00543FE0"/>
    <w:p w:rsidR="00C56DD2" w:rsidRDefault="00C56DD2" w:rsidP="00543FE0">
      <w:pPr>
        <w:rPr>
          <w:sz w:val="24"/>
          <w:szCs w:val="24"/>
        </w:rPr>
      </w:pPr>
    </w:p>
    <w:p w:rsidR="00C56DD2" w:rsidRDefault="00C56DD2" w:rsidP="00543FE0">
      <w:pPr>
        <w:rPr>
          <w:sz w:val="24"/>
          <w:szCs w:val="24"/>
        </w:rPr>
      </w:pPr>
    </w:p>
    <w:p w:rsidR="00543FE0" w:rsidRPr="00D368C2" w:rsidRDefault="00B52599" w:rsidP="00543FE0">
      <w:pPr>
        <w:rPr>
          <w:sz w:val="24"/>
          <w:szCs w:val="24"/>
        </w:rPr>
      </w:pPr>
      <w:r>
        <w:rPr>
          <w:sz w:val="24"/>
          <w:szCs w:val="24"/>
        </w:rPr>
        <w:t>от 24</w:t>
      </w:r>
      <w:bookmarkStart w:id="0" w:name="_GoBack"/>
      <w:bookmarkEnd w:id="0"/>
      <w:r w:rsidR="00543FE0">
        <w:rPr>
          <w:sz w:val="24"/>
          <w:szCs w:val="24"/>
        </w:rPr>
        <w:t xml:space="preserve"> декабря 2018 года</w:t>
      </w:r>
      <w:r w:rsidR="00543FE0" w:rsidRPr="00D368C2">
        <w:rPr>
          <w:sz w:val="24"/>
          <w:szCs w:val="24"/>
        </w:rPr>
        <w:t xml:space="preserve">                                                             </w:t>
      </w:r>
      <w:r w:rsidR="00543FE0">
        <w:rPr>
          <w:sz w:val="24"/>
          <w:szCs w:val="24"/>
        </w:rPr>
        <w:t xml:space="preserve">         </w:t>
      </w:r>
      <w:r w:rsidR="00C56DD2">
        <w:rPr>
          <w:sz w:val="24"/>
          <w:szCs w:val="24"/>
        </w:rPr>
        <w:t xml:space="preserve">                          </w:t>
      </w:r>
      <w:r w:rsidR="00543FE0" w:rsidRPr="00D368C2">
        <w:rPr>
          <w:sz w:val="24"/>
          <w:szCs w:val="24"/>
        </w:rPr>
        <w:t xml:space="preserve">№ </w:t>
      </w:r>
      <w:r>
        <w:rPr>
          <w:sz w:val="24"/>
          <w:szCs w:val="24"/>
        </w:rPr>
        <w:t>12/495</w:t>
      </w:r>
    </w:p>
    <w:p w:rsidR="00543FE0" w:rsidRDefault="00543FE0" w:rsidP="00543FE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43FE0" w:rsidRPr="001F2E62" w:rsidRDefault="00543FE0" w:rsidP="00543FE0">
      <w:pPr>
        <w:rPr>
          <w:b/>
          <w:sz w:val="24"/>
          <w:szCs w:val="24"/>
        </w:rPr>
      </w:pPr>
    </w:p>
    <w:p w:rsidR="00C56DD2" w:rsidRDefault="00C56DD2" w:rsidP="00543FE0">
      <w:pPr>
        <w:pStyle w:val="4"/>
        <w:rPr>
          <w:b/>
        </w:rPr>
      </w:pPr>
    </w:p>
    <w:p w:rsidR="00543FE0" w:rsidRDefault="00543FE0" w:rsidP="00543FE0">
      <w:pPr>
        <w:pStyle w:val="4"/>
        <w:rPr>
          <w:b/>
        </w:rPr>
      </w:pPr>
      <w:r w:rsidRPr="001F2E62">
        <w:rPr>
          <w:b/>
        </w:rPr>
        <w:t>О внесении изменени</w:t>
      </w:r>
      <w:r>
        <w:rPr>
          <w:b/>
        </w:rPr>
        <w:t>й</w:t>
      </w:r>
      <w:r w:rsidRPr="001F2E62">
        <w:rPr>
          <w:b/>
        </w:rPr>
        <w:t xml:space="preserve"> в Постановление</w:t>
      </w:r>
      <w:r>
        <w:rPr>
          <w:b/>
        </w:rPr>
        <w:t xml:space="preserve"> </w:t>
      </w:r>
      <w:r w:rsidRPr="001F2E62">
        <w:rPr>
          <w:b/>
        </w:rPr>
        <w:t xml:space="preserve">администрации </w:t>
      </w:r>
    </w:p>
    <w:p w:rsidR="00543FE0" w:rsidRPr="00BE58F2" w:rsidRDefault="00543FE0" w:rsidP="00543FE0">
      <w:pPr>
        <w:pStyle w:val="4"/>
        <w:rPr>
          <w:b/>
        </w:rPr>
      </w:pPr>
      <w:r w:rsidRPr="00BE58F2">
        <w:rPr>
          <w:b/>
        </w:rPr>
        <w:t xml:space="preserve">сельского поселения «Выльгорт» от </w:t>
      </w:r>
      <w:r>
        <w:rPr>
          <w:b/>
        </w:rPr>
        <w:t>14.09.2018</w:t>
      </w:r>
      <w:r w:rsidRPr="00BE58F2">
        <w:rPr>
          <w:b/>
        </w:rPr>
        <w:t xml:space="preserve"> №</w:t>
      </w:r>
      <w:r>
        <w:rPr>
          <w:b/>
        </w:rPr>
        <w:t xml:space="preserve"> 09/334</w:t>
      </w:r>
    </w:p>
    <w:p w:rsidR="00543FE0" w:rsidRPr="00BE58F2" w:rsidRDefault="00543FE0" w:rsidP="00543FE0">
      <w:pPr>
        <w:pStyle w:val="Textbody"/>
        <w:tabs>
          <w:tab w:val="center" w:pos="4890"/>
          <w:tab w:val="left" w:pos="6240"/>
        </w:tabs>
        <w:spacing w:after="0"/>
        <w:rPr>
          <w:rFonts w:ascii="Times New Roman" w:hAnsi="Times New Roman" w:cs="Times New Roman"/>
          <w:b/>
          <w:bCs/>
          <w:color w:val="000000"/>
        </w:rPr>
      </w:pPr>
      <w:r w:rsidRPr="00BE58F2">
        <w:rPr>
          <w:b/>
        </w:rPr>
        <w:t>«</w:t>
      </w:r>
      <w:r>
        <w:rPr>
          <w:rFonts w:ascii="Times New Roman" w:hAnsi="Times New Roman" w:cs="Times New Roman"/>
          <w:b/>
          <w:bCs/>
          <w:color w:val="000000"/>
        </w:rPr>
        <w:t xml:space="preserve">Об утверждении Положения о порядке рассмотрения обращений граждан, поступивших в администрацию сельского поселения «Выльгорт»».  </w:t>
      </w:r>
    </w:p>
    <w:p w:rsidR="00543FE0" w:rsidRPr="00FF082D" w:rsidRDefault="00543FE0" w:rsidP="00543FE0">
      <w:pPr>
        <w:jc w:val="both"/>
        <w:rPr>
          <w:sz w:val="24"/>
          <w:szCs w:val="24"/>
        </w:rPr>
      </w:pPr>
    </w:p>
    <w:p w:rsidR="00C56DD2" w:rsidRDefault="00C56DD2" w:rsidP="00D31EF9">
      <w:pPr>
        <w:ind w:firstLine="709"/>
        <w:jc w:val="both"/>
        <w:rPr>
          <w:sz w:val="24"/>
          <w:szCs w:val="24"/>
        </w:rPr>
      </w:pPr>
    </w:p>
    <w:p w:rsidR="00D31EF9" w:rsidRDefault="00543FE0" w:rsidP="00D31E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D31EF9">
        <w:rPr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Законом Республики Коми от 11.05.2010 № 47-РЗ «О реализации права граждан на обращение в Республике Коми», Уставом муниципального образования сельского поселения «Выльгорт», на основании экспертного заключения от 29.11.2018 г. № 02-04/4542/7467 ГКУ РК</w:t>
      </w:r>
      <w:proofErr w:type="gramEnd"/>
      <w:r w:rsidR="00D31EF9">
        <w:rPr>
          <w:sz w:val="24"/>
          <w:szCs w:val="24"/>
        </w:rPr>
        <w:t xml:space="preserve"> «Центр государственной юридической помощи и правового обеспечения», администрация сельского поселения «Выльгорт», </w:t>
      </w:r>
      <w:r>
        <w:rPr>
          <w:sz w:val="24"/>
          <w:szCs w:val="24"/>
        </w:rPr>
        <w:t xml:space="preserve">             </w:t>
      </w:r>
    </w:p>
    <w:p w:rsidR="00D31EF9" w:rsidRDefault="00D31EF9" w:rsidP="00543FE0">
      <w:pPr>
        <w:jc w:val="both"/>
        <w:rPr>
          <w:sz w:val="24"/>
          <w:szCs w:val="24"/>
        </w:rPr>
      </w:pPr>
    </w:p>
    <w:p w:rsidR="00543FE0" w:rsidRDefault="00543FE0" w:rsidP="00543FE0">
      <w:pPr>
        <w:jc w:val="both"/>
        <w:rPr>
          <w:sz w:val="24"/>
          <w:szCs w:val="24"/>
        </w:rPr>
      </w:pPr>
    </w:p>
    <w:p w:rsidR="00543FE0" w:rsidRPr="00FA099A" w:rsidRDefault="00543FE0" w:rsidP="00543FE0">
      <w:pPr>
        <w:jc w:val="center"/>
        <w:rPr>
          <w:b/>
          <w:sz w:val="24"/>
          <w:szCs w:val="24"/>
        </w:rPr>
      </w:pPr>
      <w:r w:rsidRPr="00FA099A">
        <w:rPr>
          <w:b/>
          <w:sz w:val="24"/>
          <w:szCs w:val="24"/>
        </w:rPr>
        <w:t>ПОСТАНОВЛЯЕТ:</w:t>
      </w:r>
    </w:p>
    <w:p w:rsidR="00543FE0" w:rsidRPr="001F2E62" w:rsidRDefault="00543FE0" w:rsidP="00543FE0">
      <w:pPr>
        <w:jc w:val="center"/>
        <w:rPr>
          <w:sz w:val="24"/>
          <w:szCs w:val="24"/>
        </w:rPr>
      </w:pPr>
    </w:p>
    <w:p w:rsidR="0064642F" w:rsidRDefault="00543FE0" w:rsidP="00543F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F2E62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в </w:t>
      </w:r>
      <w:r w:rsidR="0064642F">
        <w:rPr>
          <w:sz w:val="24"/>
          <w:szCs w:val="24"/>
        </w:rPr>
        <w:t>приложение к постановлению администрации сельского поселения «Выльгорт» от 14.09.2018 года № 09/334 следующие изменения и дополнения (далее - Приложение):</w:t>
      </w:r>
    </w:p>
    <w:p w:rsidR="0064642F" w:rsidRDefault="0064642F" w:rsidP="00543F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1.1.Пункт 5.2. изложить в следующей редакции:</w:t>
      </w:r>
    </w:p>
    <w:p w:rsidR="0064642F" w:rsidRDefault="0064642F" w:rsidP="00543F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«5.2. Зарегистрированное в Администрации обращение в течение 1 дня, со дня регистрации, направляется на рассмотрение и оформление резолюции руководителю Администрации. Срок оформления резолюции составляет не более 3 дней со дня получения сообщения». </w:t>
      </w:r>
    </w:p>
    <w:p w:rsidR="00222D99" w:rsidRDefault="00222D99" w:rsidP="00543F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Пункт 5.12 изложить в следующей редакции:</w:t>
      </w:r>
    </w:p>
    <w:p w:rsidR="00222D99" w:rsidRDefault="00222D99" w:rsidP="00543F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«5.12. Ответ на обращение направляется исполнителем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 не позднее 1 дня, следующего за днем подписания ответа».</w:t>
      </w:r>
    </w:p>
    <w:p w:rsidR="00222D99" w:rsidRDefault="00222D99" w:rsidP="00543F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Пункт 5.14. изложить в следующей редакции:</w:t>
      </w:r>
    </w:p>
    <w:p w:rsidR="00724E34" w:rsidRDefault="00724E34" w:rsidP="00724E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«5.14.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обращение поступило на рассмотрение в Администрацию или должностному лицу Администрации из других государственных органов, органов местного самоуправления или от должностных лиц, информация о результатах рассмотрения </w:t>
      </w:r>
      <w:r>
        <w:rPr>
          <w:sz w:val="24"/>
          <w:szCs w:val="24"/>
        </w:rPr>
        <w:lastRenderedPageBreak/>
        <w:t>обращения с копией ответа на обращение направляется исполнителем в соответствующий орган или должностному лицу, при наличии такой просьбы либо требования».</w:t>
      </w:r>
    </w:p>
    <w:p w:rsidR="00724E34" w:rsidRDefault="00724E34" w:rsidP="00543F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Пункт 6.1. изложить в следующей редакции:</w:t>
      </w:r>
    </w:p>
    <w:p w:rsidR="00AB2396" w:rsidRDefault="00724E34" w:rsidP="00543F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«6.1. </w:t>
      </w:r>
      <w:r w:rsidR="00AB2396">
        <w:rPr>
          <w:sz w:val="24"/>
          <w:szCs w:val="24"/>
        </w:rPr>
        <w:t>Обращения граждан, военнослужащих и членов их семей, должностных и иных лиц разрешаются в течение 30 дней со дня их регистрации в Администрации, а не требующие дополнительного изучения и проверки – в течение 15 дней со дня их регистрации, если иное не предусмотрено федеральным законодательством.</w:t>
      </w:r>
    </w:p>
    <w:p w:rsidR="00AB2396" w:rsidRDefault="00AB2396" w:rsidP="00543F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724E34" w:rsidRDefault="00AB2396" w:rsidP="00543F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проведение проверки по обращению не требуется, ответ дается в 15-дневный срок, со дня его регистрации в Администрации, без предварительного уведомления автора</w:t>
      </w:r>
      <w:r w:rsidR="00724E3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AB2396" w:rsidRDefault="00AB2396" w:rsidP="00543F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Пункт 6.2. изложить в следующей редакции:</w:t>
      </w:r>
    </w:p>
    <w:p w:rsidR="00AB2396" w:rsidRDefault="00AB2396" w:rsidP="00543F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«6.2. В случае проведения дополнительной проверки, запроса материалов и в других исключительных случаях срок разрешения обращений продлевается </w:t>
      </w:r>
      <w:r w:rsidR="005E7937">
        <w:rPr>
          <w:sz w:val="24"/>
          <w:szCs w:val="24"/>
        </w:rPr>
        <w:t>руководителем Администрации с одновременным уведомлением заявителя о продлении срока рассмотрения и характере принимаемых мер, но не более чем на 30 дней, со дня истечения срока разрешения обращения</w:t>
      </w:r>
      <w:r>
        <w:rPr>
          <w:sz w:val="24"/>
          <w:szCs w:val="24"/>
        </w:rPr>
        <w:t>»</w:t>
      </w:r>
      <w:r w:rsidR="005E7937">
        <w:rPr>
          <w:sz w:val="24"/>
          <w:szCs w:val="24"/>
        </w:rPr>
        <w:t>.</w:t>
      </w:r>
    </w:p>
    <w:p w:rsidR="005E7937" w:rsidRDefault="005E7937" w:rsidP="00543F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Пункт 6.3. изложить в следующей редакции:</w:t>
      </w:r>
    </w:p>
    <w:p w:rsidR="005E7937" w:rsidRDefault="005E7937" w:rsidP="00543F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«6.3. Решение о продлении срока рассмотрения обращения принимается руководителем Администрации на основании мотивированного ходатайства исполнителя, в котором указываются причины продления срока и срок, в который обращение будет разрешено.</w:t>
      </w:r>
    </w:p>
    <w:p w:rsidR="005E7937" w:rsidRDefault="005E7937" w:rsidP="00543F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Ходатайство оформляется исполнителем не позднее, чем за 5 дней до истечения срока рассмотрения обращения, подписывается исполнителем и предоставляется на согласование руководителю Администрации».</w:t>
      </w:r>
    </w:p>
    <w:p w:rsidR="005E7937" w:rsidRDefault="0017126B" w:rsidP="00543F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 Пункт 6.4</w:t>
      </w:r>
      <w:r w:rsidR="00943E1E">
        <w:rPr>
          <w:sz w:val="24"/>
          <w:szCs w:val="24"/>
        </w:rPr>
        <w:t>.</w:t>
      </w:r>
      <w:r>
        <w:rPr>
          <w:sz w:val="24"/>
          <w:szCs w:val="24"/>
        </w:rPr>
        <w:t xml:space="preserve"> изложить в следующей редакции:</w:t>
      </w:r>
    </w:p>
    <w:p w:rsidR="0017126B" w:rsidRDefault="0017126B" w:rsidP="00543F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«6.4. </w:t>
      </w:r>
      <w:proofErr w:type="gramStart"/>
      <w:r>
        <w:rPr>
          <w:sz w:val="24"/>
          <w:szCs w:val="24"/>
        </w:rPr>
        <w:t xml:space="preserve">Поступившее в Администрацию обращение, адресованное в органы следствия и дознания, а также обращения, адресованные должностным лицам </w:t>
      </w:r>
      <w:r w:rsidR="009F6EA9">
        <w:rPr>
          <w:sz w:val="24"/>
          <w:szCs w:val="24"/>
        </w:rPr>
        <w:t>Администрации, но содержащие вопросы, относящиеся к компетенции органов следствия и дознания, ходатайства в порядке ст. 199 и 120 УПК РФ, разрешение которых отнесено к компетенции  органов предварительного расследования, после их регистрации и предварительного рассмотрения направляются исполнителем в соответствующие органы с одновременным извещением заявителей о</w:t>
      </w:r>
      <w:proofErr w:type="gramEnd"/>
      <w:r w:rsidR="009F6EA9">
        <w:rPr>
          <w:sz w:val="24"/>
          <w:szCs w:val="24"/>
        </w:rPr>
        <w:t xml:space="preserve"> принятом </w:t>
      </w:r>
      <w:proofErr w:type="gramStart"/>
      <w:r w:rsidR="009F6EA9">
        <w:rPr>
          <w:sz w:val="24"/>
          <w:szCs w:val="24"/>
        </w:rPr>
        <w:t>решении</w:t>
      </w:r>
      <w:proofErr w:type="gramEnd"/>
      <w:r>
        <w:rPr>
          <w:sz w:val="24"/>
          <w:szCs w:val="24"/>
        </w:rPr>
        <w:t>»</w:t>
      </w:r>
      <w:r w:rsidR="009F6EA9">
        <w:rPr>
          <w:sz w:val="24"/>
          <w:szCs w:val="24"/>
        </w:rPr>
        <w:t>.</w:t>
      </w:r>
    </w:p>
    <w:p w:rsidR="00943E1E" w:rsidRDefault="009F6EA9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943E1E">
        <w:rPr>
          <w:sz w:val="24"/>
          <w:szCs w:val="24"/>
        </w:rPr>
        <w:t>Пункт 6.5. изложить в следующей редакции:</w:t>
      </w:r>
    </w:p>
    <w:p w:rsidR="00943E1E" w:rsidRDefault="00943E1E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«6.5. Обращения, подлежащие разрешению другими органами и организациями, в течение 7 дней со дня регистрации направляются исполнителем по принадлежности с одновременным извещением об этом заявителей и разъяснением принятого решения.</w:t>
      </w:r>
    </w:p>
    <w:p w:rsidR="00943E1E" w:rsidRDefault="00943E1E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Сопроводительное письмо с переадресованием обращения подписывается руководителем Администрации».</w:t>
      </w:r>
    </w:p>
    <w:p w:rsidR="00943E1E" w:rsidRDefault="00943E1E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 Пункт 6.6. изложить в следующей редакции:</w:t>
      </w:r>
    </w:p>
    <w:p w:rsidR="00943E1E" w:rsidRDefault="00943E1E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928BB">
        <w:rPr>
          <w:sz w:val="24"/>
          <w:szCs w:val="24"/>
        </w:rPr>
        <w:t xml:space="preserve">6.6. </w:t>
      </w:r>
      <w:proofErr w:type="gramStart"/>
      <w:r>
        <w:rPr>
          <w:sz w:val="24"/>
          <w:szCs w:val="24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</w:t>
      </w:r>
      <w:r w:rsidR="002928BB">
        <w:rPr>
          <w:sz w:val="24"/>
          <w:szCs w:val="24"/>
        </w:rPr>
        <w:t xml:space="preserve">исполнителем </w:t>
      </w:r>
      <w:r>
        <w:rPr>
          <w:sz w:val="24"/>
          <w:szCs w:val="24"/>
        </w:rPr>
        <w:t xml:space="preserve">в течение 5 дней со дня регистрации в территориальный </w:t>
      </w:r>
      <w:r w:rsidR="002928BB">
        <w:rPr>
          <w:sz w:val="24"/>
          <w:szCs w:val="24"/>
        </w:rPr>
        <w:t>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</w:t>
      </w:r>
      <w:proofErr w:type="gramEnd"/>
      <w:r w:rsidR="002928BB">
        <w:rPr>
          <w:sz w:val="24"/>
          <w:szCs w:val="24"/>
        </w:rPr>
        <w:t>) с уведомлением гражданина, направившего обращение, о переадресации его обращения</w:t>
      </w:r>
      <w:r>
        <w:rPr>
          <w:sz w:val="24"/>
          <w:szCs w:val="24"/>
        </w:rPr>
        <w:t>»</w:t>
      </w:r>
      <w:r w:rsidR="002928BB">
        <w:rPr>
          <w:sz w:val="24"/>
          <w:szCs w:val="24"/>
        </w:rPr>
        <w:t>.</w:t>
      </w:r>
    </w:p>
    <w:p w:rsidR="002928BB" w:rsidRDefault="002928BB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1.10. Пункт 6.7. изложить в следующей редакции:</w:t>
      </w:r>
    </w:p>
    <w:p w:rsidR="002928BB" w:rsidRDefault="002928BB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«6.7.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решение поставленных в обращении вопросов относится к компетенции нескольких государственных органов, органов местного самоуправления или </w:t>
      </w:r>
      <w:r>
        <w:rPr>
          <w:sz w:val="24"/>
          <w:szCs w:val="24"/>
        </w:rPr>
        <w:lastRenderedPageBreak/>
        <w:t>должностных лиц, копия обращения в течение 7 дней со дня регистрации направляется исполнителем по принадлежности с уведомлением об этом заявителя».</w:t>
      </w:r>
    </w:p>
    <w:p w:rsidR="002928BB" w:rsidRDefault="002928BB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1.11. Пункт 6.8. изложить в следующей редакции:</w:t>
      </w:r>
    </w:p>
    <w:p w:rsidR="002928BB" w:rsidRDefault="002928BB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«6.8. Запрещается направление </w:t>
      </w:r>
      <w:r w:rsidR="0002228B">
        <w:rPr>
          <w:sz w:val="24"/>
          <w:szCs w:val="24"/>
        </w:rPr>
        <w:t xml:space="preserve">исполнителем </w:t>
      </w:r>
      <w:r>
        <w:rPr>
          <w:sz w:val="24"/>
          <w:szCs w:val="24"/>
        </w:rPr>
        <w:t xml:space="preserve">обращения на рассмотрение в государственный орган, орган местного самоуправления, организацию или должностному лицу, решение или действие (бездействие) </w:t>
      </w:r>
      <w:proofErr w:type="gramStart"/>
      <w:r>
        <w:rPr>
          <w:sz w:val="24"/>
          <w:szCs w:val="24"/>
        </w:rPr>
        <w:t>которых</w:t>
      </w:r>
      <w:proofErr w:type="gramEnd"/>
      <w:r>
        <w:rPr>
          <w:sz w:val="24"/>
          <w:szCs w:val="24"/>
        </w:rPr>
        <w:t xml:space="preserve"> обжалуется.</w:t>
      </w:r>
    </w:p>
    <w:p w:rsidR="002928BB" w:rsidRDefault="002928BB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2228B">
        <w:rPr>
          <w:sz w:val="24"/>
          <w:szCs w:val="24"/>
        </w:rPr>
        <w:t>случае</w:t>
      </w:r>
      <w:proofErr w:type="gramStart"/>
      <w:r w:rsidR="0002228B">
        <w:rPr>
          <w:sz w:val="24"/>
          <w:szCs w:val="24"/>
        </w:rPr>
        <w:t>,</w:t>
      </w:r>
      <w:proofErr w:type="gramEnd"/>
      <w:r w:rsidR="0002228B">
        <w:rPr>
          <w:sz w:val="24"/>
          <w:szCs w:val="24"/>
        </w:rPr>
        <w:t xml:space="preserve"> если в соответствии</w:t>
      </w:r>
      <w:r>
        <w:rPr>
          <w:sz w:val="24"/>
          <w:szCs w:val="24"/>
        </w:rPr>
        <w:t xml:space="preserve"> с предусмотренным запретом невозможно направление</w:t>
      </w:r>
      <w:r w:rsidR="0002228B">
        <w:rPr>
          <w:sz w:val="24"/>
          <w:szCs w:val="24"/>
        </w:rPr>
        <w:t xml:space="preserve"> исполнителем</w:t>
      </w:r>
      <w:r>
        <w:rPr>
          <w:sz w:val="24"/>
          <w:szCs w:val="24"/>
        </w:rPr>
        <w:t xml:space="preserve"> жалобы на рассмотрение </w:t>
      </w:r>
      <w:r w:rsidR="0002228B">
        <w:rPr>
          <w:sz w:val="24"/>
          <w:szCs w:val="24"/>
        </w:rPr>
        <w:t>в государственный орган, орган местного самоуправления или должностному лицу, в компетенцию которого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</w:t>
      </w:r>
      <w:r>
        <w:rPr>
          <w:sz w:val="24"/>
          <w:szCs w:val="24"/>
        </w:rPr>
        <w:t>»</w:t>
      </w:r>
      <w:r w:rsidR="0002228B">
        <w:rPr>
          <w:sz w:val="24"/>
          <w:szCs w:val="24"/>
        </w:rPr>
        <w:t xml:space="preserve">. </w:t>
      </w:r>
    </w:p>
    <w:p w:rsidR="0002228B" w:rsidRDefault="0002228B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1.12. Пункт 6.9. изложить в следующей редакции:</w:t>
      </w:r>
    </w:p>
    <w:p w:rsidR="0002228B" w:rsidRDefault="0002228B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«6.9. Обращения, в которых обжалуется судебное решение, в течение 7 дней со дня регистрации возвращается исполнителем гражданину, направившему обращение, с разъяснением порядка обжалования данного судебного решения».</w:t>
      </w:r>
    </w:p>
    <w:p w:rsidR="0002228B" w:rsidRDefault="0002228B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1.13. Пункт 6.10. изложить в следующей редакции:</w:t>
      </w:r>
    </w:p>
    <w:p w:rsidR="0002228B" w:rsidRDefault="0002228B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«6.10.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в обращении не указаны фамилия гражданина, направившего обращение, или адрес, по которому должен быть направлен ответ, ответ на обращение исполнителем не дается. Обращение с приложением (при наличии) приобщается к делу по номенклатуре на основании справки исполнителя. Если в указанном обращении содержаться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исполнителем в государственный орган в рамках его компетенции».</w:t>
      </w:r>
    </w:p>
    <w:p w:rsidR="0002228B" w:rsidRDefault="0002228B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1.14. Пункт 6.11. изложить в следующей редакции:</w:t>
      </w:r>
    </w:p>
    <w:p w:rsidR="008A7E58" w:rsidRDefault="0002228B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«6.11.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текст письменного обращения не позволяет определить суть предложения, </w:t>
      </w:r>
      <w:r w:rsidR="008A7E58">
        <w:rPr>
          <w:sz w:val="24"/>
          <w:szCs w:val="24"/>
        </w:rPr>
        <w:t>заявления или жалобы, ответ на обращение исполнителем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:rsidR="0002228B" w:rsidRDefault="008A7E58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обращениям, поступившим в форме электронного документа, на адрес электронной почты заявителя в течение 7 дней со дня регистрации исполнителем направляется уведомление о невозможности разрешения обращения с предложением восполнить недостающие данные</w:t>
      </w:r>
      <w:r w:rsidR="0002228B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A7E58" w:rsidRDefault="008A7E58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1.15. Пункт 6.12. изложить в следующей редакции:</w:t>
      </w:r>
    </w:p>
    <w:p w:rsidR="008A7E58" w:rsidRDefault="008A7E58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«6.12.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текст письменного обращения не поддается прочтению, ответ на него исполнителем не дается и оно не подлежит направлению исполнителем в иные государственные органы, об этом в течение 7 дней со дня регистрации сообщается автору обращения, если его фамилия и адрес поддаются прочтению, с одновременным возвращением обращения заявителю и разъяснением права повторного обращения по данному вопросу. Копии таких обращений хранятся в соответствующих номенклатурных делах.</w:t>
      </w:r>
    </w:p>
    <w:p w:rsidR="008A7E58" w:rsidRDefault="008A7E58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невозможности прочтения данных о заявителе (фамилии и адреса) обращение по согласованию с руководителем Администрации списывается в номенклатурное дело без уведомления исполнителем заявителя».</w:t>
      </w:r>
    </w:p>
    <w:p w:rsidR="008A7E58" w:rsidRDefault="008A7E58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1.16. Пункт 6.13. изложить в следующей редакции:</w:t>
      </w:r>
    </w:p>
    <w:p w:rsidR="008A7E58" w:rsidRDefault="008A7E58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«6.13. Обращени</w:t>
      </w:r>
      <w:r w:rsidR="000D1E08">
        <w:rPr>
          <w:sz w:val="24"/>
          <w:szCs w:val="24"/>
        </w:rPr>
        <w:t>е, в котором содержаться нецензу</w:t>
      </w:r>
      <w:r>
        <w:rPr>
          <w:sz w:val="24"/>
          <w:szCs w:val="24"/>
        </w:rPr>
        <w:t xml:space="preserve">рные либо оскорбительные выражения, угрозы жизни, здоровью, имуществу должностного лица или членов его семьи, может быть оставлено </w:t>
      </w:r>
      <w:r w:rsidR="000D1E08">
        <w:rPr>
          <w:sz w:val="24"/>
          <w:szCs w:val="24"/>
        </w:rPr>
        <w:t xml:space="preserve">исполнителем </w:t>
      </w:r>
      <w:r>
        <w:rPr>
          <w:sz w:val="24"/>
          <w:szCs w:val="24"/>
        </w:rPr>
        <w:t xml:space="preserve">без ответа по существу </w:t>
      </w:r>
      <w:r w:rsidR="000D1E08">
        <w:rPr>
          <w:sz w:val="24"/>
          <w:szCs w:val="24"/>
        </w:rPr>
        <w:t xml:space="preserve">с уведомлением заявителя о недопустимости </w:t>
      </w:r>
      <w:proofErr w:type="gramStart"/>
      <w:r w:rsidR="000D1E08">
        <w:rPr>
          <w:sz w:val="24"/>
          <w:szCs w:val="24"/>
        </w:rPr>
        <w:t>злоупотребления</w:t>
      </w:r>
      <w:proofErr w:type="gramEnd"/>
      <w:r w:rsidR="000D1E08">
        <w:rPr>
          <w:sz w:val="24"/>
          <w:szCs w:val="24"/>
        </w:rPr>
        <w:t xml:space="preserve"> предоставленным ему законом правом на обращение</w:t>
      </w:r>
      <w:r>
        <w:rPr>
          <w:sz w:val="24"/>
          <w:szCs w:val="24"/>
        </w:rPr>
        <w:t>»</w:t>
      </w:r>
      <w:r w:rsidR="000D1E08">
        <w:rPr>
          <w:sz w:val="24"/>
          <w:szCs w:val="24"/>
        </w:rPr>
        <w:t>.</w:t>
      </w:r>
    </w:p>
    <w:p w:rsidR="000D1E08" w:rsidRDefault="000D1E08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1.17. Пункт 6.14. изложить в следующей редакции:</w:t>
      </w:r>
    </w:p>
    <w:p w:rsidR="000D1E08" w:rsidRDefault="000D1E08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исполнителем сообщается о невозможности дать ответ по существу поставленного в нем вопроса в связи с недопустимостью раз</w:t>
      </w:r>
      <w:r w:rsidR="00D455C1">
        <w:rPr>
          <w:sz w:val="24"/>
          <w:szCs w:val="24"/>
        </w:rPr>
        <w:t>г</w:t>
      </w:r>
      <w:r>
        <w:rPr>
          <w:sz w:val="24"/>
          <w:szCs w:val="24"/>
        </w:rPr>
        <w:t>лашения</w:t>
      </w:r>
      <w:r w:rsidR="00D455C1">
        <w:rPr>
          <w:sz w:val="24"/>
          <w:szCs w:val="24"/>
        </w:rPr>
        <w:t xml:space="preserve"> указанных сведений</w:t>
      </w:r>
      <w:r>
        <w:rPr>
          <w:sz w:val="24"/>
          <w:szCs w:val="24"/>
        </w:rPr>
        <w:t>»</w:t>
      </w:r>
      <w:r w:rsidR="00D455C1">
        <w:rPr>
          <w:sz w:val="24"/>
          <w:szCs w:val="24"/>
        </w:rPr>
        <w:t>.</w:t>
      </w:r>
    </w:p>
    <w:p w:rsidR="00D455C1" w:rsidRDefault="00D455C1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1.18. Пункт 6.15. изложить в следующей редакции:</w:t>
      </w:r>
    </w:p>
    <w:p w:rsidR="00D455C1" w:rsidRDefault="00D455C1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«6.15. 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исполнителем при наличии изложения сути заявления, жалобы в письменном виде или в форме электронного документа.</w:t>
      </w:r>
    </w:p>
    <w:p w:rsidR="00D455C1" w:rsidRDefault="00D455C1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Обращения, в которых отсутствуют сведения, достаточные для их разрешения, в течение 7 дней со дня регистрации возвращаются исполнителем заявителям с предложением восполнить недостающие данные, а при необходимости – с разъяснением, куда им для этого следует обратиться».</w:t>
      </w:r>
    </w:p>
    <w:p w:rsidR="00D455C1" w:rsidRDefault="00D455C1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1.19. Пункт 6.16. изложить в следующей редакции:</w:t>
      </w:r>
    </w:p>
    <w:p w:rsidR="00D455C1" w:rsidRDefault="00D455C1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«6.16. </w:t>
      </w:r>
      <w:proofErr w:type="gramStart"/>
      <w:r>
        <w:rPr>
          <w:sz w:val="24"/>
          <w:szCs w:val="24"/>
        </w:rPr>
        <w:t>При поступлении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 Федерального закона от 02.05.2006 № 59-ФЗ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«Интернет», гражданину, направившему обращение, в течение 7 дней со дня регистрации обращения в Администрации исполнителем сообщается электронный адрес</w:t>
      </w:r>
      <w:proofErr w:type="gramEnd"/>
      <w:r>
        <w:rPr>
          <w:sz w:val="24"/>
          <w:szCs w:val="24"/>
        </w:rPr>
        <w:t xml:space="preserve"> официального сайта </w:t>
      </w:r>
      <w:r w:rsidR="00187FC4">
        <w:rPr>
          <w:sz w:val="24"/>
          <w:szCs w:val="24"/>
        </w:rPr>
        <w:t>Администрации в информационно-телекоммуникационной сети «Интернет», на котором размещен ответ на вопрос, поставленный в обращении с указанием конкретного пути (ссылки)</w:t>
      </w:r>
      <w:r>
        <w:rPr>
          <w:sz w:val="24"/>
          <w:szCs w:val="24"/>
        </w:rPr>
        <w:t>»</w:t>
      </w:r>
      <w:r w:rsidR="00187FC4">
        <w:rPr>
          <w:sz w:val="24"/>
          <w:szCs w:val="24"/>
        </w:rPr>
        <w:t>.</w:t>
      </w:r>
    </w:p>
    <w:p w:rsidR="00187FC4" w:rsidRDefault="00187FC4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1.20. Пункт 6.18. изложить в следующей редакции:</w:t>
      </w:r>
    </w:p>
    <w:p w:rsidR="00187FC4" w:rsidRDefault="00187FC4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«6.18.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руководитель Администрации вправе принять решение о безосновательности очередного обращения и прекращении исполнителем переписки с гражданином по данному вопросу. </w:t>
      </w:r>
    </w:p>
    <w:p w:rsidR="00187FC4" w:rsidRDefault="00187FC4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Переписка прекращается один раз на основании мотивированного заключения исполнителя. Сообщение об этом до истечения срока рассмотрения обращения направляется исполнителем автору за подписью уполномоченного на то лица. </w:t>
      </w:r>
    </w:p>
    <w:p w:rsidR="00187FC4" w:rsidRDefault="00187FC4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Обращения, поступившие после прекращения исполнителем переписки и не содержащие новых сведений, остаются без разрешения на основании рапорта исполнителя, с уведомлением об этом заявителя.</w:t>
      </w:r>
    </w:p>
    <w:p w:rsidR="00187FC4" w:rsidRDefault="00187FC4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Переписка возобновляется исполнителем, если причины, по которым она была прекращена, устранены, либо в случае выявленных новых обстоятельств или изменения нормативного правовог</w:t>
      </w:r>
      <w:r w:rsidR="004E7CE2">
        <w:rPr>
          <w:sz w:val="24"/>
          <w:szCs w:val="24"/>
        </w:rPr>
        <w:t>о регулирования в сфере, касающе</w:t>
      </w:r>
      <w:r>
        <w:rPr>
          <w:sz w:val="24"/>
          <w:szCs w:val="24"/>
        </w:rPr>
        <w:t xml:space="preserve">йся решения указанного в обращении вопроса». </w:t>
      </w:r>
    </w:p>
    <w:p w:rsidR="004E7CE2" w:rsidRDefault="004E7CE2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1.21. Пункт 6.19. изложить в следующей редакции:</w:t>
      </w:r>
    </w:p>
    <w:p w:rsidR="004E7CE2" w:rsidRDefault="004E7CE2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«6.19. Заявление гражданина о прекращении рассмотрения его обращения дает право должностному лицу Администрации прекратить дальнейшую проверку по обращению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C56DD2">
        <w:rPr>
          <w:sz w:val="24"/>
          <w:szCs w:val="24"/>
        </w:rPr>
        <w:t>Решение о прекращении (продолжении) проверки вправе принять руководитель Администрации</w:t>
      </w:r>
      <w:r>
        <w:rPr>
          <w:sz w:val="24"/>
          <w:szCs w:val="24"/>
        </w:rPr>
        <w:t>»</w:t>
      </w:r>
      <w:r w:rsidR="00C56DD2">
        <w:rPr>
          <w:sz w:val="24"/>
          <w:szCs w:val="24"/>
        </w:rPr>
        <w:t>.</w:t>
      </w:r>
    </w:p>
    <w:p w:rsidR="00C56DD2" w:rsidRDefault="00C56DD2" w:rsidP="00943E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1.22. Абзац 2 п. 6.20. изложить в следующей редакции:</w:t>
      </w:r>
    </w:p>
    <w:p w:rsidR="00C56DD2" w:rsidRDefault="00C56DD2" w:rsidP="00C56D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«Решение об ознакомлении гражданина с материалами рассмотрения обращения либо мотивированное решение об отказе в ознакомлении с такими материалами принимается исполнителем в десятидневный срок со дня подачи обращения гражданина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случае принятия исполнителем решения об отказе в ознакомлении с материалами гражданину </w:t>
      </w:r>
      <w:r>
        <w:rPr>
          <w:sz w:val="24"/>
          <w:szCs w:val="24"/>
        </w:rPr>
        <w:lastRenderedPageBreak/>
        <w:t xml:space="preserve">разъясняется право на обжалование принятого решения вышестоящему должностному лицу и (или) в суд». </w:t>
      </w:r>
    </w:p>
    <w:p w:rsidR="00543FE0" w:rsidRPr="001F2E62" w:rsidRDefault="00543FE0" w:rsidP="00C56D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1F2E62">
        <w:rPr>
          <w:sz w:val="24"/>
          <w:szCs w:val="24"/>
        </w:rPr>
        <w:t>Контроль за</w:t>
      </w:r>
      <w:proofErr w:type="gramEnd"/>
      <w:r w:rsidRPr="001F2E6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43FE0" w:rsidRDefault="00543FE0" w:rsidP="00543FE0">
      <w:pPr>
        <w:ind w:firstLine="709"/>
        <w:jc w:val="both"/>
        <w:rPr>
          <w:sz w:val="24"/>
          <w:szCs w:val="24"/>
        </w:rPr>
      </w:pPr>
      <w:r w:rsidRPr="001F2E62">
        <w:rPr>
          <w:sz w:val="24"/>
          <w:szCs w:val="24"/>
        </w:rPr>
        <w:t>3.</w:t>
      </w:r>
      <w:r>
        <w:rPr>
          <w:sz w:val="24"/>
          <w:szCs w:val="24"/>
        </w:rPr>
        <w:t xml:space="preserve"> Постановление вступает в силу с момента его обнародования.</w:t>
      </w:r>
    </w:p>
    <w:p w:rsidR="00543FE0" w:rsidRDefault="00543FE0" w:rsidP="00543FE0">
      <w:pPr>
        <w:jc w:val="both"/>
        <w:rPr>
          <w:sz w:val="24"/>
          <w:szCs w:val="24"/>
        </w:rPr>
      </w:pPr>
    </w:p>
    <w:p w:rsidR="00543FE0" w:rsidRDefault="00543FE0" w:rsidP="00543FE0">
      <w:pPr>
        <w:jc w:val="both"/>
        <w:rPr>
          <w:sz w:val="24"/>
          <w:szCs w:val="24"/>
        </w:rPr>
      </w:pPr>
    </w:p>
    <w:p w:rsidR="00543FE0" w:rsidRDefault="00C56DD2" w:rsidP="00543FE0">
      <w:pPr>
        <w:autoSpaceDE/>
        <w:autoSpaceDN/>
        <w:ind w:left="-57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543FE0" w:rsidRPr="00142956">
        <w:rPr>
          <w:bCs/>
          <w:sz w:val="24"/>
          <w:szCs w:val="24"/>
        </w:rPr>
        <w:t>уководител</w:t>
      </w:r>
      <w:r>
        <w:rPr>
          <w:bCs/>
          <w:sz w:val="24"/>
          <w:szCs w:val="24"/>
        </w:rPr>
        <w:t>ь</w:t>
      </w:r>
      <w:r w:rsidR="00543FE0">
        <w:rPr>
          <w:bCs/>
          <w:sz w:val="24"/>
          <w:szCs w:val="24"/>
        </w:rPr>
        <w:t xml:space="preserve"> </w:t>
      </w:r>
      <w:r w:rsidR="00543FE0" w:rsidRPr="00142956">
        <w:rPr>
          <w:bCs/>
          <w:sz w:val="24"/>
          <w:szCs w:val="24"/>
        </w:rPr>
        <w:t xml:space="preserve">администрации </w:t>
      </w:r>
    </w:p>
    <w:p w:rsidR="00543FE0" w:rsidRDefault="00543FE0" w:rsidP="00543FE0">
      <w:pPr>
        <w:autoSpaceDE/>
        <w:autoSpaceDN/>
        <w:ind w:left="-57"/>
        <w:rPr>
          <w:rFonts w:ascii="Arial CYR" w:hAnsi="Arial CYR" w:cs="Arial CYR"/>
        </w:rPr>
      </w:pPr>
      <w:r>
        <w:rPr>
          <w:bCs/>
          <w:sz w:val="24"/>
          <w:szCs w:val="24"/>
        </w:rPr>
        <w:t>сельского поселения «Выльгорт»                                                                               Е.</w:t>
      </w:r>
      <w:r w:rsidR="00C56DD2">
        <w:rPr>
          <w:bCs/>
          <w:sz w:val="24"/>
          <w:szCs w:val="24"/>
        </w:rPr>
        <w:t>В. Доронина</w:t>
      </w:r>
      <w:r>
        <w:rPr>
          <w:bCs/>
          <w:sz w:val="24"/>
          <w:szCs w:val="24"/>
        </w:rPr>
        <w:t xml:space="preserve"> </w:t>
      </w:r>
    </w:p>
    <w:p w:rsidR="00543FE0" w:rsidRDefault="00543FE0" w:rsidP="00543FE0">
      <w:pPr>
        <w:widowControl w:val="0"/>
        <w:rPr>
          <w:rFonts w:ascii="Arial CYR" w:hAnsi="Arial CYR" w:cs="Arial CYR"/>
        </w:rPr>
      </w:pPr>
    </w:p>
    <w:p w:rsidR="00543FE0" w:rsidRDefault="00543FE0" w:rsidP="00543FE0"/>
    <w:p w:rsidR="00246A7B" w:rsidRDefault="00246A7B"/>
    <w:sectPr w:rsidR="00246A7B" w:rsidSect="009647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E0"/>
    <w:rsid w:val="0002228B"/>
    <w:rsid w:val="000D1E08"/>
    <w:rsid w:val="0017126B"/>
    <w:rsid w:val="00187FC4"/>
    <w:rsid w:val="00222D99"/>
    <w:rsid w:val="00246A7B"/>
    <w:rsid w:val="002924E3"/>
    <w:rsid w:val="002928BB"/>
    <w:rsid w:val="004E7CE2"/>
    <w:rsid w:val="00543FE0"/>
    <w:rsid w:val="005E7937"/>
    <w:rsid w:val="0064642F"/>
    <w:rsid w:val="00724E34"/>
    <w:rsid w:val="008A236B"/>
    <w:rsid w:val="008A7E58"/>
    <w:rsid w:val="00943E1E"/>
    <w:rsid w:val="009F6EA9"/>
    <w:rsid w:val="00AB2396"/>
    <w:rsid w:val="00B52599"/>
    <w:rsid w:val="00C56DD2"/>
    <w:rsid w:val="00D31EF9"/>
    <w:rsid w:val="00D455C1"/>
    <w:rsid w:val="00DB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3FE0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3FE0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43FE0"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3F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43F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43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543FE0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543F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Textbody">
    <w:name w:val="Text body"/>
    <w:basedOn w:val="a"/>
    <w:rsid w:val="00543FE0"/>
    <w:pPr>
      <w:widowControl w:val="0"/>
      <w:suppressAutoHyphens/>
      <w:autoSpaceDE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646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3FE0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3FE0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43FE0"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3F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43F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43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543FE0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543F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Textbody">
    <w:name w:val="Text body"/>
    <w:basedOn w:val="a"/>
    <w:rsid w:val="00543FE0"/>
    <w:pPr>
      <w:widowControl w:val="0"/>
      <w:suppressAutoHyphens/>
      <w:autoSpaceDE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64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2018-12-24T09:31:00Z</dcterms:created>
  <dcterms:modified xsi:type="dcterms:W3CDTF">2018-12-25T07:56:00Z</dcterms:modified>
</cp:coreProperties>
</file>